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CE" w:rsidRPr="0074002B" w:rsidRDefault="005A6330" w:rsidP="0074002B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2B">
        <w:rPr>
          <w:rFonts w:ascii="Times New Roman" w:hAnsi="Times New Roman" w:cs="Times New Roman"/>
          <w:b/>
          <w:sz w:val="28"/>
          <w:szCs w:val="28"/>
        </w:rPr>
        <w:t>Проблема демонстративного потребления среди подростков города Перми</w:t>
      </w:r>
    </w:p>
    <w:p w:rsidR="005A6330" w:rsidRPr="0074002B" w:rsidRDefault="005A6330" w:rsidP="0074002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4002B" w:rsidRDefault="0074002B" w:rsidP="0074002B">
      <w:pPr>
        <w:spacing w:line="36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74002B">
        <w:rPr>
          <w:rFonts w:ascii="Times New Roman" w:hAnsi="Times New Roman" w:cs="Times New Roman"/>
          <w:sz w:val="28"/>
          <w:szCs w:val="28"/>
        </w:rPr>
        <w:t>Нечаева Анастасия</w:t>
      </w:r>
    </w:p>
    <w:p w:rsidR="005A6330" w:rsidRPr="0074002B" w:rsidRDefault="005A6330" w:rsidP="0074002B">
      <w:pPr>
        <w:spacing w:line="36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74002B">
        <w:rPr>
          <w:rFonts w:ascii="Times New Roman" w:hAnsi="Times New Roman" w:cs="Times New Roman"/>
          <w:sz w:val="28"/>
          <w:szCs w:val="28"/>
        </w:rPr>
        <w:t xml:space="preserve">ученица 10В класса </w:t>
      </w:r>
      <w:r w:rsidR="0074002B">
        <w:rPr>
          <w:rFonts w:ascii="Times New Roman" w:hAnsi="Times New Roman" w:cs="Times New Roman"/>
          <w:sz w:val="28"/>
          <w:szCs w:val="28"/>
        </w:rPr>
        <w:t>МАОУ «Гимназия</w:t>
      </w:r>
      <w:r w:rsidRPr="0074002B">
        <w:rPr>
          <w:rFonts w:ascii="Times New Roman" w:hAnsi="Times New Roman" w:cs="Times New Roman"/>
          <w:sz w:val="28"/>
          <w:szCs w:val="28"/>
        </w:rPr>
        <w:t xml:space="preserve"> №31</w:t>
      </w:r>
      <w:r w:rsidR="0074002B">
        <w:rPr>
          <w:rFonts w:ascii="Times New Roman" w:hAnsi="Times New Roman" w:cs="Times New Roman"/>
          <w:sz w:val="28"/>
          <w:szCs w:val="28"/>
        </w:rPr>
        <w:t>»</w:t>
      </w:r>
    </w:p>
    <w:p w:rsidR="005A6330" w:rsidRDefault="005A6330" w:rsidP="0074002B">
      <w:pPr>
        <w:spacing w:line="36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74002B">
        <w:rPr>
          <w:rFonts w:ascii="Times New Roman" w:hAnsi="Times New Roman" w:cs="Times New Roman"/>
          <w:sz w:val="28"/>
          <w:szCs w:val="28"/>
        </w:rPr>
        <w:t>Руководитель: Рязанова Любовь Анатольевн</w:t>
      </w:r>
      <w:bookmarkStart w:id="0" w:name="_GoBack"/>
      <w:bookmarkEnd w:id="0"/>
      <w:r w:rsidRPr="0074002B">
        <w:rPr>
          <w:rFonts w:ascii="Times New Roman" w:hAnsi="Times New Roman" w:cs="Times New Roman"/>
          <w:sz w:val="28"/>
          <w:szCs w:val="28"/>
        </w:rPr>
        <w:t>а</w:t>
      </w:r>
    </w:p>
    <w:p w:rsidR="0074002B" w:rsidRDefault="0074002B" w:rsidP="0074002B">
      <w:pPr>
        <w:spacing w:line="36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</w:p>
    <w:p w:rsidR="0074002B" w:rsidRPr="0074002B" w:rsidRDefault="0074002B" w:rsidP="0074002B">
      <w:pPr>
        <w:spacing w:line="36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 МАОУ «Гимназия №31»</w:t>
      </w:r>
    </w:p>
    <w:p w:rsidR="005A6330" w:rsidRPr="0074002B" w:rsidRDefault="005A6330" w:rsidP="0074002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A6330" w:rsidRPr="0074002B" w:rsidRDefault="008240E0" w:rsidP="0074002B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002B">
        <w:rPr>
          <w:rFonts w:ascii="Times New Roman" w:hAnsi="Times New Roman" w:cs="Times New Roman"/>
          <w:sz w:val="28"/>
          <w:szCs w:val="28"/>
        </w:rPr>
        <w:t>С недавнего времени</w:t>
      </w:r>
      <w:r w:rsidR="00D3443A" w:rsidRPr="0074002B">
        <w:rPr>
          <w:rFonts w:ascii="Times New Roman" w:hAnsi="Times New Roman" w:cs="Times New Roman"/>
          <w:sz w:val="28"/>
          <w:szCs w:val="28"/>
        </w:rPr>
        <w:t xml:space="preserve"> одной из особенно актуальных проблем общества стала проблема</w:t>
      </w:r>
      <w:r w:rsidR="005A6330" w:rsidRPr="0074002B">
        <w:rPr>
          <w:rFonts w:ascii="Times New Roman" w:hAnsi="Times New Roman" w:cs="Times New Roman"/>
          <w:sz w:val="28"/>
          <w:szCs w:val="28"/>
        </w:rPr>
        <w:t xml:space="preserve"> демонстративного потребления. За относительно короткий срок </w:t>
      </w:r>
      <w:r w:rsidRPr="0074002B">
        <w:rPr>
          <w:rFonts w:ascii="Times New Roman" w:hAnsi="Times New Roman" w:cs="Times New Roman"/>
          <w:sz w:val="28"/>
          <w:szCs w:val="28"/>
        </w:rPr>
        <w:t>в России произошло изменение</w:t>
      </w:r>
      <w:r w:rsidR="005A6330" w:rsidRPr="0074002B">
        <w:rPr>
          <w:rFonts w:ascii="Times New Roman" w:hAnsi="Times New Roman" w:cs="Times New Roman"/>
          <w:sz w:val="28"/>
          <w:szCs w:val="28"/>
        </w:rPr>
        <w:t xml:space="preserve"> в сознании люд</w:t>
      </w:r>
      <w:r w:rsidR="00D3443A" w:rsidRPr="0074002B">
        <w:rPr>
          <w:rFonts w:ascii="Times New Roman" w:hAnsi="Times New Roman" w:cs="Times New Roman"/>
          <w:sz w:val="28"/>
          <w:szCs w:val="28"/>
        </w:rPr>
        <w:t xml:space="preserve">ей в сторону не только </w:t>
      </w:r>
      <w:r w:rsidR="005A6330" w:rsidRPr="0074002B">
        <w:rPr>
          <w:rFonts w:ascii="Times New Roman" w:hAnsi="Times New Roman" w:cs="Times New Roman"/>
          <w:sz w:val="28"/>
          <w:szCs w:val="28"/>
        </w:rPr>
        <w:t>«массового потребления</w:t>
      </w:r>
      <w:r w:rsidR="00D3443A" w:rsidRPr="0074002B">
        <w:rPr>
          <w:rFonts w:ascii="Times New Roman" w:hAnsi="Times New Roman" w:cs="Times New Roman"/>
          <w:sz w:val="28"/>
          <w:szCs w:val="28"/>
        </w:rPr>
        <w:t xml:space="preserve">», но и, скажем </w:t>
      </w:r>
      <w:proofErr w:type="gramStart"/>
      <w:r w:rsidR="00D3443A" w:rsidRPr="0074002B">
        <w:rPr>
          <w:rFonts w:ascii="Times New Roman" w:hAnsi="Times New Roman" w:cs="Times New Roman"/>
          <w:sz w:val="28"/>
          <w:szCs w:val="28"/>
        </w:rPr>
        <w:t xml:space="preserve">так, </w:t>
      </w:r>
      <w:r w:rsidR="005A6330" w:rsidRPr="007400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="005A6330" w:rsidRPr="0074002B">
        <w:rPr>
          <w:rFonts w:ascii="Times New Roman" w:hAnsi="Times New Roman" w:cs="Times New Roman"/>
          <w:sz w:val="28"/>
          <w:szCs w:val="28"/>
        </w:rPr>
        <w:t>сверхдостаточного</w:t>
      </w:r>
      <w:proofErr w:type="spellEnd"/>
      <w:r w:rsidR="005A6330" w:rsidRPr="0074002B">
        <w:rPr>
          <w:rFonts w:ascii="Times New Roman" w:hAnsi="Times New Roman" w:cs="Times New Roman"/>
          <w:sz w:val="28"/>
          <w:szCs w:val="28"/>
        </w:rPr>
        <w:t>, сугубо прест</w:t>
      </w:r>
      <w:r w:rsidR="00D3443A" w:rsidRPr="0074002B">
        <w:rPr>
          <w:rFonts w:ascii="Times New Roman" w:hAnsi="Times New Roman" w:cs="Times New Roman"/>
          <w:sz w:val="28"/>
          <w:szCs w:val="28"/>
        </w:rPr>
        <w:t xml:space="preserve">ижного, </w:t>
      </w:r>
      <w:proofErr w:type="spellStart"/>
      <w:r w:rsidR="00D3443A" w:rsidRPr="0074002B">
        <w:rPr>
          <w:rFonts w:ascii="Times New Roman" w:hAnsi="Times New Roman" w:cs="Times New Roman"/>
          <w:sz w:val="28"/>
          <w:szCs w:val="28"/>
        </w:rPr>
        <w:t>имиджевого</w:t>
      </w:r>
      <w:proofErr w:type="spellEnd"/>
      <w:r w:rsidR="00D3443A" w:rsidRPr="0074002B">
        <w:rPr>
          <w:rFonts w:ascii="Times New Roman" w:hAnsi="Times New Roman" w:cs="Times New Roman"/>
          <w:sz w:val="28"/>
          <w:szCs w:val="28"/>
        </w:rPr>
        <w:t xml:space="preserve"> потребления» для обозначения  своего статуса. </w:t>
      </w:r>
      <w:r w:rsidR="005A6330" w:rsidRPr="0074002B">
        <w:rPr>
          <w:rFonts w:ascii="Times New Roman" w:hAnsi="Times New Roman" w:cs="Times New Roman"/>
          <w:sz w:val="28"/>
          <w:szCs w:val="28"/>
        </w:rPr>
        <w:t>Заметно утвердилась идеология «совсем не лишнего» потреб</w:t>
      </w:r>
      <w:r w:rsidRPr="0074002B">
        <w:rPr>
          <w:rFonts w:ascii="Times New Roman" w:hAnsi="Times New Roman" w:cs="Times New Roman"/>
          <w:sz w:val="28"/>
          <w:szCs w:val="28"/>
        </w:rPr>
        <w:t xml:space="preserve">ления. </w:t>
      </w:r>
      <w:r w:rsidR="005A6330" w:rsidRPr="0074002B">
        <w:rPr>
          <w:rFonts w:ascii="Times New Roman" w:hAnsi="Times New Roman" w:cs="Times New Roman"/>
          <w:sz w:val="28"/>
          <w:szCs w:val="28"/>
        </w:rPr>
        <w:t>Отсюда возникает научный интерес к рассмотрению потребления не только как жизненно-необходимого феномена, но и как феномена особо</w:t>
      </w:r>
      <w:r w:rsidRPr="0074002B">
        <w:rPr>
          <w:rFonts w:ascii="Times New Roman" w:hAnsi="Times New Roman" w:cs="Times New Roman"/>
          <w:sz w:val="28"/>
          <w:szCs w:val="28"/>
        </w:rPr>
        <w:t xml:space="preserve">го рода </w:t>
      </w:r>
      <w:r w:rsidRPr="0074002B">
        <w:rPr>
          <w:rFonts w:ascii="Times New Roman" w:hAnsi="Times New Roman" w:cs="Times New Roman"/>
          <w:i/>
          <w:sz w:val="28"/>
          <w:szCs w:val="28"/>
        </w:rPr>
        <w:t>социальной демонстрации</w:t>
      </w:r>
      <w:r w:rsidRPr="0074002B">
        <w:rPr>
          <w:rFonts w:ascii="Times New Roman" w:hAnsi="Times New Roman" w:cs="Times New Roman"/>
          <w:sz w:val="28"/>
          <w:szCs w:val="28"/>
        </w:rPr>
        <w:t xml:space="preserve">, а именно интерес к выявлению </w:t>
      </w:r>
      <w:r w:rsidR="00D3443A" w:rsidRPr="0074002B">
        <w:rPr>
          <w:rFonts w:ascii="Times New Roman" w:hAnsi="Times New Roman" w:cs="Times New Roman"/>
          <w:sz w:val="28"/>
          <w:szCs w:val="28"/>
        </w:rPr>
        <w:t xml:space="preserve">актуальности, </w:t>
      </w:r>
      <w:r w:rsidRPr="0074002B">
        <w:rPr>
          <w:rFonts w:ascii="Times New Roman" w:hAnsi="Times New Roman" w:cs="Times New Roman"/>
          <w:sz w:val="28"/>
          <w:szCs w:val="28"/>
        </w:rPr>
        <w:t>наличия данной проблемы среди молодых людей города Перми.</w:t>
      </w:r>
    </w:p>
    <w:p w:rsidR="00D3443A" w:rsidRPr="0074002B" w:rsidRDefault="00D3443A" w:rsidP="0074002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400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Гипотеза: </w:t>
      </w:r>
      <w:r w:rsidRPr="0074002B">
        <w:rPr>
          <w:rFonts w:ascii="Times New Roman" w:hAnsi="Times New Roman" w:cs="Times New Roman"/>
          <w:sz w:val="28"/>
          <w:szCs w:val="28"/>
        </w:rPr>
        <w:t>Подростки города Перми подвергнуты такому</w:t>
      </w:r>
      <w:r w:rsidR="00415D0D" w:rsidRPr="0074002B">
        <w:rPr>
          <w:rFonts w:ascii="Times New Roman" w:hAnsi="Times New Roman" w:cs="Times New Roman"/>
          <w:sz w:val="28"/>
          <w:szCs w:val="28"/>
        </w:rPr>
        <w:t xml:space="preserve"> популярному</w:t>
      </w:r>
      <w:r w:rsidR="0074002B" w:rsidRPr="0074002B">
        <w:rPr>
          <w:rFonts w:ascii="Times New Roman" w:hAnsi="Times New Roman" w:cs="Times New Roman"/>
          <w:sz w:val="28"/>
          <w:szCs w:val="28"/>
        </w:rPr>
        <w:t xml:space="preserve"> явлению как демонстративное</w:t>
      </w:r>
      <w:r w:rsidRPr="0074002B">
        <w:rPr>
          <w:rFonts w:ascii="Times New Roman" w:hAnsi="Times New Roman" w:cs="Times New Roman"/>
          <w:sz w:val="28"/>
          <w:szCs w:val="28"/>
        </w:rPr>
        <w:t>, показательное потребление</w:t>
      </w:r>
    </w:p>
    <w:p w:rsidR="00415D0D" w:rsidRPr="0074002B" w:rsidRDefault="00D3443A" w:rsidP="0074002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4002B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74002B">
        <w:rPr>
          <w:rFonts w:ascii="Times New Roman" w:hAnsi="Times New Roman" w:cs="Times New Roman"/>
          <w:sz w:val="28"/>
          <w:szCs w:val="28"/>
        </w:rPr>
        <w:t xml:space="preserve"> </w:t>
      </w:r>
      <w:r w:rsidR="00415D0D" w:rsidRPr="0074002B">
        <w:rPr>
          <w:rFonts w:ascii="Times New Roman" w:hAnsi="Times New Roman" w:cs="Times New Roman"/>
          <w:sz w:val="28"/>
          <w:szCs w:val="28"/>
        </w:rPr>
        <w:t>Выявить наличие данной проблемы среди школьников города Перми</w:t>
      </w:r>
    </w:p>
    <w:p w:rsidR="00415D0D" w:rsidRPr="0074002B" w:rsidRDefault="00415D0D" w:rsidP="0074002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4002B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 w:rsidRPr="007400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443A" w:rsidRPr="0074002B" w:rsidRDefault="00415D0D" w:rsidP="0074002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02B">
        <w:rPr>
          <w:rFonts w:ascii="Times New Roman" w:hAnsi="Times New Roman" w:cs="Times New Roman"/>
          <w:sz w:val="28"/>
          <w:szCs w:val="28"/>
        </w:rPr>
        <w:t>Отбор и систематизация теоретических материалов по теме исследования</w:t>
      </w:r>
    </w:p>
    <w:p w:rsidR="00415D0D" w:rsidRPr="0074002B" w:rsidRDefault="00415D0D" w:rsidP="0074002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02B">
        <w:rPr>
          <w:rFonts w:ascii="Times New Roman" w:hAnsi="Times New Roman" w:cs="Times New Roman"/>
          <w:sz w:val="28"/>
          <w:szCs w:val="28"/>
        </w:rPr>
        <w:lastRenderedPageBreak/>
        <w:t>Проведение опроса, анализ статистических данных</w:t>
      </w:r>
    </w:p>
    <w:p w:rsidR="00415D0D" w:rsidRPr="0074002B" w:rsidRDefault="00415D0D" w:rsidP="0074002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02B">
        <w:rPr>
          <w:rFonts w:ascii="Times New Roman" w:hAnsi="Times New Roman" w:cs="Times New Roman"/>
          <w:sz w:val="28"/>
          <w:szCs w:val="28"/>
        </w:rPr>
        <w:t>Выявление проблемы или ее опровержение</w:t>
      </w:r>
    </w:p>
    <w:p w:rsidR="00415D0D" w:rsidRPr="0074002B" w:rsidRDefault="00415D0D" w:rsidP="007400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02B">
        <w:rPr>
          <w:rFonts w:ascii="Times New Roman" w:hAnsi="Times New Roman" w:cs="Times New Roman"/>
          <w:b/>
          <w:i/>
          <w:sz w:val="28"/>
          <w:szCs w:val="28"/>
          <w:u w:val="single"/>
        </w:rPr>
        <w:t>Объект исследования:</w:t>
      </w:r>
      <w:r w:rsidRPr="0074002B">
        <w:rPr>
          <w:rFonts w:ascii="Times New Roman" w:hAnsi="Times New Roman" w:cs="Times New Roman"/>
          <w:sz w:val="28"/>
          <w:szCs w:val="28"/>
        </w:rPr>
        <w:t xml:space="preserve"> </w:t>
      </w:r>
      <w:r w:rsidR="000776B1" w:rsidRPr="0074002B">
        <w:rPr>
          <w:rFonts w:ascii="Times New Roman" w:hAnsi="Times New Roman" w:cs="Times New Roman"/>
          <w:sz w:val="28"/>
          <w:szCs w:val="28"/>
        </w:rPr>
        <w:t xml:space="preserve">молодые люди города Перми </w:t>
      </w:r>
    </w:p>
    <w:p w:rsidR="000776B1" w:rsidRPr="0074002B" w:rsidRDefault="000776B1" w:rsidP="007400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0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Предмет исследования: </w:t>
      </w:r>
      <w:r w:rsidRPr="0074002B">
        <w:rPr>
          <w:rFonts w:ascii="Times New Roman" w:hAnsi="Times New Roman" w:cs="Times New Roman"/>
          <w:sz w:val="28"/>
          <w:szCs w:val="28"/>
        </w:rPr>
        <w:t>влияние демонстративного потребления на подростков</w:t>
      </w:r>
    </w:p>
    <w:p w:rsidR="00FA1D66" w:rsidRPr="0074002B" w:rsidRDefault="000776B1" w:rsidP="007400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0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Методы </w:t>
      </w:r>
      <w:proofErr w:type="gramStart"/>
      <w:r w:rsidRPr="0074002B">
        <w:rPr>
          <w:rFonts w:ascii="Times New Roman" w:hAnsi="Times New Roman" w:cs="Times New Roman"/>
          <w:b/>
          <w:i/>
          <w:sz w:val="28"/>
          <w:szCs w:val="28"/>
          <w:u w:val="single"/>
        </w:rPr>
        <w:t>исследования</w:t>
      </w:r>
      <w:r w:rsidRPr="0074002B">
        <w:rPr>
          <w:rFonts w:ascii="Times New Roman" w:hAnsi="Times New Roman" w:cs="Times New Roman"/>
          <w:sz w:val="28"/>
          <w:szCs w:val="28"/>
        </w:rPr>
        <w:t xml:space="preserve">:  </w:t>
      </w:r>
      <w:r w:rsidR="00FA1D66" w:rsidRPr="0074002B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="00FA1D66" w:rsidRPr="0074002B">
        <w:rPr>
          <w:rFonts w:ascii="Times New Roman" w:hAnsi="Times New Roman" w:cs="Times New Roman"/>
          <w:sz w:val="28"/>
          <w:szCs w:val="28"/>
        </w:rPr>
        <w:t xml:space="preserve"> методическими принципами при написании работы стали принципы научной объективности и системного анализа. Использовались как общенаучные, исследования- анализ и синтез, индукция и дедукция, так и комплекс методов экономической науки, </w:t>
      </w:r>
      <w:proofErr w:type="gramStart"/>
      <w:r w:rsidR="00FA1D66" w:rsidRPr="0074002B">
        <w:rPr>
          <w:rFonts w:ascii="Times New Roman" w:hAnsi="Times New Roman" w:cs="Times New Roman"/>
          <w:sz w:val="28"/>
          <w:szCs w:val="28"/>
        </w:rPr>
        <w:t>диалектический ,</w:t>
      </w:r>
      <w:proofErr w:type="gramEnd"/>
      <w:r w:rsidR="00FA1D66" w:rsidRPr="0074002B">
        <w:rPr>
          <w:rFonts w:ascii="Times New Roman" w:hAnsi="Times New Roman" w:cs="Times New Roman"/>
          <w:sz w:val="28"/>
          <w:szCs w:val="28"/>
        </w:rPr>
        <w:t xml:space="preserve"> логический, метод графических изображений. В дополнение всем выше перечисленным методам в работе использовались математические и статистические методы.</w:t>
      </w:r>
    </w:p>
    <w:p w:rsidR="00FA1D66" w:rsidRPr="0074002B" w:rsidRDefault="00FA1D66" w:rsidP="007400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0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Краткое описание структуры работы: </w:t>
      </w:r>
      <w:r w:rsidRPr="0074002B">
        <w:rPr>
          <w:rFonts w:ascii="Times New Roman" w:hAnsi="Times New Roman" w:cs="Times New Roman"/>
          <w:sz w:val="28"/>
          <w:szCs w:val="28"/>
        </w:rPr>
        <w:t>Логика исследования обусловила структуру работы, состоящей из введения, трех глав, заключения, библиографического списка и приложения. Во введении обосновывается актуальность избранной темы, степень ее изученности. Здесь же определяется объект, предмет исследования, его цель, задачи и методы исследования. Первая глава посвящена теоритическим вопросам демонстративного потребления. Во</w:t>
      </w:r>
      <w:r w:rsidR="003A57DE" w:rsidRPr="0074002B">
        <w:rPr>
          <w:rFonts w:ascii="Times New Roman" w:hAnsi="Times New Roman" w:cs="Times New Roman"/>
          <w:sz w:val="28"/>
          <w:szCs w:val="28"/>
        </w:rPr>
        <w:t xml:space="preserve"> второй главе представлены подсчеты и анализ статистических данных. Третья глава заключается в подведении итогов.</w:t>
      </w:r>
    </w:p>
    <w:sectPr w:rsidR="00FA1D66" w:rsidRPr="0074002B" w:rsidSect="007400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EC0"/>
    <w:multiLevelType w:val="hybridMultilevel"/>
    <w:tmpl w:val="2336223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6A2B4412"/>
    <w:multiLevelType w:val="hybridMultilevel"/>
    <w:tmpl w:val="2F3691E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0C"/>
    <w:rsid w:val="0005292D"/>
    <w:rsid w:val="000776B1"/>
    <w:rsid w:val="002462CE"/>
    <w:rsid w:val="003A57DE"/>
    <w:rsid w:val="00415D0D"/>
    <w:rsid w:val="004A750C"/>
    <w:rsid w:val="005A6330"/>
    <w:rsid w:val="00725627"/>
    <w:rsid w:val="0074002B"/>
    <w:rsid w:val="008240E0"/>
    <w:rsid w:val="00D3443A"/>
    <w:rsid w:val="00FA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1602"/>
  <w15:docId w15:val="{2DC6FD19-F1E6-440F-B5B4-F05321F0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Рязанова</cp:lastModifiedBy>
  <cp:revision>3</cp:revision>
  <dcterms:created xsi:type="dcterms:W3CDTF">2018-11-18T15:33:00Z</dcterms:created>
  <dcterms:modified xsi:type="dcterms:W3CDTF">2018-11-29T13:30:00Z</dcterms:modified>
</cp:coreProperties>
</file>