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drawings/drawing1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CB" w:rsidRDefault="00F530CB" w:rsidP="00F530CB">
      <w:pPr>
        <w:pStyle w:val="Default"/>
        <w:spacing w:line="360" w:lineRule="auto"/>
        <w:ind w:firstLine="567"/>
        <w:jc w:val="center"/>
        <w:rPr>
          <w:color w:val="auto"/>
          <w:sz w:val="28"/>
          <w:szCs w:val="28"/>
        </w:rPr>
      </w:pPr>
      <w:r>
        <w:rPr>
          <w:color w:val="auto"/>
          <w:sz w:val="28"/>
          <w:szCs w:val="28"/>
        </w:rPr>
        <w:t>Муниципальное автономное общеобразовательное  учреждение</w:t>
      </w:r>
    </w:p>
    <w:p w:rsidR="00F530CB" w:rsidRDefault="00F530CB" w:rsidP="00F530CB">
      <w:pPr>
        <w:pStyle w:val="Default"/>
        <w:spacing w:line="360" w:lineRule="auto"/>
        <w:ind w:firstLine="567"/>
        <w:jc w:val="center"/>
        <w:rPr>
          <w:color w:val="auto"/>
          <w:sz w:val="28"/>
          <w:szCs w:val="28"/>
        </w:rPr>
      </w:pPr>
      <w:r>
        <w:rPr>
          <w:color w:val="auto"/>
          <w:sz w:val="28"/>
          <w:szCs w:val="28"/>
        </w:rPr>
        <w:t xml:space="preserve">«Гимназия № 31» </w:t>
      </w:r>
    </w:p>
    <w:p w:rsidR="00F530CB" w:rsidRDefault="00F530CB" w:rsidP="00F530CB">
      <w:pPr>
        <w:pStyle w:val="Default"/>
        <w:spacing w:line="360" w:lineRule="auto"/>
        <w:ind w:firstLine="567"/>
        <w:jc w:val="center"/>
        <w:rPr>
          <w:color w:val="auto"/>
          <w:sz w:val="28"/>
          <w:szCs w:val="28"/>
        </w:rPr>
      </w:pPr>
      <w:r>
        <w:rPr>
          <w:noProof/>
        </w:rPr>
        <w:drawing>
          <wp:inline distT="0" distB="0" distL="0" distR="0">
            <wp:extent cx="1141095" cy="1141095"/>
            <wp:effectExtent l="0" t="0" r="1905" b="1905"/>
            <wp:docPr id="4" name="Рисунок 1" descr="http://gym31.perm.ru/images/ds/news/logo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ym31.perm.ru/images/ds/news/logo4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1095" cy="1141095"/>
                    </a:xfrm>
                    <a:prstGeom prst="rect">
                      <a:avLst/>
                    </a:prstGeom>
                    <a:noFill/>
                    <a:ln>
                      <a:noFill/>
                    </a:ln>
                  </pic:spPr>
                </pic:pic>
              </a:graphicData>
            </a:graphic>
          </wp:inline>
        </w:drawing>
      </w:r>
    </w:p>
    <w:p w:rsidR="00F530CB" w:rsidRPr="00F530CB" w:rsidRDefault="00F530CB" w:rsidP="00F530CB">
      <w:pPr>
        <w:spacing w:line="360" w:lineRule="auto"/>
        <w:ind w:firstLine="709"/>
        <w:jc w:val="center"/>
        <w:rPr>
          <w:rFonts w:ascii="Times New Roman" w:hAnsi="Times New Roman" w:cs="Times New Roman"/>
          <w:sz w:val="28"/>
          <w:szCs w:val="28"/>
        </w:rPr>
      </w:pPr>
      <w:r w:rsidRPr="00F530CB">
        <w:rPr>
          <w:rFonts w:ascii="Times New Roman" w:hAnsi="Times New Roman" w:cs="Times New Roman"/>
          <w:sz w:val="28"/>
          <w:szCs w:val="28"/>
        </w:rPr>
        <w:t>Конкурс учебно-исследовательских работ, проектов и рефератов</w:t>
      </w:r>
    </w:p>
    <w:p w:rsidR="00F530CB" w:rsidRPr="00F530CB" w:rsidRDefault="00F530CB" w:rsidP="00F530CB">
      <w:pPr>
        <w:spacing w:line="360" w:lineRule="auto"/>
        <w:ind w:firstLine="709"/>
        <w:jc w:val="center"/>
        <w:rPr>
          <w:rFonts w:ascii="Times New Roman" w:hAnsi="Times New Roman" w:cs="Times New Roman"/>
          <w:sz w:val="28"/>
          <w:szCs w:val="28"/>
        </w:rPr>
      </w:pPr>
      <w:r w:rsidRPr="00F530CB">
        <w:rPr>
          <w:rFonts w:ascii="Times New Roman" w:hAnsi="Times New Roman" w:cs="Times New Roman"/>
          <w:sz w:val="28"/>
          <w:szCs w:val="28"/>
        </w:rPr>
        <w:t>«Я ОТКРЫВАЮ МИР»</w:t>
      </w:r>
    </w:p>
    <w:p w:rsidR="00F530CB" w:rsidRPr="00F530CB" w:rsidRDefault="00F530CB" w:rsidP="00F530CB">
      <w:pPr>
        <w:pStyle w:val="Default"/>
        <w:spacing w:line="360" w:lineRule="auto"/>
        <w:ind w:firstLine="567"/>
        <w:jc w:val="center"/>
        <w:rPr>
          <w:color w:val="auto"/>
          <w:sz w:val="28"/>
          <w:szCs w:val="28"/>
        </w:rPr>
      </w:pPr>
      <w:r w:rsidRPr="00F530CB">
        <w:rPr>
          <w:color w:val="auto"/>
          <w:sz w:val="28"/>
          <w:szCs w:val="28"/>
        </w:rPr>
        <w:t xml:space="preserve"> </w:t>
      </w:r>
      <w:r w:rsidR="003B305C">
        <w:rPr>
          <w:color w:val="auto"/>
          <w:sz w:val="28"/>
          <w:szCs w:val="28"/>
        </w:rPr>
        <w:t>Экономика.</w:t>
      </w:r>
    </w:p>
    <w:p w:rsidR="00F530CB" w:rsidRPr="00953F13" w:rsidRDefault="00F530CB" w:rsidP="00F530CB">
      <w:pPr>
        <w:pStyle w:val="Default"/>
        <w:spacing w:line="360" w:lineRule="auto"/>
        <w:ind w:firstLine="567"/>
        <w:jc w:val="center"/>
        <w:rPr>
          <w:color w:val="auto"/>
          <w:sz w:val="28"/>
          <w:szCs w:val="28"/>
        </w:rPr>
      </w:pPr>
      <w:r w:rsidRPr="00953F13">
        <w:rPr>
          <w:color w:val="auto"/>
          <w:sz w:val="28"/>
          <w:szCs w:val="28"/>
        </w:rPr>
        <w:t xml:space="preserve"> </w:t>
      </w:r>
    </w:p>
    <w:p w:rsidR="00F530CB" w:rsidRDefault="00F530CB" w:rsidP="00F530CB">
      <w:pPr>
        <w:pStyle w:val="Default"/>
        <w:spacing w:line="360" w:lineRule="auto"/>
        <w:ind w:firstLine="567"/>
        <w:jc w:val="center"/>
        <w:rPr>
          <w:color w:val="auto"/>
          <w:sz w:val="28"/>
          <w:szCs w:val="28"/>
        </w:rPr>
      </w:pPr>
      <w:r>
        <w:rPr>
          <w:color w:val="auto"/>
          <w:sz w:val="28"/>
          <w:szCs w:val="28"/>
        </w:rPr>
        <w:t>Исследование.</w:t>
      </w:r>
    </w:p>
    <w:p w:rsidR="00F530CB" w:rsidRPr="00235B83" w:rsidRDefault="00F530CB" w:rsidP="00F530CB">
      <w:pPr>
        <w:pStyle w:val="Default"/>
        <w:spacing w:line="360" w:lineRule="auto"/>
        <w:ind w:firstLine="567"/>
        <w:jc w:val="center"/>
        <w:rPr>
          <w:b/>
          <w:color w:val="auto"/>
          <w:sz w:val="36"/>
          <w:szCs w:val="36"/>
        </w:rPr>
      </w:pPr>
      <w:r w:rsidRPr="00235B83">
        <w:rPr>
          <w:b/>
          <w:color w:val="auto"/>
          <w:sz w:val="36"/>
          <w:szCs w:val="36"/>
        </w:rPr>
        <w:t>Проблемы отношения современных подростков к деньгам.</w:t>
      </w:r>
    </w:p>
    <w:p w:rsidR="00F530CB" w:rsidRPr="00235B83" w:rsidRDefault="00F530CB" w:rsidP="00F530CB">
      <w:pPr>
        <w:pStyle w:val="Default"/>
        <w:spacing w:line="360" w:lineRule="auto"/>
        <w:ind w:firstLine="567"/>
        <w:jc w:val="center"/>
        <w:rPr>
          <w:b/>
          <w:color w:val="auto"/>
          <w:sz w:val="36"/>
          <w:szCs w:val="36"/>
        </w:rPr>
      </w:pPr>
      <w:r w:rsidRPr="00235B83">
        <w:rPr>
          <w:b/>
          <w:color w:val="auto"/>
          <w:sz w:val="36"/>
          <w:szCs w:val="36"/>
        </w:rPr>
        <w:t xml:space="preserve"> </w:t>
      </w:r>
    </w:p>
    <w:p w:rsidR="00F530CB" w:rsidRPr="00953F13" w:rsidRDefault="00F530CB" w:rsidP="00F530CB">
      <w:pPr>
        <w:pStyle w:val="Default"/>
        <w:spacing w:line="360" w:lineRule="auto"/>
        <w:ind w:firstLine="567"/>
        <w:jc w:val="center"/>
        <w:rPr>
          <w:color w:val="auto"/>
          <w:sz w:val="28"/>
          <w:szCs w:val="28"/>
        </w:rPr>
      </w:pPr>
      <w:r w:rsidRPr="00953F13">
        <w:rPr>
          <w:color w:val="auto"/>
          <w:sz w:val="28"/>
          <w:szCs w:val="28"/>
        </w:rPr>
        <w:t xml:space="preserve"> </w:t>
      </w:r>
    </w:p>
    <w:p w:rsidR="00F530CB" w:rsidRPr="00953F13" w:rsidRDefault="00F530CB" w:rsidP="00F530CB">
      <w:pPr>
        <w:pStyle w:val="Default"/>
        <w:spacing w:line="360" w:lineRule="auto"/>
        <w:ind w:firstLine="567"/>
        <w:rPr>
          <w:color w:val="auto"/>
          <w:sz w:val="28"/>
          <w:szCs w:val="28"/>
        </w:rPr>
      </w:pPr>
      <w:r w:rsidRPr="00953F13">
        <w:rPr>
          <w:color w:val="auto"/>
          <w:sz w:val="28"/>
          <w:szCs w:val="28"/>
        </w:rPr>
        <w:t xml:space="preserve"> </w:t>
      </w:r>
    </w:p>
    <w:p w:rsidR="003B305C" w:rsidRDefault="00F530CB" w:rsidP="00F530CB">
      <w:pPr>
        <w:pStyle w:val="Default"/>
        <w:spacing w:line="360" w:lineRule="auto"/>
        <w:ind w:left="2832" w:firstLine="708"/>
        <w:jc w:val="right"/>
        <w:rPr>
          <w:color w:val="auto"/>
          <w:sz w:val="28"/>
          <w:szCs w:val="28"/>
        </w:rPr>
      </w:pPr>
      <w:r w:rsidRPr="00953F13">
        <w:rPr>
          <w:color w:val="auto"/>
          <w:sz w:val="28"/>
          <w:szCs w:val="28"/>
        </w:rPr>
        <w:t>Выполнил</w:t>
      </w:r>
      <w:r>
        <w:rPr>
          <w:color w:val="auto"/>
          <w:sz w:val="28"/>
          <w:szCs w:val="28"/>
        </w:rPr>
        <w:t>а</w:t>
      </w:r>
      <w:r w:rsidRPr="00953F13">
        <w:rPr>
          <w:color w:val="auto"/>
          <w:sz w:val="28"/>
          <w:szCs w:val="28"/>
        </w:rPr>
        <w:t>:</w:t>
      </w:r>
      <w:r>
        <w:rPr>
          <w:color w:val="auto"/>
          <w:sz w:val="28"/>
          <w:szCs w:val="28"/>
        </w:rPr>
        <w:t xml:space="preserve"> </w:t>
      </w:r>
      <w:proofErr w:type="spellStart"/>
      <w:r>
        <w:rPr>
          <w:color w:val="auto"/>
          <w:sz w:val="28"/>
          <w:szCs w:val="28"/>
        </w:rPr>
        <w:t>Четверикова</w:t>
      </w:r>
      <w:proofErr w:type="spellEnd"/>
      <w:r>
        <w:rPr>
          <w:color w:val="auto"/>
          <w:sz w:val="28"/>
          <w:szCs w:val="28"/>
        </w:rPr>
        <w:t xml:space="preserve"> Полина</w:t>
      </w:r>
    </w:p>
    <w:p w:rsidR="00F530CB" w:rsidRDefault="00F530CB" w:rsidP="00F530CB">
      <w:pPr>
        <w:pStyle w:val="Default"/>
        <w:spacing w:line="360" w:lineRule="auto"/>
        <w:ind w:left="2832" w:firstLine="708"/>
        <w:jc w:val="right"/>
        <w:rPr>
          <w:color w:val="auto"/>
          <w:sz w:val="28"/>
          <w:szCs w:val="28"/>
        </w:rPr>
      </w:pPr>
      <w:r w:rsidRPr="00953F13">
        <w:rPr>
          <w:color w:val="auto"/>
          <w:sz w:val="28"/>
          <w:szCs w:val="28"/>
        </w:rPr>
        <w:t xml:space="preserve"> </w:t>
      </w:r>
      <w:r w:rsidR="004F013C">
        <w:rPr>
          <w:color w:val="auto"/>
          <w:sz w:val="28"/>
          <w:szCs w:val="28"/>
        </w:rPr>
        <w:t xml:space="preserve"> 7</w:t>
      </w:r>
      <w:r>
        <w:rPr>
          <w:color w:val="auto"/>
          <w:sz w:val="28"/>
          <w:szCs w:val="28"/>
        </w:rPr>
        <w:t xml:space="preserve"> «В» класс</w:t>
      </w:r>
    </w:p>
    <w:p w:rsidR="003B305C" w:rsidRDefault="003B305C" w:rsidP="00F530CB">
      <w:pPr>
        <w:pStyle w:val="Default"/>
        <w:spacing w:line="360" w:lineRule="auto"/>
        <w:ind w:left="2832" w:firstLine="708"/>
        <w:jc w:val="right"/>
        <w:rPr>
          <w:color w:val="auto"/>
          <w:sz w:val="28"/>
          <w:szCs w:val="28"/>
        </w:rPr>
      </w:pPr>
      <w:r>
        <w:rPr>
          <w:color w:val="auto"/>
          <w:sz w:val="28"/>
          <w:szCs w:val="28"/>
        </w:rPr>
        <w:t>МАОУ «Гимназия №31»</w:t>
      </w:r>
    </w:p>
    <w:p w:rsidR="003B305C" w:rsidRDefault="003B305C" w:rsidP="00F530CB">
      <w:pPr>
        <w:pStyle w:val="Default"/>
        <w:spacing w:line="360" w:lineRule="auto"/>
        <w:ind w:left="2832" w:firstLine="708"/>
        <w:jc w:val="right"/>
        <w:rPr>
          <w:color w:val="auto"/>
          <w:sz w:val="28"/>
          <w:szCs w:val="28"/>
        </w:rPr>
      </w:pPr>
      <w:r>
        <w:rPr>
          <w:color w:val="auto"/>
          <w:sz w:val="28"/>
          <w:szCs w:val="28"/>
        </w:rPr>
        <w:t>89504682016</w:t>
      </w:r>
    </w:p>
    <w:p w:rsidR="00F530CB" w:rsidRDefault="00F530CB" w:rsidP="00F530CB">
      <w:pPr>
        <w:pStyle w:val="Default"/>
        <w:spacing w:line="360" w:lineRule="auto"/>
        <w:ind w:left="2832" w:firstLine="708"/>
        <w:jc w:val="right"/>
        <w:rPr>
          <w:color w:val="auto"/>
          <w:sz w:val="28"/>
          <w:szCs w:val="28"/>
        </w:rPr>
      </w:pPr>
      <w:r>
        <w:rPr>
          <w:color w:val="auto"/>
          <w:sz w:val="28"/>
          <w:szCs w:val="28"/>
        </w:rPr>
        <w:t xml:space="preserve"> </w:t>
      </w:r>
      <w:r w:rsidRPr="00953F13">
        <w:rPr>
          <w:color w:val="auto"/>
          <w:sz w:val="28"/>
          <w:szCs w:val="28"/>
        </w:rPr>
        <w:t>Научный руководитель:</w:t>
      </w:r>
      <w:r>
        <w:rPr>
          <w:color w:val="auto"/>
          <w:sz w:val="28"/>
          <w:szCs w:val="28"/>
        </w:rPr>
        <w:t xml:space="preserve"> </w:t>
      </w:r>
      <w:proofErr w:type="spellStart"/>
      <w:r>
        <w:rPr>
          <w:color w:val="auto"/>
          <w:sz w:val="28"/>
          <w:szCs w:val="28"/>
        </w:rPr>
        <w:t>Салюкова</w:t>
      </w:r>
      <w:proofErr w:type="spellEnd"/>
      <w:r>
        <w:rPr>
          <w:color w:val="auto"/>
          <w:sz w:val="28"/>
          <w:szCs w:val="28"/>
        </w:rPr>
        <w:t xml:space="preserve"> С.А.</w:t>
      </w:r>
      <w:r w:rsidRPr="00953F13">
        <w:rPr>
          <w:color w:val="auto"/>
          <w:sz w:val="28"/>
          <w:szCs w:val="28"/>
        </w:rPr>
        <w:t xml:space="preserve">, </w:t>
      </w:r>
    </w:p>
    <w:p w:rsidR="00F530CB" w:rsidRPr="00953F13" w:rsidRDefault="003B305C" w:rsidP="00F530CB">
      <w:pPr>
        <w:pStyle w:val="Default"/>
        <w:spacing w:line="360" w:lineRule="auto"/>
        <w:ind w:firstLine="567"/>
        <w:jc w:val="right"/>
        <w:rPr>
          <w:color w:val="auto"/>
          <w:sz w:val="28"/>
          <w:szCs w:val="28"/>
        </w:rPr>
      </w:pPr>
      <w:r>
        <w:rPr>
          <w:color w:val="auto"/>
          <w:sz w:val="28"/>
          <w:szCs w:val="28"/>
        </w:rPr>
        <w:t>89124858776</w:t>
      </w:r>
    </w:p>
    <w:p w:rsidR="00F530CB" w:rsidRDefault="00F530CB" w:rsidP="00F530CB">
      <w:pPr>
        <w:pStyle w:val="Default"/>
        <w:spacing w:line="360" w:lineRule="auto"/>
        <w:ind w:firstLine="567"/>
        <w:jc w:val="right"/>
        <w:rPr>
          <w:color w:val="auto"/>
          <w:sz w:val="28"/>
          <w:szCs w:val="28"/>
        </w:rPr>
      </w:pPr>
      <w:r w:rsidRPr="00953F13">
        <w:rPr>
          <w:color w:val="auto"/>
          <w:sz w:val="28"/>
          <w:szCs w:val="28"/>
        </w:rPr>
        <w:t xml:space="preserve"> </w:t>
      </w:r>
      <w:r w:rsidRPr="00953F13">
        <w:rPr>
          <w:color w:val="auto"/>
          <w:sz w:val="28"/>
          <w:szCs w:val="28"/>
        </w:rPr>
        <w:cr/>
      </w:r>
    </w:p>
    <w:p w:rsidR="00F530CB" w:rsidRDefault="00F530CB" w:rsidP="00F530CB">
      <w:pPr>
        <w:jc w:val="center"/>
        <w:rPr>
          <w:sz w:val="28"/>
          <w:szCs w:val="28"/>
        </w:rPr>
      </w:pPr>
    </w:p>
    <w:p w:rsidR="00F530CB" w:rsidRPr="00F530CB" w:rsidRDefault="00F530CB" w:rsidP="00F530CB">
      <w:pPr>
        <w:jc w:val="center"/>
        <w:rPr>
          <w:rFonts w:ascii="Times New Roman" w:hAnsi="Times New Roman" w:cs="Times New Roman"/>
          <w:sz w:val="28"/>
          <w:szCs w:val="28"/>
        </w:rPr>
      </w:pPr>
    </w:p>
    <w:p w:rsidR="00F530CB" w:rsidRPr="00F530CB" w:rsidRDefault="00F530CB" w:rsidP="00F530CB">
      <w:pPr>
        <w:jc w:val="center"/>
        <w:rPr>
          <w:rFonts w:ascii="Times New Roman" w:hAnsi="Times New Roman" w:cs="Times New Roman"/>
        </w:rPr>
      </w:pPr>
      <w:r w:rsidRPr="00F530CB">
        <w:rPr>
          <w:rFonts w:ascii="Times New Roman" w:hAnsi="Times New Roman" w:cs="Times New Roman"/>
          <w:sz w:val="28"/>
          <w:szCs w:val="28"/>
        </w:rPr>
        <w:t>Пермь, 2016</w:t>
      </w:r>
      <w:bookmarkStart w:id="0" w:name="_GoBack"/>
      <w:bookmarkEnd w:id="0"/>
    </w:p>
    <w:p w:rsidR="00F530CB" w:rsidRDefault="00F530CB" w:rsidP="005D0748">
      <w:pPr>
        <w:spacing w:line="240" w:lineRule="auto"/>
        <w:jc w:val="center"/>
        <w:rPr>
          <w:rFonts w:ascii="Times New Roman" w:hAnsi="Times New Roman" w:cs="Times New Roman"/>
          <w:b/>
          <w:sz w:val="24"/>
          <w:szCs w:val="24"/>
        </w:rPr>
      </w:pPr>
    </w:p>
    <w:p w:rsidR="00F530CB" w:rsidRDefault="00F530CB" w:rsidP="005D0748">
      <w:pPr>
        <w:spacing w:line="240" w:lineRule="auto"/>
        <w:jc w:val="center"/>
        <w:rPr>
          <w:rFonts w:ascii="Times New Roman" w:hAnsi="Times New Roman" w:cs="Times New Roman"/>
          <w:b/>
          <w:sz w:val="24"/>
          <w:szCs w:val="24"/>
        </w:rPr>
      </w:pPr>
    </w:p>
    <w:p w:rsidR="00F530CB" w:rsidRDefault="00F530CB" w:rsidP="005D0748">
      <w:pPr>
        <w:spacing w:line="240" w:lineRule="auto"/>
        <w:jc w:val="center"/>
        <w:rPr>
          <w:rFonts w:ascii="Times New Roman" w:hAnsi="Times New Roman" w:cs="Times New Roman"/>
          <w:b/>
          <w:sz w:val="24"/>
          <w:szCs w:val="24"/>
        </w:rPr>
      </w:pPr>
    </w:p>
    <w:p w:rsidR="007F4082" w:rsidRPr="00F530CB" w:rsidRDefault="005D0748" w:rsidP="005D0748">
      <w:pPr>
        <w:spacing w:line="240" w:lineRule="auto"/>
        <w:jc w:val="center"/>
        <w:rPr>
          <w:rFonts w:ascii="Times New Roman" w:hAnsi="Times New Roman" w:cs="Times New Roman"/>
          <w:b/>
          <w:sz w:val="28"/>
          <w:szCs w:val="28"/>
        </w:rPr>
      </w:pPr>
      <w:r w:rsidRPr="00F530CB">
        <w:rPr>
          <w:rFonts w:ascii="Times New Roman" w:hAnsi="Times New Roman" w:cs="Times New Roman"/>
          <w:b/>
          <w:sz w:val="28"/>
          <w:szCs w:val="28"/>
        </w:rPr>
        <w:t>Оглавление</w:t>
      </w:r>
    </w:p>
    <w:p w:rsidR="005D0748" w:rsidRDefault="005D0748" w:rsidP="00C62B5C">
      <w:pPr>
        <w:spacing w:before="136" w:after="136" w:line="480" w:lineRule="auto"/>
        <w:ind w:left="136" w:right="136"/>
        <w:rPr>
          <w:rFonts w:ascii="Times New Roman" w:eastAsia="Times New Roman" w:hAnsi="Times New Roman" w:cs="Times New Roman"/>
          <w:sz w:val="24"/>
          <w:szCs w:val="24"/>
          <w:lang w:eastAsia="ru-RU"/>
        </w:rPr>
      </w:pPr>
    </w:p>
    <w:p w:rsidR="00D15259" w:rsidRPr="00F011A3" w:rsidRDefault="005D0748" w:rsidP="000A5C38">
      <w:pPr>
        <w:spacing w:before="136" w:after="136" w:line="480" w:lineRule="auto"/>
        <w:ind w:left="136" w:right="1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E482E">
        <w:rPr>
          <w:rFonts w:ascii="Times New Roman" w:eastAsia="Times New Roman" w:hAnsi="Times New Roman" w:cs="Times New Roman"/>
          <w:sz w:val="24"/>
          <w:szCs w:val="24"/>
          <w:lang w:eastAsia="ru-RU"/>
        </w:rPr>
        <w:t>ведение…………………………………</w:t>
      </w:r>
      <w:r w:rsidR="00D15259">
        <w:rPr>
          <w:rFonts w:ascii="Times New Roman" w:eastAsia="Times New Roman" w:hAnsi="Times New Roman" w:cs="Times New Roman"/>
          <w:sz w:val="24"/>
          <w:szCs w:val="24"/>
          <w:lang w:eastAsia="ru-RU"/>
        </w:rPr>
        <w:t>……………………….……</w:t>
      </w:r>
      <w:r w:rsidR="005552FA">
        <w:rPr>
          <w:rFonts w:ascii="Times New Roman" w:eastAsia="Times New Roman" w:hAnsi="Times New Roman" w:cs="Times New Roman"/>
          <w:sz w:val="24"/>
          <w:szCs w:val="24"/>
          <w:lang w:eastAsia="ru-RU"/>
        </w:rPr>
        <w:t>………..</w:t>
      </w:r>
      <w:r w:rsidR="00D15259">
        <w:rPr>
          <w:rFonts w:ascii="Times New Roman" w:eastAsia="Times New Roman" w:hAnsi="Times New Roman" w:cs="Times New Roman"/>
          <w:sz w:val="24"/>
          <w:szCs w:val="24"/>
          <w:lang w:eastAsia="ru-RU"/>
        </w:rPr>
        <w:t xml:space="preserve">…… </w:t>
      </w:r>
      <w:r w:rsidR="00BC00DD">
        <w:rPr>
          <w:rFonts w:ascii="Times New Roman" w:eastAsia="Times New Roman" w:hAnsi="Times New Roman" w:cs="Times New Roman"/>
          <w:sz w:val="24"/>
          <w:szCs w:val="24"/>
          <w:lang w:eastAsia="ru-RU"/>
        </w:rPr>
        <w:t>……</w:t>
      </w:r>
      <w:r w:rsidR="005552FA">
        <w:rPr>
          <w:rFonts w:ascii="Times New Roman" w:eastAsia="Times New Roman" w:hAnsi="Times New Roman" w:cs="Times New Roman"/>
          <w:sz w:val="24"/>
          <w:szCs w:val="24"/>
          <w:lang w:eastAsia="ru-RU"/>
        </w:rPr>
        <w:t>…...</w:t>
      </w:r>
      <w:r w:rsidR="00BC00DD">
        <w:rPr>
          <w:rFonts w:ascii="Times New Roman" w:eastAsia="Times New Roman" w:hAnsi="Times New Roman" w:cs="Times New Roman"/>
          <w:sz w:val="24"/>
          <w:szCs w:val="24"/>
          <w:lang w:eastAsia="ru-RU"/>
        </w:rPr>
        <w:t>..</w:t>
      </w:r>
      <w:r w:rsidR="00D15259">
        <w:rPr>
          <w:rFonts w:ascii="Times New Roman" w:eastAsia="Times New Roman" w:hAnsi="Times New Roman" w:cs="Times New Roman"/>
          <w:sz w:val="24"/>
          <w:szCs w:val="24"/>
          <w:lang w:eastAsia="ru-RU"/>
        </w:rPr>
        <w:t>3</w:t>
      </w:r>
      <w:r w:rsidRPr="003E482E">
        <w:rPr>
          <w:rFonts w:ascii="Times New Roman" w:eastAsia="Times New Roman" w:hAnsi="Times New Roman" w:cs="Times New Roman"/>
          <w:sz w:val="24"/>
          <w:szCs w:val="24"/>
          <w:lang w:eastAsia="ru-RU"/>
        </w:rPr>
        <w:br/>
        <w:t>1. Глава</w:t>
      </w:r>
      <w:r w:rsidR="00D15259">
        <w:rPr>
          <w:rFonts w:ascii="Times New Roman" w:eastAsia="Times New Roman" w:hAnsi="Times New Roman" w:cs="Times New Roman"/>
          <w:sz w:val="24"/>
          <w:szCs w:val="24"/>
          <w:lang w:eastAsia="ru-RU"/>
        </w:rPr>
        <w:t>.</w:t>
      </w:r>
      <w:r w:rsidRPr="003E482E">
        <w:rPr>
          <w:rFonts w:ascii="Times New Roman" w:eastAsia="Times New Roman" w:hAnsi="Times New Roman" w:cs="Times New Roman"/>
          <w:sz w:val="24"/>
          <w:szCs w:val="24"/>
          <w:lang w:eastAsia="ru-RU"/>
        </w:rPr>
        <w:t xml:space="preserve"> </w:t>
      </w:r>
      <w:r w:rsidR="00F011A3">
        <w:rPr>
          <w:rFonts w:ascii="Times New Roman" w:eastAsia="Times New Roman" w:hAnsi="Times New Roman" w:cs="Times New Roman"/>
          <w:sz w:val="24"/>
          <w:szCs w:val="24"/>
          <w:lang w:eastAsia="ru-RU"/>
        </w:rPr>
        <w:t>Роль денег в современном обществе</w:t>
      </w:r>
      <w:r w:rsidR="00D15259" w:rsidRPr="00F011A3">
        <w:rPr>
          <w:rFonts w:ascii="Times New Roman" w:eastAsia="Times New Roman" w:hAnsi="Times New Roman" w:cs="Times New Roman"/>
          <w:sz w:val="24"/>
          <w:szCs w:val="24"/>
          <w:lang w:eastAsia="ru-RU"/>
        </w:rPr>
        <w:t>……………………………</w:t>
      </w:r>
      <w:r w:rsidR="005552FA" w:rsidRPr="00F011A3">
        <w:rPr>
          <w:rFonts w:ascii="Times New Roman" w:eastAsia="Times New Roman" w:hAnsi="Times New Roman" w:cs="Times New Roman"/>
          <w:sz w:val="24"/>
          <w:szCs w:val="24"/>
          <w:lang w:eastAsia="ru-RU"/>
        </w:rPr>
        <w:t>…………</w:t>
      </w:r>
      <w:r w:rsidR="00BC00DD" w:rsidRPr="00F011A3">
        <w:rPr>
          <w:rFonts w:ascii="Times New Roman" w:eastAsia="Times New Roman" w:hAnsi="Times New Roman" w:cs="Times New Roman"/>
          <w:sz w:val="24"/>
          <w:szCs w:val="24"/>
          <w:lang w:eastAsia="ru-RU"/>
        </w:rPr>
        <w:t>……</w:t>
      </w:r>
      <w:r w:rsidR="005552FA" w:rsidRPr="00F011A3">
        <w:rPr>
          <w:rFonts w:ascii="Times New Roman" w:eastAsia="Times New Roman" w:hAnsi="Times New Roman" w:cs="Times New Roman"/>
          <w:sz w:val="24"/>
          <w:szCs w:val="24"/>
          <w:lang w:eastAsia="ru-RU"/>
        </w:rPr>
        <w:t>….</w:t>
      </w:r>
      <w:r w:rsidR="00BC00DD" w:rsidRPr="00F011A3">
        <w:rPr>
          <w:rFonts w:ascii="Times New Roman" w:eastAsia="Times New Roman" w:hAnsi="Times New Roman" w:cs="Times New Roman"/>
          <w:sz w:val="24"/>
          <w:szCs w:val="24"/>
          <w:lang w:eastAsia="ru-RU"/>
        </w:rPr>
        <w:t>..</w:t>
      </w:r>
      <w:r w:rsidR="00D15259" w:rsidRPr="00F011A3">
        <w:rPr>
          <w:rFonts w:ascii="Times New Roman" w:eastAsia="Times New Roman" w:hAnsi="Times New Roman" w:cs="Times New Roman"/>
          <w:sz w:val="24"/>
          <w:szCs w:val="24"/>
          <w:lang w:eastAsia="ru-RU"/>
        </w:rPr>
        <w:t>4</w:t>
      </w:r>
    </w:p>
    <w:p w:rsidR="00D15259" w:rsidRPr="00F011A3" w:rsidRDefault="00D15259" w:rsidP="000A5C38">
      <w:pPr>
        <w:spacing w:before="136" w:after="136" w:line="480" w:lineRule="auto"/>
        <w:ind w:left="136" w:right="136"/>
        <w:rPr>
          <w:rFonts w:ascii="Times New Roman" w:eastAsia="Times New Roman" w:hAnsi="Times New Roman" w:cs="Times New Roman"/>
          <w:sz w:val="24"/>
          <w:szCs w:val="24"/>
          <w:lang w:eastAsia="ru-RU"/>
        </w:rPr>
      </w:pPr>
      <w:r w:rsidRPr="00F011A3">
        <w:rPr>
          <w:rFonts w:ascii="Times New Roman" w:eastAsia="Times New Roman" w:hAnsi="Times New Roman" w:cs="Times New Roman"/>
          <w:sz w:val="24"/>
          <w:szCs w:val="24"/>
          <w:lang w:eastAsia="ru-RU"/>
        </w:rPr>
        <w:t xml:space="preserve">1.1.  </w:t>
      </w:r>
      <w:r w:rsidR="00F011A3">
        <w:rPr>
          <w:rFonts w:ascii="Times New Roman" w:eastAsia="Times New Roman" w:hAnsi="Times New Roman" w:cs="Times New Roman"/>
          <w:sz w:val="24"/>
          <w:szCs w:val="24"/>
          <w:lang w:eastAsia="ru-RU"/>
        </w:rPr>
        <w:t>Возникновение денег</w:t>
      </w:r>
      <w:r w:rsidR="00BC00DD" w:rsidRPr="00F011A3">
        <w:rPr>
          <w:rFonts w:ascii="Times New Roman" w:eastAsia="Times New Roman" w:hAnsi="Times New Roman" w:cs="Times New Roman"/>
          <w:sz w:val="24"/>
          <w:szCs w:val="24"/>
          <w:lang w:eastAsia="ru-RU"/>
        </w:rPr>
        <w:t>…………………………………………………….…………</w:t>
      </w:r>
      <w:r w:rsidR="002F520C">
        <w:rPr>
          <w:rFonts w:ascii="Times New Roman" w:eastAsia="Times New Roman" w:hAnsi="Times New Roman" w:cs="Times New Roman"/>
          <w:sz w:val="24"/>
          <w:szCs w:val="24"/>
          <w:lang w:eastAsia="ru-RU"/>
        </w:rPr>
        <w:t>……...</w:t>
      </w:r>
      <w:r w:rsidR="00BC00DD" w:rsidRPr="00F011A3">
        <w:rPr>
          <w:rFonts w:ascii="Times New Roman" w:eastAsia="Times New Roman" w:hAnsi="Times New Roman" w:cs="Times New Roman"/>
          <w:sz w:val="24"/>
          <w:szCs w:val="24"/>
          <w:lang w:eastAsia="ru-RU"/>
        </w:rPr>
        <w:t>4</w:t>
      </w:r>
    </w:p>
    <w:p w:rsidR="00BC00DD" w:rsidRPr="00F011A3" w:rsidRDefault="005D0748" w:rsidP="002F520C">
      <w:pPr>
        <w:spacing w:before="136" w:after="136" w:line="480" w:lineRule="auto"/>
        <w:ind w:left="136" w:right="-1"/>
        <w:rPr>
          <w:rFonts w:ascii="Times New Roman" w:eastAsia="Times New Roman" w:hAnsi="Times New Roman" w:cs="Times New Roman"/>
          <w:sz w:val="24"/>
          <w:szCs w:val="24"/>
          <w:lang w:eastAsia="ru-RU"/>
        </w:rPr>
      </w:pPr>
      <w:r w:rsidRPr="00F011A3">
        <w:rPr>
          <w:rFonts w:ascii="Times New Roman" w:eastAsia="Times New Roman" w:hAnsi="Times New Roman" w:cs="Times New Roman"/>
          <w:sz w:val="24"/>
          <w:szCs w:val="24"/>
          <w:lang w:eastAsia="ru-RU"/>
        </w:rPr>
        <w:t>1.2</w:t>
      </w:r>
      <w:r w:rsidR="00BC00DD" w:rsidRPr="00F011A3">
        <w:rPr>
          <w:rFonts w:ascii="Times New Roman" w:eastAsia="Times New Roman" w:hAnsi="Times New Roman" w:cs="Times New Roman"/>
          <w:sz w:val="24"/>
          <w:szCs w:val="24"/>
          <w:lang w:eastAsia="ru-RU"/>
        </w:rPr>
        <w:t xml:space="preserve">.  </w:t>
      </w:r>
      <w:r w:rsidR="00F011A3">
        <w:rPr>
          <w:rFonts w:ascii="Times New Roman" w:eastAsia="Times New Roman" w:hAnsi="Times New Roman" w:cs="Times New Roman"/>
          <w:sz w:val="24"/>
          <w:szCs w:val="24"/>
          <w:lang w:eastAsia="ru-RU"/>
        </w:rPr>
        <w:t>Роль денег в жизни человека……………...…………………………………….…………5</w:t>
      </w:r>
      <w:r w:rsidRPr="00F011A3">
        <w:rPr>
          <w:rFonts w:ascii="Times New Roman" w:eastAsia="Times New Roman" w:hAnsi="Times New Roman" w:cs="Times New Roman"/>
          <w:sz w:val="24"/>
          <w:szCs w:val="24"/>
          <w:lang w:eastAsia="ru-RU"/>
        </w:rPr>
        <w:br/>
        <w:t>2. Глава</w:t>
      </w:r>
      <w:r w:rsidR="00BC00DD" w:rsidRPr="00F011A3">
        <w:rPr>
          <w:rFonts w:ascii="Times New Roman" w:eastAsia="Times New Roman" w:hAnsi="Times New Roman" w:cs="Times New Roman"/>
          <w:sz w:val="24"/>
          <w:szCs w:val="24"/>
          <w:lang w:eastAsia="ru-RU"/>
        </w:rPr>
        <w:t xml:space="preserve">. </w:t>
      </w:r>
      <w:r w:rsidR="00F011A3">
        <w:rPr>
          <w:rFonts w:ascii="Times New Roman" w:eastAsia="Times New Roman" w:hAnsi="Times New Roman" w:cs="Times New Roman"/>
          <w:sz w:val="24"/>
          <w:szCs w:val="24"/>
          <w:lang w:eastAsia="ru-RU"/>
        </w:rPr>
        <w:t xml:space="preserve">Подростки и </w:t>
      </w:r>
      <w:r w:rsidR="002F520C">
        <w:rPr>
          <w:rFonts w:ascii="Times New Roman" w:eastAsia="Times New Roman" w:hAnsi="Times New Roman" w:cs="Times New Roman"/>
          <w:sz w:val="24"/>
          <w:szCs w:val="24"/>
          <w:lang w:eastAsia="ru-RU"/>
        </w:rPr>
        <w:t>деньги…………………………………………………………………....</w:t>
      </w:r>
      <w:r w:rsidR="00F011A3">
        <w:rPr>
          <w:rFonts w:ascii="Times New Roman" w:eastAsia="Times New Roman" w:hAnsi="Times New Roman" w:cs="Times New Roman"/>
          <w:sz w:val="24"/>
          <w:szCs w:val="24"/>
          <w:lang w:eastAsia="ru-RU"/>
        </w:rPr>
        <w:t>7</w:t>
      </w:r>
      <w:r w:rsidRPr="00F011A3">
        <w:rPr>
          <w:rFonts w:ascii="Times New Roman" w:eastAsia="Times New Roman" w:hAnsi="Times New Roman" w:cs="Times New Roman"/>
          <w:sz w:val="24"/>
          <w:szCs w:val="24"/>
          <w:lang w:eastAsia="ru-RU"/>
        </w:rPr>
        <w:br/>
        <w:t>2.1</w:t>
      </w:r>
      <w:proofErr w:type="gramStart"/>
      <w:r w:rsidR="00F011A3">
        <w:rPr>
          <w:rFonts w:ascii="Times New Roman" w:eastAsia="Times New Roman" w:hAnsi="Times New Roman" w:cs="Times New Roman"/>
          <w:sz w:val="24"/>
          <w:szCs w:val="24"/>
          <w:lang w:eastAsia="ru-RU"/>
        </w:rPr>
        <w:t>З</w:t>
      </w:r>
      <w:proofErr w:type="gramEnd"/>
      <w:r w:rsidR="00F011A3">
        <w:rPr>
          <w:rFonts w:ascii="Times New Roman" w:eastAsia="Times New Roman" w:hAnsi="Times New Roman" w:cs="Times New Roman"/>
          <w:sz w:val="24"/>
          <w:szCs w:val="24"/>
          <w:lang w:eastAsia="ru-RU"/>
        </w:rPr>
        <w:t>ачем подростку карманные деньги</w:t>
      </w:r>
      <w:r w:rsidR="00F011A3" w:rsidRPr="00F011A3">
        <w:rPr>
          <w:rFonts w:ascii="Times New Roman" w:eastAsia="Times New Roman" w:hAnsi="Times New Roman" w:cs="Times New Roman"/>
          <w:sz w:val="24"/>
          <w:szCs w:val="24"/>
          <w:lang w:eastAsia="ru-RU"/>
        </w:rPr>
        <w:t>?</w:t>
      </w:r>
      <w:r w:rsidR="00F011A3">
        <w:rPr>
          <w:rFonts w:ascii="Times New Roman" w:eastAsia="Times New Roman" w:hAnsi="Times New Roman" w:cs="Times New Roman"/>
          <w:sz w:val="24"/>
          <w:szCs w:val="24"/>
          <w:lang w:eastAsia="ru-RU"/>
        </w:rPr>
        <w:t>...................................................................................</w:t>
      </w:r>
      <w:r w:rsidR="00BC00DD" w:rsidRPr="00F011A3">
        <w:rPr>
          <w:rFonts w:ascii="Times New Roman" w:eastAsia="Times New Roman" w:hAnsi="Times New Roman" w:cs="Times New Roman"/>
          <w:sz w:val="24"/>
          <w:szCs w:val="24"/>
          <w:lang w:eastAsia="ru-RU"/>
        </w:rPr>
        <w:t>...</w:t>
      </w:r>
      <w:r w:rsidR="002F520C">
        <w:rPr>
          <w:rFonts w:ascii="Times New Roman" w:eastAsia="Times New Roman" w:hAnsi="Times New Roman" w:cs="Times New Roman"/>
          <w:sz w:val="24"/>
          <w:szCs w:val="24"/>
          <w:lang w:eastAsia="ru-RU"/>
        </w:rPr>
        <w:t>.</w:t>
      </w:r>
      <w:r w:rsidR="00F011A3">
        <w:rPr>
          <w:rFonts w:ascii="Times New Roman" w:eastAsia="Times New Roman" w:hAnsi="Times New Roman" w:cs="Times New Roman"/>
          <w:sz w:val="24"/>
          <w:szCs w:val="24"/>
          <w:lang w:eastAsia="ru-RU"/>
        </w:rPr>
        <w:t>7</w:t>
      </w:r>
      <w:r w:rsidRPr="00F011A3">
        <w:rPr>
          <w:rFonts w:ascii="Times New Roman" w:eastAsia="Times New Roman" w:hAnsi="Times New Roman" w:cs="Times New Roman"/>
          <w:sz w:val="24"/>
          <w:szCs w:val="24"/>
          <w:lang w:eastAsia="ru-RU"/>
        </w:rPr>
        <w:br/>
        <w:t>2.2</w:t>
      </w:r>
      <w:r w:rsidR="00BC00DD" w:rsidRPr="00F011A3">
        <w:rPr>
          <w:rFonts w:ascii="Times New Roman" w:eastAsia="Times New Roman" w:hAnsi="Times New Roman" w:cs="Times New Roman"/>
          <w:sz w:val="24"/>
          <w:szCs w:val="24"/>
          <w:lang w:eastAsia="ru-RU"/>
        </w:rPr>
        <w:t>.</w:t>
      </w:r>
      <w:r w:rsidR="00F011A3">
        <w:rPr>
          <w:rFonts w:ascii="Times New Roman" w:eastAsia="Times New Roman" w:hAnsi="Times New Roman" w:cs="Times New Roman"/>
          <w:sz w:val="24"/>
          <w:szCs w:val="24"/>
          <w:lang w:eastAsia="ru-RU"/>
        </w:rPr>
        <w:t xml:space="preserve"> Финансовое воспитание подростков</w:t>
      </w:r>
      <w:r w:rsidR="00BC00DD" w:rsidRPr="00F011A3">
        <w:rPr>
          <w:rFonts w:ascii="Times New Roman" w:eastAsia="Times New Roman" w:hAnsi="Times New Roman" w:cs="Times New Roman"/>
          <w:sz w:val="24"/>
          <w:szCs w:val="24"/>
          <w:lang w:eastAsia="ru-RU"/>
        </w:rPr>
        <w:t xml:space="preserve"> …</w:t>
      </w:r>
      <w:r w:rsidR="000A5C38" w:rsidRPr="00F011A3">
        <w:rPr>
          <w:rFonts w:ascii="Times New Roman" w:eastAsia="Times New Roman" w:hAnsi="Times New Roman" w:cs="Times New Roman"/>
          <w:sz w:val="24"/>
          <w:szCs w:val="24"/>
          <w:lang w:eastAsia="ru-RU"/>
        </w:rPr>
        <w:t>...</w:t>
      </w:r>
      <w:r w:rsidR="00BC00DD" w:rsidRPr="00F011A3">
        <w:rPr>
          <w:rFonts w:ascii="Times New Roman" w:eastAsia="Times New Roman" w:hAnsi="Times New Roman" w:cs="Times New Roman"/>
          <w:sz w:val="24"/>
          <w:szCs w:val="24"/>
          <w:lang w:eastAsia="ru-RU"/>
        </w:rPr>
        <w:t>………………….……</w:t>
      </w:r>
      <w:r w:rsidR="002F520C">
        <w:rPr>
          <w:rFonts w:ascii="Times New Roman" w:eastAsia="Times New Roman" w:hAnsi="Times New Roman" w:cs="Times New Roman"/>
          <w:sz w:val="24"/>
          <w:szCs w:val="24"/>
          <w:lang w:eastAsia="ru-RU"/>
        </w:rPr>
        <w:t>…………………………</w:t>
      </w:r>
      <w:r w:rsidR="00F011A3">
        <w:rPr>
          <w:rFonts w:ascii="Times New Roman" w:eastAsia="Times New Roman" w:hAnsi="Times New Roman" w:cs="Times New Roman"/>
          <w:sz w:val="24"/>
          <w:szCs w:val="24"/>
          <w:lang w:eastAsia="ru-RU"/>
        </w:rPr>
        <w:t>8</w:t>
      </w:r>
      <w:r w:rsidR="003629CE" w:rsidRPr="00F011A3">
        <w:rPr>
          <w:rFonts w:ascii="Times New Roman" w:eastAsia="Times New Roman" w:hAnsi="Times New Roman" w:cs="Times New Roman"/>
          <w:sz w:val="24"/>
          <w:szCs w:val="24"/>
          <w:lang w:eastAsia="ru-RU"/>
        </w:rPr>
        <w:br/>
      </w:r>
      <w:r w:rsidR="00BC00DD" w:rsidRPr="00F011A3">
        <w:rPr>
          <w:rFonts w:ascii="Times New Roman" w:eastAsia="Times New Roman" w:hAnsi="Times New Roman" w:cs="Times New Roman"/>
          <w:sz w:val="24"/>
          <w:szCs w:val="24"/>
          <w:lang w:eastAsia="ru-RU"/>
        </w:rPr>
        <w:t>3. Глава. Исследовательская часть……………………………………………………………</w:t>
      </w:r>
      <w:r w:rsidR="00F011A3">
        <w:rPr>
          <w:rFonts w:ascii="Times New Roman" w:eastAsia="Times New Roman" w:hAnsi="Times New Roman" w:cs="Times New Roman"/>
          <w:sz w:val="24"/>
          <w:szCs w:val="24"/>
          <w:lang w:eastAsia="ru-RU"/>
        </w:rPr>
        <w:t>.14</w:t>
      </w:r>
    </w:p>
    <w:p w:rsidR="00BC00DD" w:rsidRPr="00F011A3" w:rsidRDefault="00BC00DD" w:rsidP="000A5C38">
      <w:pPr>
        <w:spacing w:before="136" w:after="136" w:line="480" w:lineRule="auto"/>
        <w:ind w:left="136" w:right="136"/>
        <w:rPr>
          <w:rFonts w:ascii="Times New Roman" w:eastAsia="Times New Roman" w:hAnsi="Times New Roman" w:cs="Times New Roman"/>
          <w:sz w:val="24"/>
          <w:szCs w:val="24"/>
          <w:lang w:eastAsia="ru-RU"/>
        </w:rPr>
      </w:pPr>
      <w:r w:rsidRPr="00F011A3">
        <w:rPr>
          <w:rFonts w:ascii="Times New Roman" w:eastAsia="Times New Roman" w:hAnsi="Times New Roman" w:cs="Times New Roman"/>
          <w:sz w:val="24"/>
          <w:szCs w:val="24"/>
          <w:lang w:eastAsia="ru-RU"/>
        </w:rPr>
        <w:t xml:space="preserve">3.1. Анализ </w:t>
      </w:r>
      <w:r w:rsidR="003629CE" w:rsidRPr="00F011A3">
        <w:rPr>
          <w:rFonts w:ascii="Times New Roman" w:eastAsia="Times New Roman" w:hAnsi="Times New Roman" w:cs="Times New Roman"/>
          <w:sz w:val="24"/>
          <w:szCs w:val="24"/>
          <w:lang w:eastAsia="ru-RU"/>
        </w:rPr>
        <w:t>анкетных данных подростков</w:t>
      </w:r>
      <w:r w:rsidR="00F011A3">
        <w:rPr>
          <w:rFonts w:ascii="Times New Roman" w:eastAsia="Times New Roman" w:hAnsi="Times New Roman" w:cs="Times New Roman"/>
          <w:sz w:val="24"/>
          <w:szCs w:val="24"/>
          <w:lang w:eastAsia="ru-RU"/>
        </w:rPr>
        <w:t xml:space="preserve"> и родителей</w:t>
      </w:r>
      <w:r w:rsidR="003629CE" w:rsidRPr="00F011A3">
        <w:rPr>
          <w:rFonts w:ascii="Times New Roman" w:eastAsia="Times New Roman" w:hAnsi="Times New Roman" w:cs="Times New Roman"/>
          <w:sz w:val="24"/>
          <w:szCs w:val="24"/>
          <w:lang w:eastAsia="ru-RU"/>
        </w:rPr>
        <w:t xml:space="preserve"> </w:t>
      </w:r>
      <w:r w:rsidR="00F011A3">
        <w:rPr>
          <w:rFonts w:ascii="Times New Roman" w:eastAsia="Times New Roman" w:hAnsi="Times New Roman" w:cs="Times New Roman"/>
          <w:sz w:val="24"/>
          <w:szCs w:val="24"/>
          <w:lang w:eastAsia="ru-RU"/>
        </w:rPr>
        <w:t>……………………………………</w:t>
      </w:r>
      <w:r w:rsidR="002F520C">
        <w:rPr>
          <w:rFonts w:ascii="Times New Roman" w:eastAsia="Times New Roman" w:hAnsi="Times New Roman" w:cs="Times New Roman"/>
          <w:sz w:val="24"/>
          <w:szCs w:val="24"/>
          <w:lang w:eastAsia="ru-RU"/>
        </w:rPr>
        <w:t>..</w:t>
      </w:r>
      <w:r w:rsidR="00F011A3">
        <w:rPr>
          <w:rFonts w:ascii="Times New Roman" w:eastAsia="Times New Roman" w:hAnsi="Times New Roman" w:cs="Times New Roman"/>
          <w:sz w:val="24"/>
          <w:szCs w:val="24"/>
          <w:lang w:eastAsia="ru-RU"/>
        </w:rPr>
        <w:t>14</w:t>
      </w:r>
    </w:p>
    <w:p w:rsidR="005D0748" w:rsidRPr="00F011A3" w:rsidRDefault="003629CE" w:rsidP="000A5C38">
      <w:pPr>
        <w:spacing w:before="136" w:after="136" w:line="480" w:lineRule="auto"/>
        <w:ind w:left="136" w:right="136"/>
        <w:rPr>
          <w:rFonts w:ascii="Times New Roman" w:eastAsia="Times New Roman" w:hAnsi="Times New Roman" w:cs="Times New Roman"/>
          <w:sz w:val="24"/>
          <w:szCs w:val="24"/>
          <w:lang w:eastAsia="ru-RU"/>
        </w:rPr>
      </w:pPr>
      <w:r w:rsidRPr="00F011A3">
        <w:rPr>
          <w:rFonts w:ascii="Times New Roman" w:eastAsia="Times New Roman" w:hAnsi="Times New Roman" w:cs="Times New Roman"/>
          <w:sz w:val="24"/>
          <w:szCs w:val="24"/>
          <w:lang w:eastAsia="ru-RU"/>
        </w:rPr>
        <w:t>3.2.</w:t>
      </w:r>
      <w:r w:rsidR="005D0748" w:rsidRPr="00F011A3">
        <w:rPr>
          <w:rFonts w:ascii="Times New Roman" w:eastAsia="Times New Roman" w:hAnsi="Times New Roman" w:cs="Times New Roman"/>
          <w:sz w:val="24"/>
          <w:szCs w:val="24"/>
          <w:lang w:eastAsia="ru-RU"/>
        </w:rPr>
        <w:t>Заключение…………………</w:t>
      </w:r>
      <w:r w:rsidR="000A5C38" w:rsidRPr="00F011A3">
        <w:rPr>
          <w:rFonts w:ascii="Times New Roman" w:eastAsia="Times New Roman" w:hAnsi="Times New Roman" w:cs="Times New Roman"/>
          <w:sz w:val="24"/>
          <w:szCs w:val="24"/>
          <w:lang w:eastAsia="ru-RU"/>
        </w:rPr>
        <w:t>………………………………………………</w:t>
      </w:r>
      <w:r w:rsidR="005D0748" w:rsidRPr="00F011A3">
        <w:rPr>
          <w:rFonts w:ascii="Times New Roman" w:eastAsia="Times New Roman" w:hAnsi="Times New Roman" w:cs="Times New Roman"/>
          <w:sz w:val="24"/>
          <w:szCs w:val="24"/>
          <w:lang w:eastAsia="ru-RU"/>
        </w:rPr>
        <w:t>……</w:t>
      </w:r>
      <w:r w:rsidR="000A5C38" w:rsidRPr="00F011A3">
        <w:rPr>
          <w:rFonts w:ascii="Times New Roman" w:eastAsia="Times New Roman" w:hAnsi="Times New Roman" w:cs="Times New Roman"/>
          <w:sz w:val="24"/>
          <w:szCs w:val="24"/>
          <w:lang w:eastAsia="ru-RU"/>
        </w:rPr>
        <w:t>……..</w:t>
      </w:r>
      <w:r w:rsidR="005D0748" w:rsidRPr="00F011A3">
        <w:rPr>
          <w:rFonts w:ascii="Times New Roman" w:eastAsia="Times New Roman" w:hAnsi="Times New Roman" w:cs="Times New Roman"/>
          <w:sz w:val="24"/>
          <w:szCs w:val="24"/>
          <w:lang w:eastAsia="ru-RU"/>
        </w:rPr>
        <w:t>….</w:t>
      </w:r>
      <w:r w:rsidR="00F011A3">
        <w:rPr>
          <w:rFonts w:ascii="Times New Roman" w:eastAsia="Times New Roman" w:hAnsi="Times New Roman" w:cs="Times New Roman"/>
          <w:sz w:val="24"/>
          <w:szCs w:val="24"/>
          <w:lang w:eastAsia="ru-RU"/>
        </w:rPr>
        <w:t>..23</w:t>
      </w:r>
      <w:r w:rsidR="005D0748" w:rsidRPr="00F011A3">
        <w:rPr>
          <w:rFonts w:ascii="Times New Roman" w:eastAsia="Times New Roman" w:hAnsi="Times New Roman" w:cs="Times New Roman"/>
          <w:sz w:val="24"/>
          <w:szCs w:val="24"/>
          <w:lang w:eastAsia="ru-RU"/>
        </w:rPr>
        <w:br/>
        <w:t>Список литературы………………………</w:t>
      </w:r>
      <w:r w:rsidR="00F011A3">
        <w:rPr>
          <w:rFonts w:ascii="Times New Roman" w:eastAsia="Times New Roman" w:hAnsi="Times New Roman" w:cs="Times New Roman"/>
          <w:sz w:val="24"/>
          <w:szCs w:val="24"/>
          <w:lang w:eastAsia="ru-RU"/>
        </w:rPr>
        <w:t>……………………………………………………..24</w:t>
      </w:r>
      <w:r w:rsidR="005D0748" w:rsidRPr="00F011A3">
        <w:rPr>
          <w:rFonts w:ascii="Times New Roman" w:eastAsia="Times New Roman" w:hAnsi="Times New Roman" w:cs="Times New Roman"/>
          <w:sz w:val="24"/>
          <w:szCs w:val="24"/>
          <w:lang w:eastAsia="ru-RU"/>
        </w:rPr>
        <w:br/>
        <w:t>Приложение……………………………</w:t>
      </w:r>
      <w:r w:rsidR="000A5C38" w:rsidRPr="00F011A3">
        <w:rPr>
          <w:rFonts w:ascii="Times New Roman" w:eastAsia="Times New Roman" w:hAnsi="Times New Roman" w:cs="Times New Roman"/>
          <w:sz w:val="24"/>
          <w:szCs w:val="24"/>
          <w:lang w:eastAsia="ru-RU"/>
        </w:rPr>
        <w:t>……………………………………………….</w:t>
      </w:r>
      <w:r w:rsidR="005D0748" w:rsidRPr="00F011A3">
        <w:rPr>
          <w:rFonts w:ascii="Times New Roman" w:eastAsia="Times New Roman" w:hAnsi="Times New Roman" w:cs="Times New Roman"/>
          <w:sz w:val="24"/>
          <w:szCs w:val="24"/>
          <w:lang w:eastAsia="ru-RU"/>
        </w:rPr>
        <w:t>…</w:t>
      </w:r>
      <w:r w:rsidR="000A5C38" w:rsidRPr="00F011A3">
        <w:rPr>
          <w:rFonts w:ascii="Times New Roman" w:eastAsia="Times New Roman" w:hAnsi="Times New Roman" w:cs="Times New Roman"/>
          <w:sz w:val="24"/>
          <w:szCs w:val="24"/>
          <w:lang w:eastAsia="ru-RU"/>
        </w:rPr>
        <w:t>…</w:t>
      </w:r>
      <w:r w:rsidR="00F011A3">
        <w:rPr>
          <w:rFonts w:ascii="Times New Roman" w:eastAsia="Times New Roman" w:hAnsi="Times New Roman" w:cs="Times New Roman"/>
          <w:sz w:val="24"/>
          <w:szCs w:val="24"/>
          <w:lang w:eastAsia="ru-RU"/>
        </w:rPr>
        <w:t>…</w:t>
      </w:r>
      <w:r w:rsidR="00602027">
        <w:rPr>
          <w:rFonts w:ascii="Times New Roman" w:eastAsia="Times New Roman" w:hAnsi="Times New Roman" w:cs="Times New Roman"/>
          <w:sz w:val="24"/>
          <w:szCs w:val="24"/>
          <w:lang w:eastAsia="ru-RU"/>
        </w:rPr>
        <w:t>.</w:t>
      </w:r>
      <w:r w:rsidR="00F011A3">
        <w:rPr>
          <w:rFonts w:ascii="Times New Roman" w:eastAsia="Times New Roman" w:hAnsi="Times New Roman" w:cs="Times New Roman"/>
          <w:sz w:val="24"/>
          <w:szCs w:val="24"/>
          <w:lang w:eastAsia="ru-RU"/>
        </w:rPr>
        <w:t>25</w:t>
      </w:r>
    </w:p>
    <w:p w:rsidR="007F4082" w:rsidRPr="00D96E79" w:rsidRDefault="007F4082" w:rsidP="00C62B5C">
      <w:pPr>
        <w:spacing w:line="480" w:lineRule="auto"/>
        <w:jc w:val="center"/>
        <w:rPr>
          <w:rFonts w:ascii="Times New Roman" w:hAnsi="Times New Roman" w:cs="Times New Roman"/>
          <w:b/>
          <w:sz w:val="24"/>
          <w:szCs w:val="24"/>
        </w:rPr>
      </w:pPr>
    </w:p>
    <w:p w:rsidR="007F4082" w:rsidRDefault="007F4082" w:rsidP="00C62B5C">
      <w:pPr>
        <w:spacing w:line="480" w:lineRule="auto"/>
        <w:jc w:val="center"/>
        <w:rPr>
          <w:rFonts w:ascii="Times New Roman" w:hAnsi="Times New Roman" w:cs="Times New Roman"/>
          <w:b/>
          <w:sz w:val="28"/>
          <w:szCs w:val="28"/>
        </w:rPr>
      </w:pPr>
    </w:p>
    <w:p w:rsidR="007F4082" w:rsidRDefault="007F4082" w:rsidP="00C62B5C">
      <w:pPr>
        <w:spacing w:line="480" w:lineRule="auto"/>
        <w:jc w:val="center"/>
        <w:rPr>
          <w:rFonts w:ascii="Times New Roman" w:hAnsi="Times New Roman" w:cs="Times New Roman"/>
          <w:b/>
          <w:sz w:val="28"/>
          <w:szCs w:val="28"/>
        </w:rPr>
      </w:pPr>
    </w:p>
    <w:p w:rsidR="007F4082" w:rsidRDefault="007F4082" w:rsidP="00C62B5C">
      <w:pPr>
        <w:spacing w:line="480" w:lineRule="auto"/>
        <w:jc w:val="center"/>
        <w:rPr>
          <w:rFonts w:ascii="Times New Roman" w:hAnsi="Times New Roman" w:cs="Times New Roman"/>
          <w:b/>
          <w:sz w:val="28"/>
          <w:szCs w:val="28"/>
        </w:rPr>
      </w:pPr>
    </w:p>
    <w:p w:rsidR="000A5C38" w:rsidRDefault="000A5C38" w:rsidP="005552FA">
      <w:pPr>
        <w:ind w:left="9204"/>
        <w:jc w:val="center"/>
        <w:rPr>
          <w:rFonts w:ascii="Times New Roman" w:hAnsi="Times New Roman" w:cs="Times New Roman"/>
          <w:sz w:val="24"/>
          <w:szCs w:val="24"/>
        </w:rPr>
      </w:pPr>
    </w:p>
    <w:p w:rsidR="00DC00CA" w:rsidRPr="000A5C38" w:rsidRDefault="00DC00CA" w:rsidP="005552FA">
      <w:pPr>
        <w:ind w:left="9204"/>
        <w:jc w:val="center"/>
        <w:rPr>
          <w:rFonts w:ascii="Times New Roman" w:hAnsi="Times New Roman" w:cs="Times New Roman"/>
          <w:sz w:val="24"/>
          <w:szCs w:val="24"/>
        </w:rPr>
      </w:pPr>
    </w:p>
    <w:p w:rsidR="003629CE" w:rsidRDefault="003629CE" w:rsidP="00DC00CA">
      <w:pPr>
        <w:spacing w:line="240" w:lineRule="auto"/>
        <w:jc w:val="center"/>
        <w:rPr>
          <w:rFonts w:ascii="Times New Roman" w:hAnsi="Times New Roman" w:cs="Times New Roman"/>
          <w:b/>
          <w:sz w:val="32"/>
          <w:szCs w:val="32"/>
        </w:rPr>
      </w:pPr>
    </w:p>
    <w:p w:rsidR="00DC00CA" w:rsidRPr="00EF4E1F" w:rsidRDefault="00DC00CA" w:rsidP="00DC00CA">
      <w:pPr>
        <w:spacing w:line="240" w:lineRule="auto"/>
        <w:jc w:val="center"/>
        <w:rPr>
          <w:rFonts w:ascii="Times New Roman" w:hAnsi="Times New Roman" w:cs="Times New Roman"/>
          <w:b/>
          <w:sz w:val="32"/>
          <w:szCs w:val="32"/>
        </w:rPr>
      </w:pPr>
      <w:r w:rsidRPr="00EF4E1F">
        <w:rPr>
          <w:rFonts w:ascii="Times New Roman" w:hAnsi="Times New Roman" w:cs="Times New Roman"/>
          <w:b/>
          <w:sz w:val="32"/>
          <w:szCs w:val="32"/>
        </w:rPr>
        <w:lastRenderedPageBreak/>
        <w:t>Введение</w:t>
      </w:r>
    </w:p>
    <w:p w:rsidR="007B2C48" w:rsidRDefault="00EB36E9"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Од</w:t>
      </w:r>
      <w:r w:rsidR="007B2C48" w:rsidRPr="00487BC8">
        <w:rPr>
          <w:rFonts w:ascii="Times New Roman" w:hAnsi="Times New Roman" w:cs="Times New Roman"/>
          <w:sz w:val="24"/>
          <w:szCs w:val="24"/>
        </w:rPr>
        <w:t xml:space="preserve">нажды, включив телевизор, на одном из каналов я увидела заседание круглого стола. На нем присутствовали педагоги, журналисты. Речь  шла о необходимости финансового воспитания детей. Некоторые предлагали со следующего учебного года ввести в школе уроки финансового воспитания. Мне это показалось интересным, возникло много вопросов: Что такое финансовое воспитание? Зачем оно нужно? </w:t>
      </w:r>
      <w:r w:rsidR="007B2C48" w:rsidRPr="00487BC8">
        <w:rPr>
          <w:rFonts w:ascii="Helvetica" w:eastAsia="Times New Roman" w:hAnsi="Helvetica" w:cs="Helvetica"/>
          <w:sz w:val="19"/>
          <w:szCs w:val="19"/>
          <w:lang w:eastAsia="ru-RU"/>
        </w:rPr>
        <w:t xml:space="preserve"> </w:t>
      </w:r>
      <w:r w:rsidR="007B2C48" w:rsidRPr="00487BC8">
        <w:rPr>
          <w:rFonts w:ascii="Times New Roman" w:eastAsia="Times New Roman" w:hAnsi="Times New Roman" w:cs="Times New Roman"/>
          <w:sz w:val="24"/>
          <w:szCs w:val="24"/>
          <w:lang w:eastAsia="ru-RU"/>
        </w:rPr>
        <w:t xml:space="preserve">Мне стало интересно, как подростки - мои ровесники относятся к деньгам, есть ли различия в отношении к финансам между юношами и девушками. Как влияет наличие денежных средств у подростков на уровень уверенности в себе. Какую роль играют родители в данном процессе. </w:t>
      </w:r>
      <w:r w:rsidR="007B2C48" w:rsidRPr="00487BC8">
        <w:rPr>
          <w:rFonts w:ascii="Times New Roman" w:hAnsi="Times New Roman" w:cs="Times New Roman"/>
          <w:sz w:val="24"/>
          <w:szCs w:val="24"/>
        </w:rPr>
        <w:t>И я решила выяснить</w:t>
      </w:r>
      <w:r w:rsidR="007B2C48">
        <w:rPr>
          <w:rFonts w:ascii="Times New Roman" w:hAnsi="Times New Roman" w:cs="Times New Roman"/>
          <w:sz w:val="24"/>
          <w:szCs w:val="24"/>
        </w:rPr>
        <w:t>:</w:t>
      </w:r>
      <w:r w:rsidR="007B2C48" w:rsidRPr="00487BC8">
        <w:rPr>
          <w:rFonts w:ascii="Times New Roman" w:hAnsi="Times New Roman" w:cs="Times New Roman"/>
          <w:sz w:val="24"/>
          <w:szCs w:val="24"/>
        </w:rPr>
        <w:t xml:space="preserve"> </w:t>
      </w:r>
      <w:r w:rsidR="007B2C48" w:rsidRPr="00487BC8">
        <w:rPr>
          <w:rFonts w:ascii="Times New Roman" w:eastAsia="Times New Roman" w:hAnsi="Times New Roman" w:cs="Times New Roman"/>
          <w:sz w:val="24"/>
          <w:szCs w:val="24"/>
          <w:lang w:eastAsia="ru-RU"/>
        </w:rPr>
        <w:t>Нужны ли подростку</w:t>
      </w:r>
      <w:r w:rsidR="007B2C48">
        <w:rPr>
          <w:rFonts w:ascii="Times New Roman" w:eastAsia="Times New Roman" w:hAnsi="Times New Roman" w:cs="Times New Roman"/>
          <w:sz w:val="24"/>
          <w:szCs w:val="24"/>
          <w:lang w:eastAsia="ru-RU"/>
        </w:rPr>
        <w:t xml:space="preserve"> </w:t>
      </w:r>
      <w:r w:rsidR="007B2C48" w:rsidRPr="00487BC8">
        <w:rPr>
          <w:rFonts w:ascii="Times New Roman" w:eastAsia="Times New Roman" w:hAnsi="Times New Roman" w:cs="Times New Roman"/>
          <w:sz w:val="24"/>
          <w:szCs w:val="24"/>
          <w:lang w:eastAsia="ru-RU"/>
        </w:rPr>
        <w:t xml:space="preserve"> карманные деньги? </w:t>
      </w:r>
      <w:r w:rsidR="007B2C48" w:rsidRPr="00487BC8">
        <w:rPr>
          <w:rFonts w:ascii="Times New Roman" w:eastAsia="Times New Roman" w:hAnsi="Times New Roman" w:cs="Times New Roman"/>
          <w:sz w:val="24"/>
          <w:szCs w:val="24"/>
          <w:shd w:val="clear" w:color="auto" w:fill="FFFFFF"/>
          <w:lang w:eastAsia="ru-RU"/>
        </w:rPr>
        <w:t> </w:t>
      </w:r>
      <w:r w:rsidR="007B2C48" w:rsidRPr="00487BC8">
        <w:rPr>
          <w:rFonts w:ascii="Times New Roman" w:eastAsia="Times New Roman" w:hAnsi="Times New Roman" w:cs="Times New Roman"/>
          <w:sz w:val="24"/>
          <w:szCs w:val="24"/>
          <w:lang w:eastAsia="ru-RU"/>
        </w:rPr>
        <w:t xml:space="preserve">Если карманные деньги нужны, то с какого возраста их давать, и как научить </w:t>
      </w:r>
      <w:r w:rsidR="007B2C48">
        <w:rPr>
          <w:rFonts w:ascii="Times New Roman" w:eastAsia="Times New Roman" w:hAnsi="Times New Roman" w:cs="Times New Roman"/>
          <w:sz w:val="24"/>
          <w:szCs w:val="24"/>
          <w:lang w:eastAsia="ru-RU"/>
        </w:rPr>
        <w:t xml:space="preserve">их </w:t>
      </w:r>
      <w:r w:rsidR="007B2C48" w:rsidRPr="00487BC8">
        <w:rPr>
          <w:rFonts w:ascii="Times New Roman" w:eastAsia="Times New Roman" w:hAnsi="Times New Roman" w:cs="Times New Roman"/>
          <w:sz w:val="24"/>
          <w:szCs w:val="24"/>
          <w:lang w:eastAsia="ru-RU"/>
        </w:rPr>
        <w:t xml:space="preserve">правильно тратить? </w:t>
      </w:r>
      <w:r w:rsidR="007B2C48" w:rsidRPr="00487BC8">
        <w:rPr>
          <w:rFonts w:ascii="Times New Roman" w:eastAsia="Times New Roman" w:hAnsi="Times New Roman" w:cs="Times New Roman"/>
          <w:sz w:val="24"/>
          <w:szCs w:val="24"/>
          <w:shd w:val="clear" w:color="auto" w:fill="FFFFFF"/>
          <w:lang w:eastAsia="ru-RU"/>
        </w:rPr>
        <w:t> </w:t>
      </w:r>
      <w:r w:rsidR="007B2C48" w:rsidRPr="00487BC8">
        <w:rPr>
          <w:rFonts w:ascii="Times New Roman" w:eastAsia="Times New Roman" w:hAnsi="Times New Roman" w:cs="Times New Roman"/>
          <w:sz w:val="24"/>
          <w:szCs w:val="24"/>
          <w:lang w:eastAsia="ru-RU"/>
        </w:rPr>
        <w:t>Нужно ли премировать детей? Если да, то за что и как?</w:t>
      </w:r>
      <w:r w:rsidR="007B2C48">
        <w:rPr>
          <w:rFonts w:ascii="Times New Roman" w:eastAsia="Times New Roman" w:hAnsi="Times New Roman" w:cs="Times New Roman"/>
          <w:sz w:val="24"/>
          <w:szCs w:val="24"/>
          <w:lang w:eastAsia="ru-RU"/>
        </w:rPr>
        <w:t xml:space="preserve"> Т</w:t>
      </w:r>
      <w:r w:rsidR="007B2C48" w:rsidRPr="00487BC8">
        <w:rPr>
          <w:rFonts w:ascii="Times New Roman" w:hAnsi="Times New Roman" w:cs="Times New Roman"/>
          <w:sz w:val="24"/>
          <w:szCs w:val="24"/>
        </w:rPr>
        <w:t>ем</w:t>
      </w:r>
      <w:r w:rsidR="007B2C48">
        <w:rPr>
          <w:rFonts w:ascii="Times New Roman" w:hAnsi="Times New Roman" w:cs="Times New Roman"/>
          <w:sz w:val="24"/>
          <w:szCs w:val="24"/>
        </w:rPr>
        <w:t>ой</w:t>
      </w:r>
      <w:r w:rsidR="007B2C48" w:rsidRPr="00487BC8">
        <w:rPr>
          <w:rFonts w:ascii="Times New Roman" w:hAnsi="Times New Roman" w:cs="Times New Roman"/>
          <w:sz w:val="24"/>
          <w:szCs w:val="24"/>
        </w:rPr>
        <w:t xml:space="preserve"> моего исследования: </w:t>
      </w:r>
      <w:r w:rsidR="007B2C48">
        <w:rPr>
          <w:rFonts w:ascii="Times New Roman" w:hAnsi="Times New Roman" w:cs="Times New Roman"/>
          <w:sz w:val="24"/>
          <w:szCs w:val="24"/>
        </w:rPr>
        <w:t xml:space="preserve">стала </w:t>
      </w:r>
      <w:r w:rsidR="007B2C48" w:rsidRPr="00487BC8">
        <w:rPr>
          <w:rFonts w:ascii="Times New Roman" w:hAnsi="Times New Roman" w:cs="Times New Roman"/>
          <w:sz w:val="24"/>
          <w:szCs w:val="24"/>
        </w:rPr>
        <w:t xml:space="preserve">«Проблема отношения современных подростков к деньгам». </w:t>
      </w:r>
      <w:r w:rsidR="007B2C48">
        <w:rPr>
          <w:rFonts w:ascii="Times New Roman" w:hAnsi="Times New Roman" w:cs="Times New Roman"/>
          <w:sz w:val="24"/>
          <w:szCs w:val="24"/>
        </w:rPr>
        <w:t xml:space="preserve">Я ознакомилась с литературой по данной проблеме, и основные материалы </w:t>
      </w:r>
      <w:proofErr w:type="gramStart"/>
      <w:r w:rsidR="007B2C48">
        <w:rPr>
          <w:rFonts w:ascii="Times New Roman" w:hAnsi="Times New Roman" w:cs="Times New Roman"/>
          <w:sz w:val="24"/>
          <w:szCs w:val="24"/>
        </w:rPr>
        <w:t>прочитанного</w:t>
      </w:r>
      <w:proofErr w:type="gramEnd"/>
      <w:r w:rsidR="007B2C48">
        <w:rPr>
          <w:rFonts w:ascii="Times New Roman" w:hAnsi="Times New Roman" w:cs="Times New Roman"/>
          <w:sz w:val="24"/>
          <w:szCs w:val="24"/>
        </w:rPr>
        <w:t xml:space="preserve">  изложила в своем проекте.</w:t>
      </w:r>
      <w:r w:rsidR="007B2C48" w:rsidRPr="00487BC8">
        <w:rPr>
          <w:rFonts w:ascii="Times New Roman" w:eastAsia="Times New Roman" w:hAnsi="Times New Roman" w:cs="Times New Roman"/>
          <w:sz w:val="24"/>
          <w:szCs w:val="24"/>
          <w:lang w:eastAsia="ru-RU"/>
        </w:rPr>
        <w:t xml:space="preserve"> </w:t>
      </w:r>
    </w:p>
    <w:p w:rsidR="00511BB8" w:rsidRDefault="00EB36E9" w:rsidP="009D55AA">
      <w:pPr>
        <w:spacing w:after="0" w:line="360" w:lineRule="auto"/>
        <w:ind w:right="-1"/>
        <w:jc w:val="both"/>
        <w:rPr>
          <w:rFonts w:ascii="Times New Roman" w:hAnsi="Times New Roman" w:cs="Times New Roman"/>
          <w:sz w:val="24"/>
          <w:szCs w:val="24"/>
        </w:rPr>
      </w:pPr>
      <w:r w:rsidRPr="002F520C">
        <w:rPr>
          <w:rFonts w:ascii="Times New Roman" w:hAnsi="Times New Roman" w:cs="Times New Roman"/>
          <w:b/>
          <w:sz w:val="24"/>
          <w:szCs w:val="24"/>
        </w:rPr>
        <w:t>Целью</w:t>
      </w:r>
      <w:r>
        <w:rPr>
          <w:rFonts w:ascii="Times New Roman" w:hAnsi="Times New Roman" w:cs="Times New Roman"/>
          <w:sz w:val="24"/>
          <w:szCs w:val="24"/>
        </w:rPr>
        <w:t xml:space="preserve"> моего исследования стало: о</w:t>
      </w:r>
      <w:r w:rsidR="00511BB8">
        <w:rPr>
          <w:rFonts w:ascii="Times New Roman" w:hAnsi="Times New Roman" w:cs="Times New Roman"/>
          <w:sz w:val="24"/>
          <w:szCs w:val="24"/>
        </w:rPr>
        <w:t>знакомиться с вопросами финансового воспитания подростков. С</w:t>
      </w:r>
      <w:r w:rsidR="00511BB8" w:rsidRPr="00C962A5">
        <w:rPr>
          <w:rFonts w:ascii="Times New Roman" w:hAnsi="Times New Roman" w:cs="Times New Roman"/>
          <w:sz w:val="24"/>
          <w:szCs w:val="24"/>
        </w:rPr>
        <w:t>оздать памятку для взрослых и детей по вопросам финансового воспитания детей.</w:t>
      </w:r>
    </w:p>
    <w:p w:rsidR="00EB36E9" w:rsidRPr="002F520C" w:rsidRDefault="00EB36E9" w:rsidP="009D55AA">
      <w:pPr>
        <w:spacing w:after="0" w:line="360" w:lineRule="auto"/>
        <w:ind w:right="-1"/>
        <w:jc w:val="both"/>
        <w:rPr>
          <w:rFonts w:ascii="Times New Roman" w:hAnsi="Times New Roman" w:cs="Times New Roman"/>
          <w:b/>
          <w:sz w:val="24"/>
          <w:szCs w:val="24"/>
        </w:rPr>
      </w:pPr>
      <w:r>
        <w:rPr>
          <w:rFonts w:ascii="Times New Roman" w:hAnsi="Times New Roman" w:cs="Times New Roman"/>
          <w:sz w:val="24"/>
          <w:szCs w:val="24"/>
        </w:rPr>
        <w:t xml:space="preserve">Для достижения своей цели я поставила </w:t>
      </w:r>
      <w:r w:rsidRPr="002F520C">
        <w:rPr>
          <w:rFonts w:ascii="Times New Roman" w:hAnsi="Times New Roman" w:cs="Times New Roman"/>
          <w:b/>
          <w:sz w:val="24"/>
          <w:szCs w:val="24"/>
        </w:rPr>
        <w:t>задачи:</w:t>
      </w:r>
    </w:p>
    <w:p w:rsidR="00511BB8" w:rsidRPr="00427E7A" w:rsidRDefault="00511BB8" w:rsidP="009D55AA">
      <w:pPr>
        <w:pStyle w:val="a3"/>
        <w:numPr>
          <w:ilvl w:val="0"/>
          <w:numId w:val="28"/>
        </w:numPr>
        <w:spacing w:after="0" w:line="360" w:lineRule="auto"/>
        <w:ind w:right="-1"/>
        <w:rPr>
          <w:rFonts w:ascii="Times New Roman" w:eastAsia="Times New Roman" w:hAnsi="Times New Roman" w:cs="Times New Roman"/>
          <w:sz w:val="24"/>
          <w:szCs w:val="24"/>
          <w:lang w:eastAsia="ru-RU"/>
        </w:rPr>
      </w:pPr>
      <w:r w:rsidRPr="00427E7A">
        <w:rPr>
          <w:rFonts w:ascii="Times New Roman" w:eastAsia="Times New Roman" w:hAnsi="Times New Roman" w:cs="Times New Roman"/>
          <w:sz w:val="24"/>
          <w:szCs w:val="24"/>
          <w:lang w:eastAsia="ru-RU"/>
        </w:rPr>
        <w:t>ознакомиться с литературой по данному вопросу;</w:t>
      </w:r>
    </w:p>
    <w:p w:rsidR="00511BB8" w:rsidRPr="00427E7A" w:rsidRDefault="00511BB8" w:rsidP="009D55AA">
      <w:pPr>
        <w:numPr>
          <w:ilvl w:val="0"/>
          <w:numId w:val="28"/>
        </w:numPr>
        <w:spacing w:after="0" w:line="360" w:lineRule="auto"/>
        <w:ind w:right="-1"/>
        <w:rPr>
          <w:rFonts w:ascii="Times New Roman" w:eastAsia="Times New Roman" w:hAnsi="Times New Roman" w:cs="Times New Roman"/>
          <w:sz w:val="24"/>
          <w:szCs w:val="24"/>
          <w:lang w:eastAsia="ru-RU"/>
        </w:rPr>
      </w:pPr>
      <w:r w:rsidRPr="00427E7A">
        <w:rPr>
          <w:rFonts w:ascii="Times New Roman" w:eastAsia="Times New Roman" w:hAnsi="Times New Roman" w:cs="Times New Roman"/>
          <w:sz w:val="24"/>
          <w:szCs w:val="24"/>
          <w:lang w:eastAsia="ru-RU"/>
        </w:rPr>
        <w:t xml:space="preserve">провести анкетирование </w:t>
      </w:r>
      <w:r>
        <w:rPr>
          <w:rFonts w:ascii="Times New Roman" w:eastAsia="Times New Roman" w:hAnsi="Times New Roman" w:cs="Times New Roman"/>
          <w:sz w:val="24"/>
          <w:szCs w:val="24"/>
          <w:lang w:eastAsia="ru-RU"/>
        </w:rPr>
        <w:t xml:space="preserve"> </w:t>
      </w:r>
      <w:r w:rsidRPr="00427E7A">
        <w:rPr>
          <w:rFonts w:ascii="Times New Roman" w:eastAsia="Times New Roman" w:hAnsi="Times New Roman" w:cs="Times New Roman"/>
          <w:sz w:val="24"/>
          <w:szCs w:val="24"/>
          <w:lang w:eastAsia="ru-RU"/>
        </w:rPr>
        <w:t xml:space="preserve">подростков </w:t>
      </w:r>
      <w:r>
        <w:rPr>
          <w:rFonts w:ascii="Times New Roman" w:eastAsia="Times New Roman" w:hAnsi="Times New Roman" w:cs="Times New Roman"/>
          <w:sz w:val="24"/>
          <w:szCs w:val="24"/>
          <w:lang w:eastAsia="ru-RU"/>
        </w:rPr>
        <w:t>и</w:t>
      </w:r>
      <w:r w:rsidRPr="00427E7A">
        <w:rPr>
          <w:rFonts w:ascii="Times New Roman" w:eastAsia="Times New Roman" w:hAnsi="Times New Roman" w:cs="Times New Roman"/>
          <w:sz w:val="24"/>
          <w:szCs w:val="24"/>
          <w:lang w:eastAsia="ru-RU"/>
        </w:rPr>
        <w:t xml:space="preserve"> взрослых;</w:t>
      </w:r>
    </w:p>
    <w:p w:rsidR="00511BB8" w:rsidRPr="00F011A3" w:rsidRDefault="00511BB8" w:rsidP="009D55AA">
      <w:pPr>
        <w:pStyle w:val="a3"/>
        <w:numPr>
          <w:ilvl w:val="0"/>
          <w:numId w:val="28"/>
        </w:numPr>
        <w:spacing w:after="0" w:line="360" w:lineRule="auto"/>
        <w:ind w:right="-1"/>
        <w:jc w:val="both"/>
        <w:rPr>
          <w:rFonts w:ascii="Times New Roman" w:hAnsi="Times New Roman" w:cs="Times New Roman"/>
          <w:sz w:val="24"/>
          <w:szCs w:val="24"/>
        </w:rPr>
      </w:pPr>
      <w:r w:rsidRPr="00F011A3">
        <w:rPr>
          <w:rFonts w:ascii="Times New Roman" w:hAnsi="Times New Roman" w:cs="Times New Roman"/>
          <w:sz w:val="24"/>
          <w:szCs w:val="24"/>
        </w:rPr>
        <w:t>создать памятку для взрослых и детей по вопросам финансового воспитания детей.</w:t>
      </w:r>
    </w:p>
    <w:p w:rsidR="00EB36E9" w:rsidRPr="00EB36E9" w:rsidRDefault="00EB36E9"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2F520C">
        <w:rPr>
          <w:rFonts w:ascii="Times New Roman" w:hAnsi="Times New Roman" w:cs="Times New Roman"/>
          <w:b/>
          <w:sz w:val="24"/>
          <w:szCs w:val="24"/>
        </w:rPr>
        <w:t>Объектом моего исследования</w:t>
      </w:r>
      <w:r>
        <w:rPr>
          <w:rFonts w:ascii="Times New Roman" w:hAnsi="Times New Roman" w:cs="Times New Roman"/>
          <w:sz w:val="24"/>
          <w:szCs w:val="24"/>
        </w:rPr>
        <w:t xml:space="preserve"> стали </w:t>
      </w:r>
      <w:r>
        <w:rPr>
          <w:rFonts w:ascii="Times New Roman" w:eastAsia="Times New Roman" w:hAnsi="Times New Roman" w:cs="Times New Roman"/>
          <w:sz w:val="24"/>
          <w:szCs w:val="24"/>
          <w:lang w:eastAsia="ru-RU"/>
        </w:rPr>
        <w:t>п</w:t>
      </w:r>
      <w:r w:rsidRPr="00EB36E9">
        <w:rPr>
          <w:rFonts w:ascii="Times New Roman" w:eastAsia="Times New Roman" w:hAnsi="Times New Roman" w:cs="Times New Roman"/>
          <w:sz w:val="24"/>
          <w:szCs w:val="24"/>
          <w:lang w:eastAsia="ru-RU"/>
        </w:rPr>
        <w:t>одростки и взрослые</w:t>
      </w:r>
    </w:p>
    <w:p w:rsidR="00EB36E9" w:rsidRDefault="00EB36E9" w:rsidP="009D55AA">
      <w:pPr>
        <w:pStyle w:val="a9"/>
        <w:spacing w:line="360" w:lineRule="auto"/>
        <w:ind w:right="-1" w:firstLine="0"/>
      </w:pPr>
      <w:r>
        <w:rPr>
          <w:rFonts w:cs="Times New Roman"/>
        </w:rPr>
        <w:t xml:space="preserve">Я выбрала следующие </w:t>
      </w:r>
      <w:r w:rsidRPr="002F520C">
        <w:rPr>
          <w:rFonts w:cs="Times New Roman"/>
          <w:b/>
        </w:rPr>
        <w:t>методы исследования</w:t>
      </w:r>
      <w:r>
        <w:rPr>
          <w:rFonts w:cs="Times New Roman"/>
        </w:rPr>
        <w:t>:</w:t>
      </w:r>
      <w:r w:rsidRPr="00511BB8">
        <w:t xml:space="preserve"> </w:t>
      </w:r>
      <w:r>
        <w:t>п</w:t>
      </w:r>
      <w:r w:rsidRPr="00712943">
        <w:t>оиск информации через различные источники, анкетирование,</w:t>
      </w:r>
      <w:r>
        <w:t xml:space="preserve"> </w:t>
      </w:r>
      <w:r w:rsidRPr="00712943">
        <w:t>анализ, обобщение.</w:t>
      </w:r>
    </w:p>
    <w:p w:rsidR="00FD0747" w:rsidRDefault="00FD0747" w:rsidP="009D55AA">
      <w:pPr>
        <w:pStyle w:val="a9"/>
        <w:spacing w:line="360" w:lineRule="auto"/>
        <w:ind w:right="-1" w:firstLine="0"/>
      </w:pPr>
      <w:r>
        <w:t xml:space="preserve">Структура работы соответствует задачам исследования. </w:t>
      </w:r>
    </w:p>
    <w:p w:rsidR="00FD0747" w:rsidRDefault="00FD0747" w:rsidP="009D55AA">
      <w:pPr>
        <w:pStyle w:val="a9"/>
        <w:spacing w:line="360" w:lineRule="auto"/>
        <w:ind w:right="-1" w:firstLine="0"/>
      </w:pPr>
      <w:r>
        <w:t>В первой главе представляется история денег и её роль в обществе. Во второй главе представлена связь подростков с деньгами. В третьей главе исследовательская часть.</w:t>
      </w:r>
    </w:p>
    <w:p w:rsidR="00FD0747" w:rsidRPr="00EB36E9" w:rsidRDefault="00FD0747" w:rsidP="009D55AA">
      <w:pPr>
        <w:pStyle w:val="a9"/>
        <w:spacing w:line="360" w:lineRule="auto"/>
        <w:ind w:right="-1" w:firstLine="0"/>
      </w:pPr>
      <w:r>
        <w:t>Присутствует теоретическая часть и эмпирическая.</w:t>
      </w:r>
    </w:p>
    <w:p w:rsidR="00EB36E9" w:rsidRDefault="00EB36E9" w:rsidP="009D55AA">
      <w:pPr>
        <w:pStyle w:val="a9"/>
        <w:spacing w:line="360" w:lineRule="auto"/>
        <w:ind w:left="720" w:right="-1" w:firstLine="0"/>
        <w:rPr>
          <w:rFonts w:cs="Times New Roman"/>
          <w:b/>
          <w:u w:val="single"/>
        </w:rPr>
      </w:pPr>
    </w:p>
    <w:p w:rsidR="00EB36E9" w:rsidRDefault="00EB36E9" w:rsidP="009D55AA">
      <w:pPr>
        <w:pStyle w:val="a9"/>
        <w:spacing w:line="360" w:lineRule="auto"/>
        <w:ind w:right="-1" w:firstLine="0"/>
        <w:rPr>
          <w:rFonts w:cs="Times New Roman"/>
        </w:rPr>
      </w:pPr>
      <w:r w:rsidRPr="00C962A5">
        <w:rPr>
          <w:rFonts w:cs="Times New Roman"/>
        </w:rPr>
        <w:t xml:space="preserve">Я предположила, что знание </w:t>
      </w:r>
      <w:r>
        <w:rPr>
          <w:rFonts w:cs="Times New Roman"/>
        </w:rPr>
        <w:t>финансовой грамотности будет способствовать умению распоряжаться деньгами, понимать значение денег.</w:t>
      </w:r>
    </w:p>
    <w:p w:rsidR="00050D3A" w:rsidRDefault="00050D3A" w:rsidP="00050D3A">
      <w:pPr>
        <w:pStyle w:val="a9"/>
        <w:spacing w:line="360" w:lineRule="auto"/>
        <w:ind w:right="-1" w:firstLine="0"/>
      </w:pPr>
      <w:r>
        <w:t xml:space="preserve">Структура работы соответствует задачам исследования. </w:t>
      </w:r>
    </w:p>
    <w:p w:rsidR="00050D3A" w:rsidRDefault="00050D3A" w:rsidP="009D55AA">
      <w:pPr>
        <w:ind w:right="-1"/>
        <w:jc w:val="center"/>
        <w:rPr>
          <w:rFonts w:ascii="Times New Roman" w:hAnsi="Times New Roman" w:cs="Times New Roman"/>
          <w:b/>
          <w:sz w:val="32"/>
          <w:szCs w:val="32"/>
        </w:rPr>
      </w:pPr>
    </w:p>
    <w:p w:rsidR="00050D3A" w:rsidRDefault="00050D3A" w:rsidP="009D55AA">
      <w:pPr>
        <w:ind w:right="-1"/>
        <w:jc w:val="center"/>
        <w:rPr>
          <w:rFonts w:ascii="Times New Roman" w:hAnsi="Times New Roman" w:cs="Times New Roman"/>
          <w:b/>
          <w:sz w:val="32"/>
          <w:szCs w:val="32"/>
        </w:rPr>
      </w:pPr>
    </w:p>
    <w:p w:rsidR="00B364AF" w:rsidRDefault="00982B96" w:rsidP="009D55AA">
      <w:pPr>
        <w:ind w:right="-1"/>
        <w:jc w:val="center"/>
        <w:rPr>
          <w:rFonts w:ascii="Times New Roman" w:hAnsi="Times New Roman" w:cs="Times New Roman"/>
          <w:b/>
          <w:sz w:val="32"/>
          <w:szCs w:val="32"/>
        </w:rPr>
      </w:pPr>
      <w:r>
        <w:rPr>
          <w:rFonts w:ascii="Times New Roman" w:hAnsi="Times New Roman" w:cs="Times New Roman"/>
          <w:b/>
          <w:sz w:val="32"/>
          <w:szCs w:val="32"/>
        </w:rPr>
        <w:lastRenderedPageBreak/>
        <w:t>РОЛЬ ДЕНЕГ В СОВРЕМЕННОМ ОБЩЕСТВЕ</w:t>
      </w:r>
      <w:r w:rsidR="00B364AF" w:rsidRPr="00B364AF">
        <w:rPr>
          <w:rFonts w:ascii="Times New Roman" w:hAnsi="Times New Roman" w:cs="Times New Roman"/>
          <w:b/>
          <w:sz w:val="32"/>
          <w:szCs w:val="32"/>
        </w:rPr>
        <w:t>.</w:t>
      </w:r>
    </w:p>
    <w:p w:rsidR="00982B96" w:rsidRPr="00982B96" w:rsidRDefault="00982B96" w:rsidP="009D55AA">
      <w:pPr>
        <w:ind w:right="-1"/>
        <w:jc w:val="center"/>
        <w:rPr>
          <w:rFonts w:ascii="Times New Roman" w:hAnsi="Times New Roman" w:cs="Times New Roman"/>
          <w:b/>
          <w:sz w:val="28"/>
          <w:szCs w:val="28"/>
        </w:rPr>
      </w:pPr>
      <w:r w:rsidRPr="00982B96">
        <w:rPr>
          <w:rFonts w:ascii="Times New Roman" w:hAnsi="Times New Roman" w:cs="Times New Roman"/>
          <w:b/>
          <w:sz w:val="28"/>
          <w:szCs w:val="28"/>
        </w:rPr>
        <w:t>1.1. Возникновение денег.</w:t>
      </w:r>
    </w:p>
    <w:p w:rsidR="005A55C3" w:rsidRDefault="00091DA2" w:rsidP="009D55AA">
      <w:pPr>
        <w:pStyle w:val="a7"/>
        <w:spacing w:before="0" w:beforeAutospacing="0" w:after="0" w:afterAutospacing="0" w:line="360" w:lineRule="auto"/>
        <w:ind w:right="-1" w:firstLine="709"/>
        <w:jc w:val="both"/>
      </w:pPr>
      <w:r>
        <w:t xml:space="preserve">Сейчас мы не мыслим себе жизни без денег, но так было не всегда. В самом начале роль денег выполнял тот товар, который пользовался наибольшим спросом, имелся в большом количестве и мог долго храниться. У каждого народа был свой товар. </w:t>
      </w:r>
      <w:proofErr w:type="gramStart"/>
      <w:r>
        <w:t>Так</w:t>
      </w:r>
      <w:proofErr w:type="gramEnd"/>
      <w:r>
        <w:t xml:space="preserve"> например, в России это были меха, которые называли «кунами», от меха куницы, были еще и «кожаные» деньги. Эти деньги использовались еще при Петре I. </w:t>
      </w:r>
    </w:p>
    <w:p w:rsidR="00DE5E61" w:rsidRDefault="00091DA2" w:rsidP="009D55AA">
      <w:pPr>
        <w:pStyle w:val="a7"/>
        <w:spacing w:before="0" w:beforeAutospacing="0" w:after="0" w:afterAutospacing="0" w:line="360" w:lineRule="auto"/>
        <w:ind w:right="-1" w:firstLine="709"/>
        <w:jc w:val="both"/>
      </w:pPr>
      <w:r>
        <w:t xml:space="preserve">Постепенно такой товарный обмен перестал устраивать людей, все-таки не очень удобно носить с собой кучу мехов или «кожаных» денег. </w:t>
      </w:r>
      <w:r w:rsidR="005A55C3">
        <w:t>И люди вспомнили про металл, научились плавить металл и чеканить монеты, что значительно облегчило торговые отношения.</w:t>
      </w:r>
      <w:r w:rsidR="00987EDC">
        <w:t xml:space="preserve"> Первые из сохранившихся монет историки дотируют </w:t>
      </w:r>
      <w:proofErr w:type="spellStart"/>
      <w:r w:rsidR="00987EDC">
        <w:t>VII</w:t>
      </w:r>
      <w:proofErr w:type="gramStart"/>
      <w:r w:rsidR="00987EDC">
        <w:t>в</w:t>
      </w:r>
      <w:proofErr w:type="spellEnd"/>
      <w:proofErr w:type="gramEnd"/>
      <w:r w:rsidR="00987EDC">
        <w:t xml:space="preserve">. до н.э. Они были изобретены независимо друг от друга </w:t>
      </w:r>
      <w:proofErr w:type="spellStart"/>
      <w:r w:rsidR="00987EDC">
        <w:t>лидийцами</w:t>
      </w:r>
      <w:proofErr w:type="spellEnd"/>
      <w:r w:rsidR="00987EDC">
        <w:t xml:space="preserve">, жившими в Анатолии, и китайцами. Однако довольно быстро поняли, для того чтобы монеты были одинаковыми их надо печатать в одном месте и одного размера. Лидийский царь </w:t>
      </w:r>
      <w:proofErr w:type="gramStart"/>
      <w:r w:rsidR="00987EDC">
        <w:t>Крез</w:t>
      </w:r>
      <w:proofErr w:type="gramEnd"/>
      <w:r w:rsidR="00987EDC">
        <w:t xml:space="preserve">  впервые в истории человечества создал мастерскую по чеканке монет. Все очень быстро поняли выгодность монет</w:t>
      </w:r>
      <w:proofErr w:type="gramStart"/>
      <w:r w:rsidR="00987EDC">
        <w:t xml:space="preserve"> ,</w:t>
      </w:r>
      <w:proofErr w:type="gramEnd"/>
      <w:r w:rsidR="00987EDC">
        <w:t xml:space="preserve"> поэтому появилось выражение «богат как Крез».</w:t>
      </w:r>
    </w:p>
    <w:p w:rsidR="00987EDC" w:rsidRDefault="00987EDC" w:rsidP="009D55AA">
      <w:pPr>
        <w:pStyle w:val="a7"/>
        <w:spacing w:before="0" w:beforeAutospacing="0" w:after="0" w:afterAutospacing="0" w:line="360" w:lineRule="auto"/>
        <w:ind w:right="-1" w:firstLine="709"/>
        <w:jc w:val="both"/>
        <w:rPr>
          <w:b/>
        </w:rPr>
      </w:pPr>
      <w:r>
        <w:t>В Киевской Руси чеканка монет началась при Владимире Красное Солнышко, однако скоро прекратилось. После победы на Куликовском поле Дмитрий Донской и другие русские князья, а затем и вольные города - Новгород и Псков - начали чеканить собственные серебряные монеты. В русском языке впервые поя</w:t>
      </w:r>
      <w:r w:rsidR="004E052A">
        <w:t>вилос</w:t>
      </w:r>
      <w:r>
        <w:t xml:space="preserve">ь слово </w:t>
      </w:r>
      <w:r w:rsidRPr="004E052A">
        <w:rPr>
          <w:b/>
        </w:rPr>
        <w:t>деньги.</w:t>
      </w:r>
      <w:r w:rsidR="004E052A">
        <w:rPr>
          <w:b/>
        </w:rPr>
        <w:t xml:space="preserve"> </w:t>
      </w:r>
    </w:p>
    <w:p w:rsidR="004E052A" w:rsidRDefault="004E052A" w:rsidP="009D55AA">
      <w:pPr>
        <w:pStyle w:val="a7"/>
        <w:spacing w:before="0" w:beforeAutospacing="0" w:after="0" w:afterAutospacing="0" w:line="360" w:lineRule="auto"/>
        <w:ind w:right="-1" w:firstLine="709"/>
        <w:jc w:val="both"/>
      </w:pPr>
      <w:r w:rsidRPr="004E052A">
        <w:t xml:space="preserve">Иван </w:t>
      </w:r>
      <w:r>
        <w:rPr>
          <w:lang w:val="en-US"/>
        </w:rPr>
        <w:t>III</w:t>
      </w:r>
      <w:r w:rsidRPr="004E052A">
        <w:t xml:space="preserve"> (1440-1500) – первый “</w:t>
      </w:r>
      <w:r>
        <w:t>государь всея Руси» лишил местных князей права чеканить монеты, а Елизавета Глинская, правившая от имени своего малолетнего сына, будущего царя Ивана Грозного, в 1535г. велела изъять из обращения все старее монеты. Так на Руси возникла единая денежная система, в основе которой лежала «копейка»-</w:t>
      </w:r>
      <w:r w:rsidR="00EB36E9">
        <w:t xml:space="preserve"> </w:t>
      </w:r>
      <w:r>
        <w:t>монета и изображением всадника с копьем</w:t>
      </w:r>
      <w:proofErr w:type="gramStart"/>
      <w:r>
        <w:t xml:space="preserve">., </w:t>
      </w:r>
      <w:proofErr w:type="gramEnd"/>
      <w:r>
        <w:t xml:space="preserve">весившая 0,68горамма серебра. </w:t>
      </w:r>
      <w:r w:rsidRPr="004E052A">
        <w:t>К</w:t>
      </w:r>
      <w:r>
        <w:t xml:space="preserve">опейки складывались в </w:t>
      </w:r>
      <w:proofErr w:type="spellStart"/>
      <w:r>
        <w:t>алтыни</w:t>
      </w:r>
      <w:proofErr w:type="spellEnd"/>
      <w:r>
        <w:t>, гривны, полтины, рубли. О</w:t>
      </w:r>
      <w:r w:rsidR="00EB36E9">
        <w:t xml:space="preserve">днако регулярная чеканка </w:t>
      </w:r>
      <w:proofErr w:type="gramStart"/>
      <w:r w:rsidR="00EB36E9">
        <w:t>серебре</w:t>
      </w:r>
      <w:r>
        <w:t>нного</w:t>
      </w:r>
      <w:proofErr w:type="gramEnd"/>
      <w:r>
        <w:t xml:space="preserve"> рубля началась при Петре I. Завершило формирование национальной системы монет появление самой дорогой их разновидности – золотой. Такие монеты назывались «червонцы». Их стали </w:t>
      </w:r>
      <w:proofErr w:type="spellStart"/>
      <w:r>
        <w:t>червонить</w:t>
      </w:r>
      <w:proofErr w:type="spellEnd"/>
      <w:r>
        <w:t xml:space="preserve"> в 1718г. </w:t>
      </w:r>
    </w:p>
    <w:p w:rsidR="00874DF7" w:rsidRDefault="00874DF7" w:rsidP="009D55AA">
      <w:pPr>
        <w:pStyle w:val="a7"/>
        <w:spacing w:before="0" w:beforeAutospacing="0" w:after="0" w:afterAutospacing="0" w:line="360" w:lineRule="auto"/>
        <w:ind w:right="-1" w:firstLine="709"/>
        <w:jc w:val="both"/>
      </w:pPr>
      <w:r>
        <w:t xml:space="preserve">Прошло много </w:t>
      </w:r>
      <w:proofErr w:type="gramStart"/>
      <w:r>
        <w:t>времени</w:t>
      </w:r>
      <w:proofErr w:type="gramEnd"/>
      <w:r>
        <w:t xml:space="preserve"> прежде чем человечество перешло к бумажным деньгам типа банкнот. Китайцы начали использовать бумажные деньги в I</w:t>
      </w:r>
      <w:r>
        <w:rPr>
          <w:lang w:val="en-US"/>
        </w:rPr>
        <w:t>X</w:t>
      </w:r>
      <w:proofErr w:type="gramStart"/>
      <w:r w:rsidRPr="00874DF7">
        <w:t>в</w:t>
      </w:r>
      <w:proofErr w:type="gramEnd"/>
      <w:r>
        <w:t xml:space="preserve">., во времена династии Тан. Постепенно бумажные государственные банкноты вытесняли золотые и серебряные из обращения и в </w:t>
      </w:r>
      <w:r>
        <w:rPr>
          <w:lang w:val="en-US"/>
        </w:rPr>
        <w:t>XX</w:t>
      </w:r>
      <w:proofErr w:type="gramStart"/>
      <w:r w:rsidRPr="00874DF7">
        <w:t>в</w:t>
      </w:r>
      <w:proofErr w:type="gramEnd"/>
      <w:r w:rsidRPr="00874DF7">
        <w:t xml:space="preserve">. </w:t>
      </w:r>
      <w:r>
        <w:t>Стали главным видом денег во всем мире, потому что:</w:t>
      </w:r>
    </w:p>
    <w:p w:rsidR="00874DF7" w:rsidRDefault="00874DF7" w:rsidP="009D55AA">
      <w:pPr>
        <w:pStyle w:val="a7"/>
        <w:numPr>
          <w:ilvl w:val="0"/>
          <w:numId w:val="16"/>
        </w:numPr>
        <w:spacing w:before="0" w:beforeAutospacing="0" w:after="0" w:afterAutospacing="0" w:line="360" w:lineRule="auto"/>
        <w:ind w:right="-1"/>
        <w:jc w:val="both"/>
      </w:pPr>
      <w:r>
        <w:lastRenderedPageBreak/>
        <w:t>Печатать бумажные деньги несравненно дешевле, чем чеканить монеты из золота или серебра;</w:t>
      </w:r>
    </w:p>
    <w:p w:rsidR="00874DF7" w:rsidRDefault="00874DF7" w:rsidP="009D55AA">
      <w:pPr>
        <w:pStyle w:val="a7"/>
        <w:numPr>
          <w:ilvl w:val="0"/>
          <w:numId w:val="16"/>
        </w:numPr>
        <w:spacing w:before="0" w:beforeAutospacing="0" w:after="0" w:afterAutospacing="0" w:line="360" w:lineRule="auto"/>
        <w:ind w:right="-1"/>
        <w:jc w:val="both"/>
      </w:pPr>
      <w:r>
        <w:t>Даже крупные суммы бумажных денег можно легко носить с собой;</w:t>
      </w:r>
    </w:p>
    <w:p w:rsidR="00874DF7" w:rsidRDefault="00874DF7" w:rsidP="009D55AA">
      <w:pPr>
        <w:pStyle w:val="a7"/>
        <w:numPr>
          <w:ilvl w:val="0"/>
          <w:numId w:val="16"/>
        </w:numPr>
        <w:spacing w:before="0" w:beforeAutospacing="0" w:after="0" w:afterAutospacing="0" w:line="360" w:lineRule="auto"/>
        <w:ind w:right="-1"/>
        <w:jc w:val="both"/>
      </w:pPr>
      <w:r>
        <w:t>Со временем правительства научились регулировать выпуск бумажных денег таким образом, чтобы они не обесценились и люди охотно ими пользовались.</w:t>
      </w:r>
    </w:p>
    <w:p w:rsidR="00874DF7" w:rsidRDefault="00874DF7" w:rsidP="009D55AA">
      <w:pPr>
        <w:pStyle w:val="a7"/>
        <w:spacing w:before="0" w:beforeAutospacing="0" w:after="0" w:afterAutospacing="0" w:line="360" w:lineRule="auto"/>
        <w:ind w:left="720" w:right="-1"/>
        <w:jc w:val="both"/>
      </w:pPr>
      <w:r>
        <w:t>С появлением государственных банкнот произошла революция в устройстве денежного хозяйства.</w:t>
      </w:r>
    </w:p>
    <w:p w:rsidR="00DE5E61" w:rsidRDefault="00982B96" w:rsidP="009D55AA">
      <w:pPr>
        <w:pStyle w:val="a7"/>
        <w:spacing w:before="0" w:beforeAutospacing="0" w:after="0" w:afterAutospacing="0" w:line="360" w:lineRule="auto"/>
        <w:ind w:right="-1" w:firstLine="709"/>
        <w:jc w:val="both"/>
      </w:pPr>
      <w:r w:rsidRPr="00B9340F">
        <w:t>Среди функций денег выделяют пять самых важных:- МЕРА СТОИМОСТ</w:t>
      </w:r>
      <w:proofErr w:type="gramStart"/>
      <w:r w:rsidRPr="00B9340F">
        <w:t>И-</w:t>
      </w:r>
      <w:proofErr w:type="gramEnd"/>
      <w:r w:rsidRPr="00B9340F">
        <w:t xml:space="preserve"> СРЕДСТВО ОБРАЩЕНИЯ- СРЕДСТВО ПЛАТЕЖА-МИРОВЫЕ ДЕНЬГИ-СРЕДСТВО НАКОПЛЕНИЯ. Деньги могут быть КОНВЕРТИРУЕМЫМИ, то есть могут быть обменены на валюту другой страны.</w:t>
      </w:r>
    </w:p>
    <w:p w:rsidR="00982B96" w:rsidRPr="00982B96" w:rsidRDefault="00F011A3" w:rsidP="009D55AA">
      <w:pPr>
        <w:pStyle w:val="a7"/>
        <w:spacing w:before="0" w:beforeAutospacing="0" w:after="0" w:afterAutospacing="0" w:line="360" w:lineRule="auto"/>
        <w:ind w:left="720" w:right="-1"/>
        <w:jc w:val="center"/>
        <w:rPr>
          <w:b/>
          <w:sz w:val="28"/>
          <w:szCs w:val="28"/>
        </w:rPr>
      </w:pPr>
      <w:r>
        <w:rPr>
          <w:b/>
          <w:sz w:val="28"/>
          <w:szCs w:val="28"/>
        </w:rPr>
        <w:t>1.2</w:t>
      </w:r>
      <w:r w:rsidR="00982B96" w:rsidRPr="00982B96">
        <w:rPr>
          <w:b/>
          <w:sz w:val="28"/>
          <w:szCs w:val="28"/>
        </w:rPr>
        <w:t>. Роль денег в жизни человека.</w:t>
      </w:r>
    </w:p>
    <w:p w:rsidR="00982B96" w:rsidRPr="00071E09" w:rsidRDefault="00982B96"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Каждый день мы имеем дело с деньгами, постоянно от них зависим.</w:t>
      </w:r>
    </w:p>
    <w:p w:rsidR="00982B96" w:rsidRPr="00071E09" w:rsidRDefault="00982B96"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Деньги определяют достаток семьи, самостоятельность фирм,  благополучие государства. О чём сегодня наши сограждане говорят так же активно, как англичане -</w:t>
      </w:r>
      <w:r w:rsidR="00B9340F">
        <w:rPr>
          <w:rFonts w:ascii="Times New Roman" w:hAnsi="Times New Roman"/>
          <w:sz w:val="24"/>
          <w:szCs w:val="24"/>
        </w:rPr>
        <w:t xml:space="preserve"> </w:t>
      </w:r>
      <w:r w:rsidRPr="00071E09">
        <w:rPr>
          <w:rFonts w:ascii="Times New Roman" w:hAnsi="Times New Roman"/>
          <w:sz w:val="24"/>
          <w:szCs w:val="24"/>
        </w:rPr>
        <w:t>о погоде?  Любимый предмет – денежные дела, трудности семейного быта, возможность заработать.  И, наверняка, все согласятся с мнением поэта: «Хотя нам деньги не приносят счастья, но с ними много легче быть несчастным».</w:t>
      </w:r>
    </w:p>
    <w:p w:rsidR="00982B96" w:rsidRDefault="00982B96" w:rsidP="009D55AA">
      <w:pPr>
        <w:pStyle w:val="a7"/>
        <w:spacing w:before="0" w:beforeAutospacing="0" w:after="0" w:afterAutospacing="0" w:line="360" w:lineRule="auto"/>
        <w:ind w:right="-1" w:firstLine="709"/>
        <w:jc w:val="both"/>
      </w:pPr>
      <w:r w:rsidRPr="00071E09">
        <w:t xml:space="preserve">Общий язык с деньгами найти можно, если не делать накопление смыслом всей своей жизни и, тем более, не использовать для этого нечестные, хотя и очень соблазнительные методы. </w:t>
      </w:r>
      <w:r w:rsidRPr="004F112F">
        <w:rPr>
          <w:b/>
        </w:rPr>
        <w:t>Культура общения с деньгами – часть общей культуры человека</w:t>
      </w:r>
      <w:r w:rsidRPr="00071E09">
        <w:t>. Она заключается в здоровом отношении человека к деньгам, должна воспитываться с детства и быть основой отношений между людьми, в которых, так или иначе, используются деньги. Именно такая мысль заложена в «Заповедях русских купцов», они и сегодня не утратили своей нравственной ценности</w:t>
      </w:r>
      <w:r>
        <w:t>:</w:t>
      </w:r>
    </w:p>
    <w:p w:rsidR="00982B96" w:rsidRPr="00071E09" w:rsidRDefault="00982B96" w:rsidP="009D55AA">
      <w:pPr>
        <w:tabs>
          <w:tab w:val="left" w:pos="1890"/>
          <w:tab w:val="left" w:pos="2366"/>
        </w:tabs>
        <w:spacing w:after="0" w:line="360" w:lineRule="auto"/>
        <w:ind w:right="-1" w:firstLine="284"/>
        <w:jc w:val="center"/>
        <w:rPr>
          <w:rFonts w:ascii="Times New Roman" w:hAnsi="Times New Roman"/>
          <w:sz w:val="24"/>
          <w:szCs w:val="24"/>
          <w:u w:val="single"/>
        </w:rPr>
      </w:pPr>
      <w:r w:rsidRPr="00071E09">
        <w:rPr>
          <w:rFonts w:ascii="Times New Roman" w:hAnsi="Times New Roman"/>
          <w:sz w:val="24"/>
          <w:szCs w:val="24"/>
          <w:u w:val="single"/>
        </w:rPr>
        <w:t>Заповеди русских купцов:</w:t>
      </w:r>
    </w:p>
    <w:p w:rsidR="00982B96" w:rsidRPr="00071E09" w:rsidRDefault="00982B96" w:rsidP="009D55AA">
      <w:pPr>
        <w:spacing w:after="0" w:line="360" w:lineRule="auto"/>
        <w:ind w:right="-1" w:firstLine="284"/>
        <w:jc w:val="both"/>
        <w:rPr>
          <w:rFonts w:ascii="Times New Roman" w:hAnsi="Times New Roman"/>
          <w:sz w:val="24"/>
          <w:szCs w:val="24"/>
        </w:rPr>
      </w:pPr>
      <w:r w:rsidRPr="00071E09">
        <w:rPr>
          <w:rFonts w:ascii="Times New Roman" w:hAnsi="Times New Roman"/>
          <w:sz w:val="24"/>
          <w:szCs w:val="24"/>
        </w:rPr>
        <w:t>*Денежку наживай, да честь не продавай.</w:t>
      </w:r>
    </w:p>
    <w:p w:rsidR="00982B96" w:rsidRPr="00071E09" w:rsidRDefault="00982B96" w:rsidP="009D55AA">
      <w:pPr>
        <w:spacing w:after="0" w:line="360" w:lineRule="auto"/>
        <w:ind w:right="-1" w:firstLine="284"/>
        <w:jc w:val="both"/>
        <w:rPr>
          <w:rFonts w:ascii="Times New Roman" w:hAnsi="Times New Roman"/>
          <w:sz w:val="24"/>
          <w:szCs w:val="24"/>
        </w:rPr>
      </w:pPr>
      <w:r w:rsidRPr="00071E09">
        <w:rPr>
          <w:rFonts w:ascii="Times New Roman" w:hAnsi="Times New Roman"/>
          <w:sz w:val="24"/>
          <w:szCs w:val="24"/>
        </w:rPr>
        <w:t>*Почтенный покупатель дороже денег.</w:t>
      </w:r>
    </w:p>
    <w:p w:rsidR="00982B96" w:rsidRDefault="00982B96" w:rsidP="009D55AA">
      <w:pPr>
        <w:spacing w:after="0" w:line="360" w:lineRule="auto"/>
        <w:ind w:right="-1" w:firstLine="284"/>
        <w:jc w:val="both"/>
        <w:rPr>
          <w:rFonts w:ascii="Times New Roman" w:hAnsi="Times New Roman"/>
          <w:sz w:val="24"/>
          <w:szCs w:val="24"/>
        </w:rPr>
      </w:pPr>
      <w:r w:rsidRPr="00071E09">
        <w:rPr>
          <w:rFonts w:ascii="Times New Roman" w:hAnsi="Times New Roman"/>
          <w:sz w:val="24"/>
          <w:szCs w:val="24"/>
        </w:rPr>
        <w:t>*Не надо барыша, была бы слава хороша.*</w:t>
      </w:r>
    </w:p>
    <w:p w:rsidR="00FD4ECE" w:rsidRDefault="00FD4ECE" w:rsidP="009D55AA">
      <w:pPr>
        <w:spacing w:after="0" w:line="360" w:lineRule="auto"/>
        <w:ind w:right="-1" w:firstLine="284"/>
        <w:jc w:val="both"/>
        <w:rPr>
          <w:rFonts w:ascii="Times New Roman" w:hAnsi="Times New Roman" w:cs="Times New Roman"/>
          <w:sz w:val="24"/>
          <w:szCs w:val="24"/>
        </w:rPr>
      </w:pPr>
      <w:r w:rsidRPr="00FD4ECE">
        <w:rPr>
          <w:rFonts w:ascii="Times New Roman" w:hAnsi="Times New Roman" w:cs="Times New Roman"/>
          <w:sz w:val="24"/>
          <w:szCs w:val="24"/>
        </w:rPr>
        <w:t xml:space="preserve">Да, сами по себе деньги не столь важны. </w:t>
      </w:r>
      <w:proofErr w:type="gramStart"/>
      <w:r w:rsidRPr="00FD4ECE">
        <w:rPr>
          <w:rFonts w:ascii="Times New Roman" w:hAnsi="Times New Roman" w:cs="Times New Roman"/>
          <w:sz w:val="24"/>
          <w:szCs w:val="24"/>
        </w:rPr>
        <w:t>Гораздо большую</w:t>
      </w:r>
      <w:proofErr w:type="gramEnd"/>
      <w:r w:rsidRPr="00FD4ECE">
        <w:rPr>
          <w:rFonts w:ascii="Times New Roman" w:hAnsi="Times New Roman" w:cs="Times New Roman"/>
          <w:sz w:val="24"/>
          <w:szCs w:val="24"/>
        </w:rPr>
        <w:t xml:space="preserve"> ценность несут те возможности, которые они нам дают. И самая главная возможность – это СВОБОДА.</w:t>
      </w:r>
    </w:p>
    <w:p w:rsidR="00FD4ECE" w:rsidRDefault="00FD4ECE" w:rsidP="009D55AA">
      <w:pPr>
        <w:pStyle w:val="a3"/>
        <w:numPr>
          <w:ilvl w:val="0"/>
          <w:numId w:val="17"/>
        </w:numPr>
        <w:spacing w:after="0" w:line="360" w:lineRule="auto"/>
        <w:ind w:left="0" w:right="-1"/>
        <w:jc w:val="both"/>
        <w:rPr>
          <w:rFonts w:ascii="Times New Roman" w:hAnsi="Times New Roman" w:cs="Times New Roman"/>
          <w:sz w:val="24"/>
          <w:szCs w:val="24"/>
        </w:rPr>
      </w:pPr>
      <w:r w:rsidRPr="00FD4ECE">
        <w:rPr>
          <w:rStyle w:val="ad"/>
          <w:rFonts w:ascii="Times New Roman" w:hAnsi="Times New Roman" w:cs="Times New Roman"/>
          <w:sz w:val="24"/>
          <w:szCs w:val="24"/>
          <w:u w:val="single"/>
        </w:rPr>
        <w:t>Финансовая свобода</w:t>
      </w:r>
      <w:r w:rsidRPr="00FD4ECE">
        <w:rPr>
          <w:rFonts w:ascii="Times New Roman" w:hAnsi="Times New Roman" w:cs="Times New Roman"/>
          <w:sz w:val="24"/>
          <w:szCs w:val="24"/>
        </w:rPr>
        <w:t xml:space="preserve">. Имея достаточно денег, можно позволить себе заниматься любимым делом. </w:t>
      </w:r>
      <w:r w:rsidR="00B9340F">
        <w:rPr>
          <w:rFonts w:ascii="Times New Roman" w:hAnsi="Times New Roman" w:cs="Times New Roman"/>
          <w:sz w:val="24"/>
          <w:szCs w:val="24"/>
        </w:rPr>
        <w:t xml:space="preserve">Работать не потому, что вынуждает </w:t>
      </w:r>
      <w:r w:rsidRPr="00FD4ECE">
        <w:rPr>
          <w:rFonts w:ascii="Times New Roman" w:hAnsi="Times New Roman" w:cs="Times New Roman"/>
          <w:sz w:val="24"/>
          <w:szCs w:val="24"/>
        </w:rPr>
        <w:t xml:space="preserve"> это делать ради выживания, а потому что любишь то дело и получаешь удовольствие. Когда человек перестаёт быть рабом зарплаты, это даёт гораздо больше возможностей – можно позволить себе больше рисковать, ставить </w:t>
      </w:r>
      <w:r w:rsidRPr="00FD4ECE">
        <w:rPr>
          <w:rFonts w:ascii="Times New Roman" w:hAnsi="Times New Roman" w:cs="Times New Roman"/>
          <w:sz w:val="24"/>
          <w:szCs w:val="24"/>
        </w:rPr>
        <w:lastRenderedPageBreak/>
        <w:t>перед собой действительно серьёзные и масштабные цели, жить в изобилии, реализовать себя.</w:t>
      </w:r>
      <w:r>
        <w:rPr>
          <w:rFonts w:ascii="Times New Roman" w:hAnsi="Times New Roman" w:cs="Times New Roman"/>
          <w:sz w:val="24"/>
          <w:szCs w:val="24"/>
        </w:rPr>
        <w:t xml:space="preserve"> </w:t>
      </w:r>
      <w:r w:rsidRPr="00FD4ECE">
        <w:rPr>
          <w:rFonts w:ascii="Open Sans" w:hAnsi="Open Sans" w:cs="Arial"/>
          <w:color w:val="444444"/>
          <w:sz w:val="16"/>
          <w:szCs w:val="16"/>
        </w:rPr>
        <w:t xml:space="preserve"> </w:t>
      </w:r>
      <w:r w:rsidRPr="00FD4ECE">
        <w:rPr>
          <w:rFonts w:ascii="Times New Roman" w:hAnsi="Times New Roman" w:cs="Times New Roman"/>
          <w:sz w:val="24"/>
          <w:szCs w:val="24"/>
        </w:rPr>
        <w:t>Такой образ жизни приносит и другие радости, ты становишься более счастливым и довольным собой человеком. Только находясь в гармонии  с тем, чем занимаешься, можно достичь настоящего  счастья в жизни</w:t>
      </w:r>
      <w:r>
        <w:rPr>
          <w:rFonts w:ascii="Times New Roman" w:hAnsi="Times New Roman" w:cs="Times New Roman"/>
          <w:sz w:val="24"/>
          <w:szCs w:val="24"/>
        </w:rPr>
        <w:t>.</w:t>
      </w:r>
    </w:p>
    <w:p w:rsidR="00FD4ECE" w:rsidRPr="00FD4ECE" w:rsidRDefault="00FD4ECE" w:rsidP="009D55AA">
      <w:pPr>
        <w:pStyle w:val="a3"/>
        <w:numPr>
          <w:ilvl w:val="0"/>
          <w:numId w:val="17"/>
        </w:numPr>
        <w:spacing w:after="0" w:line="360" w:lineRule="auto"/>
        <w:ind w:left="0" w:right="-1"/>
        <w:jc w:val="both"/>
        <w:rPr>
          <w:rFonts w:ascii="Times New Roman" w:eastAsia="Times New Roman" w:hAnsi="Times New Roman" w:cs="Times New Roman"/>
          <w:sz w:val="24"/>
          <w:szCs w:val="24"/>
          <w:lang w:eastAsia="ru-RU"/>
        </w:rPr>
      </w:pPr>
      <w:r w:rsidRPr="00FD4ECE">
        <w:rPr>
          <w:rFonts w:ascii="Times New Roman" w:eastAsia="Times New Roman" w:hAnsi="Times New Roman" w:cs="Times New Roman"/>
          <w:b/>
          <w:bCs/>
          <w:sz w:val="24"/>
          <w:szCs w:val="24"/>
          <w:u w:val="single"/>
          <w:lang w:eastAsia="ru-RU"/>
        </w:rPr>
        <w:t>Свобода во времени</w:t>
      </w:r>
      <w:r w:rsidRPr="00FD4ECE">
        <w:rPr>
          <w:rFonts w:ascii="Times New Roman" w:eastAsia="Times New Roman" w:hAnsi="Times New Roman" w:cs="Times New Roman"/>
          <w:sz w:val="24"/>
          <w:szCs w:val="24"/>
          <w:lang w:eastAsia="ru-RU"/>
        </w:rPr>
        <w:t>, которая наступает после достижения финансовой свободы. «Делу время, потехе — час» — это роль отнюдь не свободных людей. И совсем не потому, что они не работают, нет. Просто они получают удовольствие от работы, она становится для них хобби, приносящее и удовольствие, и деньги.</w:t>
      </w:r>
    </w:p>
    <w:p w:rsidR="00FD4ECE" w:rsidRPr="00FD4ECE" w:rsidRDefault="00FD4ECE" w:rsidP="009D55AA">
      <w:pPr>
        <w:pStyle w:val="a3"/>
        <w:spacing w:after="0" w:line="360" w:lineRule="auto"/>
        <w:ind w:left="0" w:right="-1"/>
        <w:jc w:val="both"/>
        <w:rPr>
          <w:rFonts w:ascii="Times New Roman" w:eastAsia="Times New Roman" w:hAnsi="Times New Roman" w:cs="Times New Roman"/>
          <w:sz w:val="24"/>
          <w:szCs w:val="24"/>
          <w:lang w:eastAsia="ru-RU"/>
        </w:rPr>
      </w:pPr>
      <w:r w:rsidRPr="00FD4ECE">
        <w:rPr>
          <w:rFonts w:ascii="Times New Roman" w:eastAsia="Times New Roman" w:hAnsi="Times New Roman" w:cs="Times New Roman"/>
          <w:sz w:val="24"/>
          <w:szCs w:val="24"/>
          <w:lang w:eastAsia="ru-RU"/>
        </w:rPr>
        <w:t>Свобода времени подразумевает, что ты всегда можешь позволить себе отдохнуть, отключившись от текущих дел на любое количество времени. Твои доходы продолжают расти и работать на тебя, независимо от того, где, как и чем ты занимаешься. Свободный человек волен выбирать свой график жизни и работы.</w:t>
      </w:r>
    </w:p>
    <w:p w:rsidR="00FD4ECE" w:rsidRDefault="00FD4ECE" w:rsidP="009D55AA">
      <w:pPr>
        <w:pStyle w:val="a3"/>
        <w:numPr>
          <w:ilvl w:val="0"/>
          <w:numId w:val="17"/>
        </w:numPr>
        <w:spacing w:after="0" w:line="360" w:lineRule="auto"/>
        <w:ind w:left="0" w:right="-1"/>
        <w:jc w:val="both"/>
        <w:rPr>
          <w:rFonts w:ascii="Times New Roman" w:eastAsia="Times New Roman" w:hAnsi="Times New Roman" w:cs="Times New Roman"/>
          <w:color w:val="444444"/>
          <w:sz w:val="24"/>
          <w:szCs w:val="24"/>
          <w:lang w:eastAsia="ru-RU"/>
        </w:rPr>
      </w:pPr>
      <w:r w:rsidRPr="00FD4ECE">
        <w:rPr>
          <w:rFonts w:ascii="Times New Roman" w:eastAsia="Times New Roman" w:hAnsi="Times New Roman" w:cs="Times New Roman"/>
          <w:b/>
          <w:bCs/>
          <w:sz w:val="24"/>
          <w:szCs w:val="24"/>
          <w:u w:val="single"/>
          <w:lang w:eastAsia="ru-RU"/>
        </w:rPr>
        <w:t>Свобода взаимоотношений</w:t>
      </w:r>
      <w:r w:rsidRPr="00FD4ECE">
        <w:rPr>
          <w:rFonts w:ascii="Times New Roman" w:eastAsia="Times New Roman" w:hAnsi="Times New Roman" w:cs="Times New Roman"/>
          <w:sz w:val="24"/>
          <w:szCs w:val="24"/>
          <w:lang w:eastAsia="ru-RU"/>
        </w:rPr>
        <w:t>. Имея достаточно времени и денег, мы можем  насладиться общением с семьёй, друзьями и близкими нам людьми. В наши дни мало кто может позволить посвятить большую часть своей жизни семье</w:t>
      </w:r>
      <w:r w:rsidR="00B9340F">
        <w:rPr>
          <w:rFonts w:ascii="Times New Roman" w:eastAsia="Times New Roman" w:hAnsi="Times New Roman" w:cs="Times New Roman"/>
          <w:sz w:val="24"/>
          <w:szCs w:val="24"/>
          <w:lang w:eastAsia="ru-RU"/>
        </w:rPr>
        <w:t>.</w:t>
      </w:r>
    </w:p>
    <w:p w:rsidR="00814448" w:rsidRDefault="00814448" w:rsidP="009D55AA">
      <w:pPr>
        <w:pStyle w:val="a3"/>
        <w:numPr>
          <w:ilvl w:val="0"/>
          <w:numId w:val="17"/>
        </w:numPr>
        <w:spacing w:after="0" w:line="360" w:lineRule="auto"/>
        <w:ind w:left="0" w:right="-1"/>
        <w:jc w:val="both"/>
        <w:rPr>
          <w:rFonts w:ascii="Times New Roman" w:hAnsi="Times New Roman" w:cs="Times New Roman"/>
          <w:sz w:val="24"/>
          <w:szCs w:val="24"/>
        </w:rPr>
      </w:pPr>
      <w:r w:rsidRPr="00814448">
        <w:rPr>
          <w:rStyle w:val="ad"/>
          <w:rFonts w:ascii="Times New Roman" w:hAnsi="Times New Roman" w:cs="Times New Roman"/>
          <w:sz w:val="24"/>
          <w:szCs w:val="24"/>
        </w:rPr>
        <w:t>Духовная свобода</w:t>
      </w:r>
      <w:r w:rsidRPr="00814448">
        <w:rPr>
          <w:rFonts w:ascii="Times New Roman" w:hAnsi="Times New Roman" w:cs="Times New Roman"/>
          <w:sz w:val="24"/>
          <w:szCs w:val="24"/>
        </w:rPr>
        <w:t xml:space="preserve"> – имея достаточно времени и денег, мы можем позволить себе сполна заняться собственным духовным развитием. Разобраться в себе, в мире, в вопросах, волнующих нас. Духовное развитие является важной составляющей любого современного и успешного человека.  Без него достичь гармонии, радости и счастья в жизни невозможно.</w:t>
      </w:r>
    </w:p>
    <w:p w:rsidR="00814448" w:rsidRPr="00814448" w:rsidRDefault="00B9340F" w:rsidP="009D55AA">
      <w:pPr>
        <w:pStyle w:val="a3"/>
        <w:numPr>
          <w:ilvl w:val="0"/>
          <w:numId w:val="17"/>
        </w:numPr>
        <w:spacing w:after="0" w:line="360" w:lineRule="auto"/>
        <w:ind w:left="0" w:right="-1"/>
        <w:jc w:val="both"/>
        <w:rPr>
          <w:rFonts w:ascii="Times New Roman" w:hAnsi="Times New Roman" w:cs="Times New Roman"/>
          <w:sz w:val="24"/>
          <w:szCs w:val="24"/>
        </w:rPr>
      </w:pPr>
      <w:r>
        <w:rPr>
          <w:rStyle w:val="ad"/>
          <w:rFonts w:ascii="Times New Roman" w:hAnsi="Times New Roman" w:cs="Times New Roman"/>
          <w:sz w:val="24"/>
          <w:szCs w:val="24"/>
        </w:rPr>
        <w:t>Физическая</w:t>
      </w:r>
      <w:r w:rsidR="00814448" w:rsidRPr="00814448">
        <w:rPr>
          <w:rStyle w:val="ad"/>
          <w:rFonts w:ascii="Times New Roman" w:hAnsi="Times New Roman" w:cs="Times New Roman"/>
          <w:sz w:val="24"/>
          <w:szCs w:val="24"/>
        </w:rPr>
        <w:t xml:space="preserve"> свобода</w:t>
      </w:r>
      <w:r w:rsidR="00814448" w:rsidRPr="00814448">
        <w:rPr>
          <w:rFonts w:ascii="Times New Roman" w:hAnsi="Times New Roman" w:cs="Times New Roman"/>
          <w:sz w:val="24"/>
          <w:szCs w:val="24"/>
        </w:rPr>
        <w:t>. Истинно – в здоровом теле, здоровый дух. Для занятия спортом всё-таки желательно иметь достаточно времени. Многие очень интересные и увлекательные виды активной деятельности требуют денежных вложений. Это касается  качественной еды, медицинских услуг, необходимости следить за собой и прочих неотъемлемых атрибутов здоровой жизни – почти всё это требует времени и денег.</w:t>
      </w:r>
    </w:p>
    <w:p w:rsidR="00FD4ECE" w:rsidRDefault="00FD4ECE" w:rsidP="009D55AA">
      <w:pPr>
        <w:spacing w:after="0" w:line="360" w:lineRule="auto"/>
        <w:ind w:right="-1" w:firstLine="284"/>
        <w:jc w:val="both"/>
        <w:rPr>
          <w:rFonts w:ascii="Times New Roman" w:hAnsi="Times New Roman"/>
          <w:sz w:val="24"/>
          <w:szCs w:val="24"/>
        </w:rPr>
      </w:pPr>
    </w:p>
    <w:p w:rsidR="00B9340F" w:rsidRDefault="00B9340F" w:rsidP="009D55AA">
      <w:pPr>
        <w:ind w:right="-1"/>
        <w:jc w:val="center"/>
        <w:rPr>
          <w:rFonts w:ascii="Times New Roman" w:hAnsi="Times New Roman" w:cs="Times New Roman"/>
          <w:b/>
          <w:sz w:val="32"/>
          <w:szCs w:val="32"/>
        </w:rPr>
      </w:pPr>
    </w:p>
    <w:p w:rsidR="00B9340F" w:rsidRDefault="00B9340F" w:rsidP="009D55AA">
      <w:pPr>
        <w:ind w:right="-1"/>
        <w:jc w:val="center"/>
        <w:rPr>
          <w:rFonts w:ascii="Times New Roman" w:hAnsi="Times New Roman" w:cs="Times New Roman"/>
          <w:b/>
          <w:sz w:val="32"/>
          <w:szCs w:val="32"/>
        </w:rPr>
      </w:pPr>
    </w:p>
    <w:p w:rsidR="00B9340F" w:rsidRDefault="00B9340F" w:rsidP="009D55AA">
      <w:pPr>
        <w:ind w:right="-1"/>
        <w:jc w:val="center"/>
        <w:rPr>
          <w:rFonts w:ascii="Times New Roman" w:hAnsi="Times New Roman" w:cs="Times New Roman"/>
          <w:b/>
          <w:sz w:val="32"/>
          <w:szCs w:val="32"/>
        </w:rPr>
      </w:pPr>
    </w:p>
    <w:p w:rsidR="00B9340F" w:rsidRDefault="00B9340F" w:rsidP="009D55AA">
      <w:pPr>
        <w:ind w:right="-1"/>
        <w:jc w:val="center"/>
        <w:rPr>
          <w:rFonts w:ascii="Times New Roman" w:hAnsi="Times New Roman" w:cs="Times New Roman"/>
          <w:b/>
          <w:sz w:val="32"/>
          <w:szCs w:val="32"/>
        </w:rPr>
      </w:pPr>
    </w:p>
    <w:p w:rsidR="00B9340F" w:rsidRDefault="00B9340F" w:rsidP="009D55AA">
      <w:pPr>
        <w:ind w:right="-1"/>
        <w:jc w:val="center"/>
        <w:rPr>
          <w:rFonts w:ascii="Times New Roman" w:hAnsi="Times New Roman" w:cs="Times New Roman"/>
          <w:b/>
          <w:sz w:val="32"/>
          <w:szCs w:val="32"/>
        </w:rPr>
      </w:pPr>
    </w:p>
    <w:p w:rsidR="00B9340F" w:rsidRDefault="00B9340F" w:rsidP="009D55AA">
      <w:pPr>
        <w:ind w:right="-1"/>
        <w:jc w:val="center"/>
        <w:rPr>
          <w:rFonts w:ascii="Times New Roman" w:hAnsi="Times New Roman" w:cs="Times New Roman"/>
          <w:b/>
          <w:sz w:val="32"/>
          <w:szCs w:val="32"/>
        </w:rPr>
      </w:pPr>
    </w:p>
    <w:p w:rsidR="00B9340F" w:rsidRDefault="00B9340F" w:rsidP="009D55AA">
      <w:pPr>
        <w:ind w:right="-1"/>
        <w:jc w:val="center"/>
        <w:rPr>
          <w:rFonts w:ascii="Times New Roman" w:hAnsi="Times New Roman" w:cs="Times New Roman"/>
          <w:b/>
          <w:sz w:val="32"/>
          <w:szCs w:val="32"/>
        </w:rPr>
      </w:pPr>
    </w:p>
    <w:p w:rsidR="00A574C5" w:rsidRPr="00A574C5" w:rsidRDefault="00734161" w:rsidP="009D55AA">
      <w:pPr>
        <w:ind w:right="-1"/>
        <w:jc w:val="center"/>
        <w:rPr>
          <w:rFonts w:ascii="Times New Roman" w:hAnsi="Times New Roman" w:cs="Times New Roman"/>
          <w:b/>
          <w:sz w:val="32"/>
          <w:szCs w:val="32"/>
        </w:rPr>
      </w:pPr>
      <w:r>
        <w:rPr>
          <w:rFonts w:ascii="Times New Roman" w:hAnsi="Times New Roman" w:cs="Times New Roman"/>
          <w:b/>
          <w:sz w:val="32"/>
          <w:szCs w:val="32"/>
        </w:rPr>
        <w:lastRenderedPageBreak/>
        <w:t>Г</w:t>
      </w:r>
      <w:r w:rsidR="00A574C5" w:rsidRPr="00A574C5">
        <w:rPr>
          <w:rFonts w:ascii="Times New Roman" w:hAnsi="Times New Roman" w:cs="Times New Roman"/>
          <w:b/>
          <w:sz w:val="32"/>
          <w:szCs w:val="32"/>
        </w:rPr>
        <w:t>лава 2.</w:t>
      </w:r>
    </w:p>
    <w:p w:rsidR="008869AE" w:rsidRPr="00B21143" w:rsidRDefault="00B21143" w:rsidP="009D55AA">
      <w:pPr>
        <w:ind w:right="-1"/>
        <w:jc w:val="center"/>
        <w:rPr>
          <w:rFonts w:ascii="Times New Roman" w:hAnsi="Times New Roman" w:cs="Times New Roman"/>
          <w:b/>
          <w:sz w:val="28"/>
          <w:szCs w:val="28"/>
        </w:rPr>
      </w:pPr>
      <w:r w:rsidRPr="00B21143">
        <w:rPr>
          <w:rFonts w:ascii="Times New Roman" w:hAnsi="Times New Roman" w:cs="Times New Roman"/>
          <w:b/>
          <w:sz w:val="28"/>
          <w:szCs w:val="28"/>
        </w:rPr>
        <w:t>ПОДРОСТКИ И</w:t>
      </w:r>
      <w:r w:rsidR="008869AE" w:rsidRPr="00B21143">
        <w:rPr>
          <w:rFonts w:ascii="Times New Roman" w:hAnsi="Times New Roman" w:cs="Times New Roman"/>
          <w:b/>
          <w:sz w:val="28"/>
          <w:szCs w:val="28"/>
        </w:rPr>
        <w:t xml:space="preserve"> ДЕНЬГИ.</w:t>
      </w:r>
    </w:p>
    <w:p w:rsidR="00937B44" w:rsidRPr="00982B96" w:rsidRDefault="00937B44" w:rsidP="009D55AA">
      <w:pPr>
        <w:ind w:right="-1"/>
        <w:jc w:val="center"/>
        <w:rPr>
          <w:rFonts w:ascii="Times New Roman" w:hAnsi="Times New Roman" w:cs="Times New Roman"/>
          <w:b/>
          <w:sz w:val="28"/>
          <w:szCs w:val="28"/>
        </w:rPr>
      </w:pPr>
      <w:r>
        <w:rPr>
          <w:rFonts w:ascii="Times New Roman" w:hAnsi="Times New Roman" w:cs="Times New Roman"/>
          <w:b/>
          <w:sz w:val="28"/>
          <w:szCs w:val="28"/>
        </w:rPr>
        <w:t>2</w:t>
      </w:r>
      <w:r w:rsidRPr="00772142">
        <w:rPr>
          <w:rFonts w:ascii="Times New Roman" w:hAnsi="Times New Roman" w:cs="Times New Roman"/>
          <w:b/>
          <w:sz w:val="28"/>
          <w:szCs w:val="28"/>
        </w:rPr>
        <w:t>.</w:t>
      </w:r>
      <w:r>
        <w:rPr>
          <w:rFonts w:ascii="Times New Roman" w:hAnsi="Times New Roman" w:cs="Times New Roman"/>
          <w:b/>
          <w:sz w:val="28"/>
          <w:szCs w:val="28"/>
        </w:rPr>
        <w:t>1</w:t>
      </w:r>
      <w:r w:rsidRPr="00772142">
        <w:rPr>
          <w:rFonts w:ascii="Times New Roman" w:hAnsi="Times New Roman" w:cs="Times New Roman"/>
          <w:b/>
          <w:sz w:val="28"/>
          <w:szCs w:val="28"/>
        </w:rPr>
        <w:t>.</w:t>
      </w:r>
      <w:r>
        <w:rPr>
          <w:rFonts w:ascii="Times New Roman" w:hAnsi="Times New Roman" w:cs="Times New Roman"/>
          <w:b/>
          <w:sz w:val="28"/>
          <w:szCs w:val="28"/>
        </w:rPr>
        <w:t xml:space="preserve">  </w:t>
      </w:r>
      <w:r w:rsidR="00682182">
        <w:rPr>
          <w:rFonts w:ascii="Times New Roman" w:hAnsi="Times New Roman" w:cs="Times New Roman"/>
          <w:b/>
          <w:sz w:val="28"/>
          <w:szCs w:val="28"/>
        </w:rPr>
        <w:t xml:space="preserve">Зачем подростку </w:t>
      </w:r>
      <w:r w:rsidR="00814448">
        <w:rPr>
          <w:rFonts w:ascii="Times New Roman" w:hAnsi="Times New Roman" w:cs="Times New Roman"/>
          <w:b/>
          <w:sz w:val="28"/>
          <w:szCs w:val="28"/>
        </w:rPr>
        <w:t xml:space="preserve">карманные </w:t>
      </w:r>
      <w:r w:rsidR="00682182">
        <w:rPr>
          <w:rFonts w:ascii="Times New Roman" w:hAnsi="Times New Roman" w:cs="Times New Roman"/>
          <w:b/>
          <w:sz w:val="28"/>
          <w:szCs w:val="28"/>
        </w:rPr>
        <w:t xml:space="preserve"> деньги</w:t>
      </w:r>
      <w:r w:rsidR="00682182" w:rsidRPr="00982B96">
        <w:rPr>
          <w:rFonts w:ascii="Times New Roman" w:hAnsi="Times New Roman" w:cs="Times New Roman"/>
          <w:b/>
          <w:sz w:val="28"/>
          <w:szCs w:val="28"/>
        </w:rPr>
        <w:t>?</w:t>
      </w:r>
    </w:p>
    <w:p w:rsidR="008869AE" w:rsidRPr="00071E09" w:rsidRDefault="008869AE"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С точки зрения А.С.Макаренко, карманные деньги детям необходимы, так как их наличие заставляет подростка планировать</w:t>
      </w:r>
      <w:r w:rsidR="00511BB8">
        <w:rPr>
          <w:rFonts w:ascii="Times New Roman" w:hAnsi="Times New Roman"/>
          <w:sz w:val="24"/>
          <w:szCs w:val="24"/>
        </w:rPr>
        <w:t>,</w:t>
      </w:r>
      <w:r w:rsidRPr="00071E09">
        <w:rPr>
          <w:rFonts w:ascii="Times New Roman" w:hAnsi="Times New Roman"/>
          <w:sz w:val="24"/>
          <w:szCs w:val="24"/>
        </w:rPr>
        <w:t xml:space="preserve"> </w:t>
      </w:r>
      <w:r w:rsidR="00511BB8">
        <w:rPr>
          <w:rFonts w:ascii="Times New Roman" w:hAnsi="Times New Roman"/>
          <w:sz w:val="24"/>
          <w:szCs w:val="24"/>
        </w:rPr>
        <w:t>э</w:t>
      </w:r>
      <w:r w:rsidRPr="00071E09">
        <w:rPr>
          <w:rFonts w:ascii="Times New Roman" w:hAnsi="Times New Roman"/>
          <w:sz w:val="24"/>
          <w:szCs w:val="24"/>
        </w:rPr>
        <w:t>кономить, рассчитывать, т.е., получать бесценный социальный опыт.</w:t>
      </w:r>
    </w:p>
    <w:p w:rsidR="008869AE" w:rsidRDefault="008869AE"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 xml:space="preserve">Большой ошибкой является довольно распространённое в семьях положение дел, когда подростки не имеют права голоса при решении серьёзных семейных финансовых вопросов </w:t>
      </w:r>
      <w:proofErr w:type="gramStart"/>
      <w:r w:rsidRPr="00071E09">
        <w:rPr>
          <w:rFonts w:ascii="Times New Roman" w:hAnsi="Times New Roman"/>
          <w:sz w:val="24"/>
          <w:szCs w:val="24"/>
        </w:rPr>
        <w:t xml:space="preserve">( </w:t>
      </w:r>
      <w:proofErr w:type="gramEnd"/>
      <w:r w:rsidRPr="00071E09">
        <w:rPr>
          <w:rFonts w:ascii="Times New Roman" w:hAnsi="Times New Roman"/>
          <w:sz w:val="24"/>
          <w:szCs w:val="24"/>
        </w:rPr>
        <w:t xml:space="preserve">«мал ещё, вырастет – жизнь научит» ). При таких условиях нет ничего удивительного, что, вырастая и начиная самостоятельно зарабатывать, многие оказываются неподготовленными к рациональным тратам. Следующий вопрос: откуда должны браться карманные деньги? </w:t>
      </w:r>
    </w:p>
    <w:p w:rsidR="00B21143" w:rsidRDefault="00B21143" w:rsidP="009D55AA">
      <w:pPr>
        <w:spacing w:after="0" w:line="360" w:lineRule="auto"/>
        <w:ind w:left="142" w:right="-1" w:firstLine="284"/>
        <w:jc w:val="both"/>
        <w:rPr>
          <w:rFonts w:ascii="Times New Roman" w:hAnsi="Times New Roman"/>
          <w:sz w:val="24"/>
          <w:szCs w:val="24"/>
        </w:rPr>
      </w:pPr>
      <w:r w:rsidRPr="00FE2087">
        <w:rPr>
          <w:rFonts w:ascii="Times New Roman" w:eastAsia="Times New Roman" w:hAnsi="Times New Roman" w:cs="Times New Roman"/>
          <w:sz w:val="24"/>
          <w:szCs w:val="24"/>
          <w:lang w:eastAsia="ru-RU"/>
        </w:rPr>
        <w:t>Карманные деньги – это деньги, предназначенные на небольшие текущие расходы.</w:t>
      </w:r>
    </w:p>
    <w:p w:rsidR="008869AE" w:rsidRPr="00071E09" w:rsidRDefault="008869AE"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 xml:space="preserve">Многие родители полагают, что деньги ребёнок должен «зарабатывать» хорошими отметками, какой-нибудь услугой. </w:t>
      </w:r>
      <w:r w:rsidR="00511BB8">
        <w:rPr>
          <w:rFonts w:ascii="Times New Roman" w:hAnsi="Times New Roman"/>
          <w:sz w:val="24"/>
          <w:szCs w:val="24"/>
        </w:rPr>
        <w:t>Такая точка зрения ошибочна</w:t>
      </w:r>
      <w:r w:rsidRPr="00071E09">
        <w:rPr>
          <w:rFonts w:ascii="Times New Roman" w:hAnsi="Times New Roman"/>
          <w:sz w:val="24"/>
          <w:szCs w:val="24"/>
        </w:rPr>
        <w:t xml:space="preserve">. Ведь что </w:t>
      </w:r>
      <w:proofErr w:type="gramStart"/>
      <w:r w:rsidRPr="00071E09">
        <w:rPr>
          <w:rFonts w:ascii="Times New Roman" w:hAnsi="Times New Roman"/>
          <w:sz w:val="24"/>
          <w:szCs w:val="24"/>
        </w:rPr>
        <w:t>же</w:t>
      </w:r>
      <w:proofErr w:type="gramEnd"/>
      <w:r w:rsidRPr="00071E09">
        <w:rPr>
          <w:rFonts w:ascii="Times New Roman" w:hAnsi="Times New Roman"/>
          <w:sz w:val="24"/>
          <w:szCs w:val="24"/>
        </w:rPr>
        <w:t xml:space="preserve"> получается: уплатит больной дед «десятку» за услугу – принесёт из аптеки лекарство, не найдётся денег – стакана не подаст? Большинство склоняется к выводу, что карманные деньги должны либо зарабатываться детьми в виде настоящей работы, либо пополняться за счёт регулярных (например, в дни получки) взносов. </w:t>
      </w:r>
      <w:r w:rsidRPr="00511BB8">
        <w:rPr>
          <w:rFonts w:ascii="Times New Roman" w:hAnsi="Times New Roman"/>
          <w:b/>
          <w:i/>
          <w:sz w:val="24"/>
          <w:szCs w:val="24"/>
        </w:rPr>
        <w:t>Причём, если эти взносы не выглядят как подачка или подарок, а даются с полным уважением к личности ребёнка и его будущим расходам</w:t>
      </w:r>
      <w:r w:rsidRPr="00071E09">
        <w:rPr>
          <w:rFonts w:ascii="Times New Roman" w:hAnsi="Times New Roman"/>
          <w:sz w:val="24"/>
          <w:szCs w:val="24"/>
        </w:rPr>
        <w:t>. Деньги эти нельзя отобрать, запретить их потратить на что-либо, что хочет ребёнок, разумеется, сразу обговаривается невозможность приобретения сигарет и спиртного.</w:t>
      </w:r>
    </w:p>
    <w:p w:rsidR="008869AE" w:rsidRPr="00071E09" w:rsidRDefault="008869AE"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Иной раз лучше отказать, чем удовлетворить просьбу подростка, сопровождая это сетованиями и ворчанием</w:t>
      </w:r>
      <w:r w:rsidR="00B9340F">
        <w:rPr>
          <w:rFonts w:ascii="Times New Roman" w:hAnsi="Times New Roman"/>
          <w:sz w:val="24"/>
          <w:szCs w:val="24"/>
        </w:rPr>
        <w:t xml:space="preserve"> родителей</w:t>
      </w:r>
      <w:r w:rsidRPr="00071E09">
        <w:rPr>
          <w:rFonts w:ascii="Times New Roman" w:hAnsi="Times New Roman"/>
          <w:sz w:val="24"/>
          <w:szCs w:val="24"/>
        </w:rPr>
        <w:t xml:space="preserve">: «На тебя не напасёшься», «Сколько можно тянуть», «У меня не монетный двор». </w:t>
      </w:r>
      <w:r w:rsidR="00511BB8">
        <w:rPr>
          <w:rFonts w:ascii="Times New Roman" w:hAnsi="Times New Roman"/>
          <w:sz w:val="24"/>
          <w:szCs w:val="24"/>
        </w:rPr>
        <w:t xml:space="preserve">Это </w:t>
      </w:r>
      <w:r w:rsidRPr="00071E09">
        <w:rPr>
          <w:rFonts w:ascii="Times New Roman" w:hAnsi="Times New Roman"/>
          <w:sz w:val="24"/>
          <w:szCs w:val="24"/>
        </w:rPr>
        <w:t xml:space="preserve">не укрепляют уважение к </w:t>
      </w:r>
      <w:r w:rsidR="00511BB8">
        <w:rPr>
          <w:rFonts w:ascii="Times New Roman" w:hAnsi="Times New Roman"/>
          <w:sz w:val="24"/>
          <w:szCs w:val="24"/>
        </w:rPr>
        <w:t xml:space="preserve">родителям. </w:t>
      </w:r>
      <w:r w:rsidRPr="00071E09">
        <w:rPr>
          <w:rFonts w:ascii="Times New Roman" w:hAnsi="Times New Roman"/>
          <w:sz w:val="24"/>
          <w:szCs w:val="24"/>
        </w:rPr>
        <w:t xml:space="preserve">Это только отчуждает ребёнка от </w:t>
      </w:r>
      <w:r w:rsidR="00511BB8">
        <w:rPr>
          <w:rFonts w:ascii="Times New Roman" w:hAnsi="Times New Roman"/>
          <w:sz w:val="24"/>
          <w:szCs w:val="24"/>
        </w:rPr>
        <w:t>родителей</w:t>
      </w:r>
      <w:r w:rsidR="00B9340F">
        <w:rPr>
          <w:rFonts w:ascii="Times New Roman" w:hAnsi="Times New Roman"/>
          <w:sz w:val="24"/>
          <w:szCs w:val="24"/>
        </w:rPr>
        <w:t>,</w:t>
      </w:r>
      <w:r w:rsidR="00511BB8">
        <w:rPr>
          <w:rFonts w:ascii="Times New Roman" w:hAnsi="Times New Roman"/>
          <w:sz w:val="24"/>
          <w:szCs w:val="24"/>
        </w:rPr>
        <w:t xml:space="preserve"> </w:t>
      </w:r>
      <w:r w:rsidRPr="00071E09">
        <w:rPr>
          <w:rFonts w:ascii="Times New Roman" w:hAnsi="Times New Roman"/>
          <w:sz w:val="24"/>
          <w:szCs w:val="24"/>
        </w:rPr>
        <w:t xml:space="preserve"> отравляет его душу и порождает почти мстительное желание поскорее иметь «свои». </w:t>
      </w:r>
    </w:p>
    <w:p w:rsidR="008869AE" w:rsidRPr="00071E09" w:rsidRDefault="00511BB8" w:rsidP="009D55AA">
      <w:pPr>
        <w:spacing w:after="0" w:line="360" w:lineRule="auto"/>
        <w:ind w:left="142" w:right="-1" w:firstLine="284"/>
        <w:jc w:val="both"/>
        <w:rPr>
          <w:rFonts w:ascii="Times New Roman" w:hAnsi="Times New Roman"/>
          <w:sz w:val="24"/>
          <w:szCs w:val="24"/>
          <w:u w:val="single"/>
        </w:rPr>
      </w:pPr>
      <w:r>
        <w:rPr>
          <w:rFonts w:ascii="Times New Roman" w:hAnsi="Times New Roman"/>
          <w:sz w:val="24"/>
          <w:szCs w:val="24"/>
        </w:rPr>
        <w:t>Прочитав несколько источников</w:t>
      </w:r>
      <w:r w:rsidR="008869AE" w:rsidRPr="00071E09">
        <w:rPr>
          <w:rFonts w:ascii="Times New Roman" w:hAnsi="Times New Roman"/>
          <w:sz w:val="24"/>
          <w:szCs w:val="24"/>
        </w:rPr>
        <w:t xml:space="preserve">, можно представить </w:t>
      </w:r>
      <w:r w:rsidR="008869AE" w:rsidRPr="00071E09">
        <w:rPr>
          <w:rFonts w:ascii="Times New Roman" w:hAnsi="Times New Roman"/>
          <w:sz w:val="24"/>
          <w:szCs w:val="24"/>
          <w:u w:val="single"/>
        </w:rPr>
        <w:t>принципы формирования карманных денег</w:t>
      </w:r>
      <w:proofErr w:type="gramStart"/>
      <w:r w:rsidR="008869AE" w:rsidRPr="00071E09">
        <w:rPr>
          <w:rFonts w:ascii="Times New Roman" w:hAnsi="Times New Roman"/>
          <w:sz w:val="24"/>
          <w:szCs w:val="24"/>
          <w:u w:val="single"/>
        </w:rPr>
        <w:t xml:space="preserve"> :</w:t>
      </w:r>
      <w:proofErr w:type="gramEnd"/>
    </w:p>
    <w:p w:rsidR="008869AE" w:rsidRPr="00071E09" w:rsidRDefault="008869AE" w:rsidP="009D55AA">
      <w:pPr>
        <w:tabs>
          <w:tab w:val="left" w:pos="1870"/>
          <w:tab w:val="left" w:pos="2066"/>
        </w:tabs>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1.Гуманность (не унижать).</w:t>
      </w:r>
    </w:p>
    <w:p w:rsidR="008869AE" w:rsidRPr="00071E09" w:rsidRDefault="008869AE"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2.Регулярность (их не должны «клянчить»).</w:t>
      </w:r>
    </w:p>
    <w:p w:rsidR="008869AE" w:rsidRPr="00071E09" w:rsidRDefault="008869AE"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3.Целесообразность (не давать лишнего, но и не быть скрягой</w:t>
      </w:r>
      <w:proofErr w:type="gramStart"/>
      <w:r w:rsidR="00B9340F">
        <w:rPr>
          <w:rFonts w:ascii="Times New Roman" w:hAnsi="Times New Roman"/>
          <w:sz w:val="24"/>
          <w:szCs w:val="24"/>
        </w:rPr>
        <w:t xml:space="preserve"> </w:t>
      </w:r>
      <w:r w:rsidRPr="00071E09">
        <w:rPr>
          <w:rFonts w:ascii="Times New Roman" w:hAnsi="Times New Roman"/>
          <w:sz w:val="24"/>
          <w:szCs w:val="24"/>
        </w:rPr>
        <w:t>)</w:t>
      </w:r>
      <w:proofErr w:type="gramEnd"/>
      <w:r w:rsidRPr="00071E09">
        <w:rPr>
          <w:rFonts w:ascii="Times New Roman" w:hAnsi="Times New Roman"/>
          <w:sz w:val="24"/>
          <w:szCs w:val="24"/>
        </w:rPr>
        <w:t>.</w:t>
      </w:r>
    </w:p>
    <w:p w:rsidR="008869AE" w:rsidRPr="00071E09" w:rsidRDefault="008869AE"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4.Самостоятельность траты (за исключением оговорённых запретов).</w:t>
      </w:r>
    </w:p>
    <w:p w:rsidR="008869AE" w:rsidRPr="00071E09" w:rsidRDefault="008869AE"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lastRenderedPageBreak/>
        <w:t xml:space="preserve">5.Доверие (нет мелочного </w:t>
      </w:r>
      <w:proofErr w:type="gramStart"/>
      <w:r w:rsidRPr="00071E09">
        <w:rPr>
          <w:rFonts w:ascii="Times New Roman" w:hAnsi="Times New Roman"/>
          <w:sz w:val="24"/>
          <w:szCs w:val="24"/>
        </w:rPr>
        <w:t>контроля за</w:t>
      </w:r>
      <w:proofErr w:type="gramEnd"/>
      <w:r w:rsidRPr="00071E09">
        <w:rPr>
          <w:rFonts w:ascii="Times New Roman" w:hAnsi="Times New Roman"/>
          <w:sz w:val="24"/>
          <w:szCs w:val="24"/>
        </w:rPr>
        <w:t xml:space="preserve"> тратами).</w:t>
      </w:r>
    </w:p>
    <w:p w:rsidR="008869AE" w:rsidRPr="00071E09" w:rsidRDefault="008869AE"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6.Отсутствие меркантильности (не стоит ими «оплачивать» добрые дела).</w:t>
      </w:r>
    </w:p>
    <w:p w:rsidR="008869AE" w:rsidRPr="00071E09" w:rsidRDefault="002212E2" w:rsidP="009D55AA">
      <w:pPr>
        <w:spacing w:after="0" w:line="360" w:lineRule="auto"/>
        <w:ind w:left="142" w:right="-1" w:firstLine="284"/>
        <w:jc w:val="both"/>
        <w:rPr>
          <w:rFonts w:ascii="Times New Roman" w:hAnsi="Times New Roman"/>
          <w:sz w:val="24"/>
          <w:szCs w:val="24"/>
        </w:rPr>
      </w:pPr>
      <w:r>
        <w:rPr>
          <w:rFonts w:ascii="Times New Roman" w:hAnsi="Times New Roman"/>
          <w:sz w:val="24"/>
          <w:szCs w:val="24"/>
        </w:rPr>
        <w:t xml:space="preserve">Выводы:  </w:t>
      </w:r>
      <w:r w:rsidR="008869AE" w:rsidRPr="00071E09">
        <w:rPr>
          <w:rFonts w:ascii="Times New Roman" w:hAnsi="Times New Roman"/>
          <w:sz w:val="24"/>
          <w:szCs w:val="24"/>
        </w:rPr>
        <w:t xml:space="preserve">стремиться следует к тому, </w:t>
      </w:r>
      <w:r w:rsidR="008869AE" w:rsidRPr="00814448">
        <w:rPr>
          <w:rFonts w:ascii="Times New Roman" w:hAnsi="Times New Roman"/>
          <w:b/>
          <w:sz w:val="24"/>
          <w:szCs w:val="24"/>
          <w:u w:val="single"/>
        </w:rPr>
        <w:t>чтобы дети понимали, что есть вещи, которые в этом мире бесценны</w:t>
      </w:r>
      <w:proofErr w:type="gramStart"/>
      <w:r w:rsidR="008869AE" w:rsidRPr="00814448">
        <w:rPr>
          <w:rFonts w:ascii="Times New Roman" w:hAnsi="Times New Roman"/>
          <w:b/>
          <w:sz w:val="24"/>
          <w:szCs w:val="24"/>
          <w:u w:val="single"/>
        </w:rPr>
        <w:t xml:space="preserve"> </w:t>
      </w:r>
      <w:r w:rsidR="008869AE" w:rsidRPr="00071E09">
        <w:rPr>
          <w:rFonts w:ascii="Times New Roman" w:hAnsi="Times New Roman"/>
          <w:sz w:val="24"/>
          <w:szCs w:val="24"/>
        </w:rPr>
        <w:t>,</w:t>
      </w:r>
      <w:proofErr w:type="gramEnd"/>
      <w:r w:rsidR="008869AE" w:rsidRPr="00071E09">
        <w:rPr>
          <w:rFonts w:ascii="Times New Roman" w:hAnsi="Times New Roman"/>
          <w:sz w:val="24"/>
          <w:szCs w:val="24"/>
        </w:rPr>
        <w:t xml:space="preserve"> которые нельзя купить ни за какие деньги: крепкую дружбу , тепло родного очага , любовь близких. Давайте прислушаемся к мнению французского писателя Жана де Лабрюйера: « Богатству иных людей не следует завидовать: они приобрели его такой ценой, которая нам не по карману, они пожертвовали ради него покоем, здоровьем, честью, совестью. Это слишком дорого».</w:t>
      </w:r>
    </w:p>
    <w:p w:rsidR="00814448" w:rsidRPr="00071E09" w:rsidRDefault="00814448"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Многие  считают, что научить детей правильно обращаться с деньгами можно, если они сами начнут зарабатывать. И в этом утверждении – большая жизненная мудрость. В странах Запада человек начинает обучаться искусству обращения с деньгами с раннего детства, и учёба продолжается всю жизнь. Мы много слышали о том, как воспитывают детей богатые американцы. Папа – миллионер, а сын стоит у конвей</w:t>
      </w:r>
      <w:r w:rsidR="00CF0E24">
        <w:rPr>
          <w:rFonts w:ascii="Times New Roman" w:hAnsi="Times New Roman"/>
          <w:sz w:val="24"/>
          <w:szCs w:val="24"/>
        </w:rPr>
        <w:t>ера или заворачивает гамбургеры, или автомобили ремонтирует, или даже газетами торгует</w:t>
      </w:r>
      <w:r w:rsidRPr="00071E09">
        <w:rPr>
          <w:rFonts w:ascii="Times New Roman" w:hAnsi="Times New Roman"/>
          <w:sz w:val="24"/>
          <w:szCs w:val="24"/>
        </w:rPr>
        <w:t>, зарабатывая на жизнь. И это не жестокос</w:t>
      </w:r>
      <w:r w:rsidR="00CF0E24">
        <w:rPr>
          <w:rFonts w:ascii="Times New Roman" w:hAnsi="Times New Roman"/>
          <w:sz w:val="24"/>
          <w:szCs w:val="24"/>
        </w:rPr>
        <w:t>ть, не редкая жадность, а норма</w:t>
      </w:r>
      <w:proofErr w:type="gramStart"/>
      <w:r w:rsidRPr="00071E09">
        <w:rPr>
          <w:rFonts w:ascii="Times New Roman" w:hAnsi="Times New Roman"/>
          <w:sz w:val="24"/>
          <w:szCs w:val="24"/>
        </w:rPr>
        <w:t>.</w:t>
      </w:r>
      <w:proofErr w:type="gramEnd"/>
      <w:r w:rsidRPr="00071E09">
        <w:rPr>
          <w:rFonts w:ascii="Times New Roman" w:hAnsi="Times New Roman"/>
          <w:sz w:val="24"/>
          <w:szCs w:val="24"/>
        </w:rPr>
        <w:t xml:space="preserve"> </w:t>
      </w:r>
      <w:proofErr w:type="gramStart"/>
      <w:r w:rsidRPr="00071E09">
        <w:rPr>
          <w:rFonts w:ascii="Times New Roman" w:hAnsi="Times New Roman"/>
          <w:sz w:val="24"/>
          <w:szCs w:val="24"/>
        </w:rPr>
        <w:t>в</w:t>
      </w:r>
      <w:proofErr w:type="gramEnd"/>
      <w:r w:rsidRPr="00071E09">
        <w:rPr>
          <w:rFonts w:ascii="Times New Roman" w:hAnsi="Times New Roman"/>
          <w:sz w:val="24"/>
          <w:szCs w:val="24"/>
        </w:rPr>
        <w:t>оспитательное средст</w:t>
      </w:r>
      <w:r w:rsidR="00CF0E24">
        <w:rPr>
          <w:rFonts w:ascii="Times New Roman" w:hAnsi="Times New Roman"/>
          <w:sz w:val="24"/>
          <w:szCs w:val="24"/>
        </w:rPr>
        <w:t>во</w:t>
      </w:r>
      <w:r w:rsidRPr="00071E09">
        <w:rPr>
          <w:rFonts w:ascii="Times New Roman" w:hAnsi="Times New Roman"/>
          <w:sz w:val="24"/>
          <w:szCs w:val="24"/>
        </w:rPr>
        <w:t>, способ получения социального опыта. Маргарет Тэтчер в детстве всё свободное время проводила за прилавком, помогая отцу, а игрушек и обновок не видела. Просто её отец считал, что она всего должна добиваться самостоятельно. В 90-е годы позапрошлого века электрическая компания  в Детройте  приняла на работу  молодого  механика с жалкой оплатой – 11 долларов в неделю.</w:t>
      </w:r>
      <w:r w:rsidR="00CF0E24">
        <w:rPr>
          <w:rFonts w:ascii="Times New Roman" w:hAnsi="Times New Roman"/>
          <w:sz w:val="24"/>
          <w:szCs w:val="24"/>
        </w:rPr>
        <w:t xml:space="preserve"> Он трудился по 10 часов в день</w:t>
      </w:r>
      <w:r w:rsidRPr="00071E09">
        <w:rPr>
          <w:rFonts w:ascii="Times New Roman" w:hAnsi="Times New Roman"/>
          <w:sz w:val="24"/>
          <w:szCs w:val="24"/>
        </w:rPr>
        <w:t>, а вечерами уединялся в старом сарайчике и до полуночи работал над новой машиной. Соседи называли молодого энтузиаста «</w:t>
      </w:r>
      <w:proofErr w:type="gramStart"/>
      <w:r w:rsidRPr="00071E09">
        <w:rPr>
          <w:rFonts w:ascii="Times New Roman" w:hAnsi="Times New Roman"/>
          <w:sz w:val="24"/>
          <w:szCs w:val="24"/>
        </w:rPr>
        <w:t>чокнутым</w:t>
      </w:r>
      <w:proofErr w:type="gramEnd"/>
      <w:r w:rsidRPr="00071E09">
        <w:rPr>
          <w:rFonts w:ascii="Times New Roman" w:hAnsi="Times New Roman"/>
          <w:sz w:val="24"/>
          <w:szCs w:val="24"/>
        </w:rPr>
        <w:t>»</w:t>
      </w:r>
      <w:r w:rsidR="00CF0E24">
        <w:rPr>
          <w:rFonts w:ascii="Times New Roman" w:hAnsi="Times New Roman"/>
          <w:sz w:val="24"/>
          <w:szCs w:val="24"/>
        </w:rPr>
        <w:t>. После трёх лет упорного труда</w:t>
      </w:r>
      <w:r w:rsidRPr="00071E09">
        <w:rPr>
          <w:rFonts w:ascii="Times New Roman" w:hAnsi="Times New Roman"/>
          <w:sz w:val="24"/>
          <w:szCs w:val="24"/>
        </w:rPr>
        <w:t>, незадолго до своего тридцатилетия этот странный парень выехал из сарая в экипаже без лошади. В  этот  вечер  родилась  новая  промышленность. Звали парня Генри Форд. Впоследствии он стал одним из богатейших и уважаемых деловых людей своей эпохи.</w:t>
      </w:r>
    </w:p>
    <w:p w:rsidR="00814448" w:rsidRDefault="00CF0E24" w:rsidP="009D55AA">
      <w:pPr>
        <w:pStyle w:val="a7"/>
        <w:spacing w:before="0" w:beforeAutospacing="0" w:after="0" w:afterAutospacing="0" w:line="360" w:lineRule="auto"/>
        <w:ind w:right="-1" w:firstLine="709"/>
        <w:jc w:val="both"/>
      </w:pPr>
      <w:r>
        <w:t>Кто – то однажды сказал</w:t>
      </w:r>
      <w:r w:rsidR="00814448" w:rsidRPr="00071E09">
        <w:t>, что если сегодня р</w:t>
      </w:r>
      <w:r>
        <w:t>аздать всем людям по сто рублей</w:t>
      </w:r>
      <w:proofErr w:type="gramStart"/>
      <w:r>
        <w:t>.</w:t>
      </w:r>
      <w:proofErr w:type="gramEnd"/>
      <w:r>
        <w:t xml:space="preserve"> </w:t>
      </w:r>
      <w:proofErr w:type="gramStart"/>
      <w:r>
        <w:t>т</w:t>
      </w:r>
      <w:proofErr w:type="gramEnd"/>
      <w:r>
        <w:t>о уже к обеду окажется, что у одних денег больше</w:t>
      </w:r>
      <w:r w:rsidR="00814448" w:rsidRPr="00071E09">
        <w:t>, а у других – меньше.</w:t>
      </w:r>
    </w:p>
    <w:p w:rsidR="004F112F" w:rsidRPr="004F112F" w:rsidRDefault="004F112F" w:rsidP="009D55AA">
      <w:pPr>
        <w:spacing w:after="0" w:line="360" w:lineRule="auto"/>
        <w:ind w:left="142" w:right="-1" w:firstLine="284"/>
        <w:jc w:val="center"/>
        <w:rPr>
          <w:rFonts w:ascii="Times New Roman" w:hAnsi="Times New Roman"/>
          <w:b/>
          <w:sz w:val="28"/>
          <w:szCs w:val="28"/>
        </w:rPr>
      </w:pPr>
      <w:r>
        <w:rPr>
          <w:rFonts w:ascii="Times New Roman" w:hAnsi="Times New Roman"/>
          <w:sz w:val="24"/>
          <w:szCs w:val="24"/>
        </w:rPr>
        <w:t xml:space="preserve">2.2. </w:t>
      </w:r>
      <w:r w:rsidR="00B21143">
        <w:rPr>
          <w:rFonts w:ascii="Times New Roman" w:hAnsi="Times New Roman"/>
          <w:b/>
          <w:sz w:val="28"/>
          <w:szCs w:val="28"/>
        </w:rPr>
        <w:t>Финансовое воспитание подростков</w:t>
      </w:r>
      <w:r w:rsidRPr="004F112F">
        <w:rPr>
          <w:rFonts w:ascii="Times New Roman" w:hAnsi="Times New Roman"/>
          <w:b/>
          <w:sz w:val="28"/>
          <w:szCs w:val="28"/>
        </w:rPr>
        <w:t>.</w:t>
      </w:r>
    </w:p>
    <w:p w:rsidR="00814448" w:rsidRDefault="00814448" w:rsidP="009D55AA">
      <w:pPr>
        <w:spacing w:after="0" w:line="360" w:lineRule="auto"/>
        <w:ind w:left="142" w:right="-1" w:firstLine="284"/>
        <w:jc w:val="both"/>
        <w:rPr>
          <w:rFonts w:ascii="Times New Roman" w:hAnsi="Times New Roman"/>
          <w:sz w:val="24"/>
          <w:szCs w:val="24"/>
        </w:rPr>
      </w:pPr>
      <w:r w:rsidRPr="00071E09">
        <w:rPr>
          <w:rFonts w:ascii="Times New Roman" w:hAnsi="Times New Roman"/>
          <w:sz w:val="24"/>
          <w:szCs w:val="24"/>
        </w:rPr>
        <w:t xml:space="preserve">Конечно, большинство детей понимает, что деньги не падают с неба, их нужно зарабатывать. И кто – то по-прежнему будет «гибнуть за металл», а кто-то – мечтать о гибели самого «металла». Но реальность такова, </w:t>
      </w:r>
      <w:r w:rsidRPr="004F112F">
        <w:rPr>
          <w:rFonts w:ascii="Times New Roman" w:hAnsi="Times New Roman"/>
          <w:b/>
          <w:sz w:val="24"/>
          <w:szCs w:val="24"/>
          <w:u w:val="single"/>
        </w:rPr>
        <w:t>что общий язык с деньгами нужно найти каждому.</w:t>
      </w:r>
      <w:r w:rsidRPr="00071E09">
        <w:rPr>
          <w:rFonts w:ascii="Times New Roman" w:hAnsi="Times New Roman"/>
          <w:sz w:val="24"/>
          <w:szCs w:val="24"/>
        </w:rPr>
        <w:t xml:space="preserve"> Осложняет задачу то, что много лет в нашей стране говорили, что деньги - зло. Сейчас</w:t>
      </w:r>
      <w:r w:rsidR="00CF0E24">
        <w:rPr>
          <w:rFonts w:ascii="Times New Roman" w:hAnsi="Times New Roman"/>
          <w:sz w:val="24"/>
          <w:szCs w:val="24"/>
        </w:rPr>
        <w:t xml:space="preserve"> – крен к полярной точке зрения</w:t>
      </w:r>
      <w:r w:rsidRPr="00071E09">
        <w:rPr>
          <w:rFonts w:ascii="Times New Roman" w:hAnsi="Times New Roman"/>
          <w:sz w:val="24"/>
          <w:szCs w:val="24"/>
        </w:rPr>
        <w:t xml:space="preserve">: деньги – это главное, к чему надо стремиться, за них можно купить всё. </w:t>
      </w:r>
      <w:r>
        <w:rPr>
          <w:rFonts w:ascii="Times New Roman" w:hAnsi="Times New Roman"/>
          <w:sz w:val="24"/>
          <w:szCs w:val="24"/>
        </w:rPr>
        <w:t xml:space="preserve">В жизни нужно найти </w:t>
      </w:r>
      <w:r w:rsidRPr="00071E09">
        <w:rPr>
          <w:rFonts w:ascii="Times New Roman" w:hAnsi="Times New Roman"/>
          <w:sz w:val="24"/>
          <w:szCs w:val="24"/>
        </w:rPr>
        <w:t>разумный компромисс между необходимостью стремиться к достатку и деньгам и опасностью стать их рабом.</w:t>
      </w:r>
    </w:p>
    <w:p w:rsidR="004F112F" w:rsidRDefault="004F112F" w:rsidP="009D55AA">
      <w:pPr>
        <w:spacing w:after="0" w:line="360" w:lineRule="auto"/>
        <w:ind w:right="-1"/>
        <w:jc w:val="both"/>
        <w:rPr>
          <w:rFonts w:ascii="Times New Roman" w:hAnsi="Times New Roman"/>
          <w:sz w:val="24"/>
          <w:szCs w:val="24"/>
        </w:rPr>
      </w:pPr>
      <w:r w:rsidRPr="004F112F">
        <w:rPr>
          <w:rFonts w:ascii="Times New Roman" w:hAnsi="Times New Roman"/>
          <w:sz w:val="24"/>
          <w:szCs w:val="24"/>
        </w:rPr>
        <w:lastRenderedPageBreak/>
        <w:t xml:space="preserve">Подростки  должны помнить, что самые дорогие в жизни вещи не имеют цены. Например, здоровье, уважение </w:t>
      </w:r>
      <w:proofErr w:type="gramStart"/>
      <w:r w:rsidRPr="004F112F">
        <w:rPr>
          <w:rFonts w:ascii="Times New Roman" w:hAnsi="Times New Roman"/>
          <w:sz w:val="24"/>
          <w:szCs w:val="24"/>
        </w:rPr>
        <w:t>близких</w:t>
      </w:r>
      <w:proofErr w:type="gramEnd"/>
      <w:r w:rsidRPr="004F112F">
        <w:rPr>
          <w:rFonts w:ascii="Times New Roman" w:hAnsi="Times New Roman"/>
          <w:sz w:val="24"/>
          <w:szCs w:val="24"/>
        </w:rPr>
        <w:t xml:space="preserve">, любовь. </w:t>
      </w:r>
      <w:r>
        <w:rPr>
          <w:rFonts w:ascii="Times New Roman" w:hAnsi="Times New Roman"/>
          <w:sz w:val="24"/>
          <w:szCs w:val="24"/>
        </w:rPr>
        <w:t>Р</w:t>
      </w:r>
      <w:r w:rsidRPr="004F112F">
        <w:rPr>
          <w:rFonts w:ascii="Times New Roman" w:hAnsi="Times New Roman"/>
          <w:sz w:val="24"/>
          <w:szCs w:val="24"/>
        </w:rPr>
        <w:t xml:space="preserve">одительский долг – воспитать детей так, чтобы они не обедняли себя, стараясь всё мерить деньгами, понимали, что далеко не всё на свете продаётся и покупается. Задайте им вопрос: «На что ты потратишь свою первую зарплату?». </w:t>
      </w:r>
      <w:r w:rsidR="00511BB8">
        <w:rPr>
          <w:rFonts w:ascii="Times New Roman" w:hAnsi="Times New Roman"/>
          <w:sz w:val="24"/>
          <w:szCs w:val="24"/>
        </w:rPr>
        <w:t xml:space="preserve">Не все </w:t>
      </w:r>
      <w:r w:rsidRPr="004F112F">
        <w:rPr>
          <w:rFonts w:ascii="Times New Roman" w:hAnsi="Times New Roman"/>
          <w:sz w:val="24"/>
          <w:szCs w:val="24"/>
        </w:rPr>
        <w:t xml:space="preserve"> потребности можно удовлетворить только за деньги</w:t>
      </w:r>
      <w:r w:rsidR="00975A59">
        <w:rPr>
          <w:rFonts w:ascii="Times New Roman" w:hAnsi="Times New Roman"/>
          <w:sz w:val="24"/>
          <w:szCs w:val="24"/>
        </w:rPr>
        <w:t>. З</w:t>
      </w:r>
      <w:r w:rsidRPr="004F112F">
        <w:rPr>
          <w:rFonts w:ascii="Times New Roman" w:hAnsi="Times New Roman"/>
          <w:sz w:val="24"/>
          <w:szCs w:val="24"/>
        </w:rPr>
        <w:t xml:space="preserve">а деньги можно получить далеко не всё </w:t>
      </w:r>
    </w:p>
    <w:p w:rsidR="004F112F" w:rsidRPr="004F112F" w:rsidRDefault="004F112F" w:rsidP="009D55AA">
      <w:pPr>
        <w:spacing w:after="0" w:line="360" w:lineRule="auto"/>
        <w:ind w:right="-1"/>
        <w:jc w:val="both"/>
        <w:rPr>
          <w:rFonts w:ascii="Times New Roman" w:hAnsi="Times New Roman"/>
          <w:sz w:val="24"/>
          <w:szCs w:val="24"/>
          <w:u w:val="single"/>
        </w:rPr>
      </w:pPr>
      <w:r w:rsidRPr="004F112F">
        <w:rPr>
          <w:rFonts w:ascii="Times New Roman" w:hAnsi="Times New Roman"/>
          <w:sz w:val="24"/>
          <w:szCs w:val="24"/>
          <w:u w:val="single"/>
        </w:rPr>
        <w:t>Потребность людей и деньги.</w:t>
      </w:r>
    </w:p>
    <w:p w:rsidR="004F112F" w:rsidRPr="004F112F" w:rsidRDefault="004F112F" w:rsidP="009D55AA">
      <w:pPr>
        <w:pStyle w:val="a3"/>
        <w:tabs>
          <w:tab w:val="left" w:pos="3189"/>
        </w:tabs>
        <w:spacing w:after="0" w:line="360" w:lineRule="auto"/>
        <w:ind w:left="786" w:right="-1"/>
        <w:rPr>
          <w:rFonts w:ascii="Times New Roman" w:hAnsi="Times New Roman"/>
          <w:sz w:val="24"/>
          <w:szCs w:val="24"/>
        </w:rPr>
      </w:pPr>
      <w:r w:rsidRPr="004F112F">
        <w:rPr>
          <w:rFonts w:ascii="Times New Roman" w:hAnsi="Times New Roman"/>
          <w:sz w:val="24"/>
          <w:szCs w:val="24"/>
        </w:rPr>
        <w:t>*Познание окружающего мира.</w:t>
      </w:r>
      <w:r w:rsidRPr="004F112F">
        <w:rPr>
          <w:rFonts w:ascii="Times New Roman" w:hAnsi="Times New Roman"/>
          <w:sz w:val="24"/>
          <w:szCs w:val="24"/>
        </w:rPr>
        <w:tab/>
      </w:r>
      <w:r w:rsidRPr="004F112F">
        <w:rPr>
          <w:rFonts w:ascii="Times New Roman" w:hAnsi="Times New Roman"/>
          <w:sz w:val="24"/>
          <w:szCs w:val="24"/>
        </w:rPr>
        <w:tab/>
        <w:t>*Самоуважение.</w:t>
      </w:r>
    </w:p>
    <w:p w:rsidR="004F112F" w:rsidRPr="004F112F" w:rsidRDefault="004F112F" w:rsidP="009D55AA">
      <w:pPr>
        <w:pStyle w:val="a3"/>
        <w:tabs>
          <w:tab w:val="left" w:pos="4516"/>
          <w:tab w:val="left" w:pos="4544"/>
          <w:tab w:val="left" w:pos="4666"/>
        </w:tabs>
        <w:spacing w:after="0" w:line="360" w:lineRule="auto"/>
        <w:ind w:left="786" w:right="-1"/>
        <w:rPr>
          <w:rFonts w:ascii="Times New Roman" w:hAnsi="Times New Roman"/>
          <w:sz w:val="24"/>
          <w:szCs w:val="24"/>
        </w:rPr>
      </w:pPr>
      <w:r w:rsidRPr="004F112F">
        <w:rPr>
          <w:rFonts w:ascii="Times New Roman" w:hAnsi="Times New Roman"/>
          <w:sz w:val="24"/>
          <w:szCs w:val="24"/>
        </w:rPr>
        <w:t>*</w:t>
      </w:r>
      <w:r w:rsidRPr="00975A59">
        <w:rPr>
          <w:rFonts w:ascii="Times New Roman" w:hAnsi="Times New Roman"/>
          <w:b/>
          <w:sz w:val="24"/>
          <w:szCs w:val="24"/>
        </w:rPr>
        <w:t>Спокойная и безопасная жизнь</w:t>
      </w:r>
      <w:r w:rsidRPr="004F112F">
        <w:rPr>
          <w:rFonts w:ascii="Times New Roman" w:hAnsi="Times New Roman"/>
          <w:sz w:val="24"/>
          <w:szCs w:val="24"/>
        </w:rPr>
        <w:t>.</w:t>
      </w:r>
      <w:r w:rsidRPr="004F112F">
        <w:rPr>
          <w:rFonts w:ascii="Times New Roman" w:hAnsi="Times New Roman"/>
          <w:sz w:val="24"/>
          <w:szCs w:val="24"/>
        </w:rPr>
        <w:tab/>
      </w:r>
      <w:r w:rsidRPr="004F112F">
        <w:rPr>
          <w:rFonts w:ascii="Times New Roman" w:hAnsi="Times New Roman"/>
          <w:sz w:val="24"/>
          <w:szCs w:val="24"/>
        </w:rPr>
        <w:tab/>
      </w:r>
      <w:r w:rsidRPr="004F112F">
        <w:rPr>
          <w:rFonts w:ascii="Times New Roman" w:hAnsi="Times New Roman"/>
          <w:sz w:val="24"/>
          <w:szCs w:val="24"/>
        </w:rPr>
        <w:tab/>
      </w:r>
      <w:r w:rsidRPr="004F112F">
        <w:rPr>
          <w:rFonts w:ascii="Times New Roman" w:hAnsi="Times New Roman"/>
          <w:sz w:val="24"/>
          <w:szCs w:val="24"/>
        </w:rPr>
        <w:tab/>
        <w:t>*</w:t>
      </w:r>
      <w:r w:rsidRPr="00975A59">
        <w:rPr>
          <w:rFonts w:ascii="Times New Roman" w:hAnsi="Times New Roman"/>
          <w:b/>
          <w:sz w:val="24"/>
          <w:szCs w:val="24"/>
        </w:rPr>
        <w:t>Хорошее здоровье</w:t>
      </w:r>
      <w:r w:rsidRPr="004F112F">
        <w:rPr>
          <w:rFonts w:ascii="Times New Roman" w:hAnsi="Times New Roman"/>
          <w:sz w:val="24"/>
          <w:szCs w:val="24"/>
        </w:rPr>
        <w:t>.</w:t>
      </w:r>
    </w:p>
    <w:p w:rsidR="004F112F" w:rsidRPr="004F112F" w:rsidRDefault="004F112F" w:rsidP="009D55AA">
      <w:pPr>
        <w:pStyle w:val="a3"/>
        <w:tabs>
          <w:tab w:val="left" w:pos="4516"/>
        </w:tabs>
        <w:spacing w:after="0" w:line="360" w:lineRule="auto"/>
        <w:ind w:left="786" w:right="-1"/>
        <w:rPr>
          <w:rFonts w:ascii="Times New Roman" w:hAnsi="Times New Roman"/>
          <w:sz w:val="24"/>
          <w:szCs w:val="24"/>
        </w:rPr>
      </w:pPr>
      <w:r w:rsidRPr="004F112F">
        <w:rPr>
          <w:rFonts w:ascii="Times New Roman" w:hAnsi="Times New Roman"/>
          <w:sz w:val="24"/>
          <w:szCs w:val="24"/>
        </w:rPr>
        <w:t>*Постоянное саморазвитие.</w:t>
      </w:r>
      <w:r w:rsidRPr="004F112F">
        <w:rPr>
          <w:rFonts w:ascii="Times New Roman" w:hAnsi="Times New Roman"/>
          <w:sz w:val="24"/>
          <w:szCs w:val="24"/>
        </w:rPr>
        <w:tab/>
      </w:r>
      <w:r w:rsidRPr="004F112F">
        <w:rPr>
          <w:rFonts w:ascii="Times New Roman" w:hAnsi="Times New Roman"/>
          <w:sz w:val="24"/>
          <w:szCs w:val="24"/>
        </w:rPr>
        <w:tab/>
        <w:t xml:space="preserve">*Уважение </w:t>
      </w:r>
      <w:proofErr w:type="gramStart"/>
      <w:r w:rsidRPr="004F112F">
        <w:rPr>
          <w:rFonts w:ascii="Times New Roman" w:hAnsi="Times New Roman"/>
          <w:sz w:val="24"/>
          <w:szCs w:val="24"/>
        </w:rPr>
        <w:t>близких</w:t>
      </w:r>
      <w:proofErr w:type="gramEnd"/>
      <w:r w:rsidRPr="004F112F">
        <w:rPr>
          <w:rFonts w:ascii="Times New Roman" w:hAnsi="Times New Roman"/>
          <w:sz w:val="24"/>
          <w:szCs w:val="24"/>
        </w:rPr>
        <w:t>.</w:t>
      </w:r>
    </w:p>
    <w:p w:rsidR="004F112F" w:rsidRPr="00975A59" w:rsidRDefault="004F112F" w:rsidP="009D55AA">
      <w:pPr>
        <w:pStyle w:val="a3"/>
        <w:tabs>
          <w:tab w:val="left" w:pos="4516"/>
        </w:tabs>
        <w:spacing w:after="0" w:line="360" w:lineRule="auto"/>
        <w:ind w:left="786" w:right="-1"/>
        <w:rPr>
          <w:rFonts w:ascii="Times New Roman" w:hAnsi="Times New Roman"/>
          <w:b/>
          <w:sz w:val="24"/>
          <w:szCs w:val="24"/>
        </w:rPr>
      </w:pPr>
      <w:r w:rsidRPr="004F112F">
        <w:rPr>
          <w:rFonts w:ascii="Times New Roman" w:hAnsi="Times New Roman"/>
          <w:sz w:val="24"/>
          <w:szCs w:val="24"/>
        </w:rPr>
        <w:t>*</w:t>
      </w:r>
      <w:r w:rsidRPr="00975A59">
        <w:rPr>
          <w:rFonts w:ascii="Times New Roman" w:hAnsi="Times New Roman"/>
          <w:b/>
          <w:sz w:val="24"/>
          <w:szCs w:val="24"/>
        </w:rPr>
        <w:t>Пища.</w:t>
      </w:r>
      <w:r w:rsidRPr="004F112F">
        <w:rPr>
          <w:rFonts w:ascii="Times New Roman" w:hAnsi="Times New Roman"/>
          <w:sz w:val="24"/>
          <w:szCs w:val="24"/>
        </w:rPr>
        <w:tab/>
      </w:r>
      <w:r w:rsidRPr="004F112F">
        <w:rPr>
          <w:rFonts w:ascii="Times New Roman" w:hAnsi="Times New Roman"/>
          <w:sz w:val="24"/>
          <w:szCs w:val="24"/>
        </w:rPr>
        <w:tab/>
        <w:t>*</w:t>
      </w:r>
      <w:r w:rsidRPr="00975A59">
        <w:rPr>
          <w:rFonts w:ascii="Times New Roman" w:hAnsi="Times New Roman"/>
          <w:b/>
          <w:sz w:val="24"/>
          <w:szCs w:val="24"/>
        </w:rPr>
        <w:t>Хорошо устроенный быт.</w:t>
      </w:r>
    </w:p>
    <w:p w:rsidR="004F112F" w:rsidRPr="004F112F" w:rsidRDefault="004F112F" w:rsidP="009D55AA">
      <w:pPr>
        <w:pStyle w:val="a3"/>
        <w:tabs>
          <w:tab w:val="left" w:pos="4516"/>
        </w:tabs>
        <w:spacing w:after="0" w:line="360" w:lineRule="auto"/>
        <w:ind w:left="786" w:right="-1"/>
        <w:rPr>
          <w:rFonts w:ascii="Times New Roman" w:hAnsi="Times New Roman"/>
          <w:sz w:val="24"/>
          <w:szCs w:val="24"/>
        </w:rPr>
      </w:pPr>
      <w:r w:rsidRPr="004F112F">
        <w:rPr>
          <w:rFonts w:ascii="Times New Roman" w:hAnsi="Times New Roman"/>
          <w:sz w:val="24"/>
          <w:szCs w:val="24"/>
        </w:rPr>
        <w:t>*Влияние на других людей.</w:t>
      </w:r>
      <w:r w:rsidRPr="004F112F">
        <w:rPr>
          <w:rFonts w:ascii="Times New Roman" w:hAnsi="Times New Roman"/>
          <w:sz w:val="24"/>
          <w:szCs w:val="24"/>
        </w:rPr>
        <w:tab/>
      </w:r>
      <w:r w:rsidRPr="004F112F">
        <w:rPr>
          <w:rFonts w:ascii="Times New Roman" w:hAnsi="Times New Roman"/>
          <w:sz w:val="24"/>
          <w:szCs w:val="24"/>
        </w:rPr>
        <w:tab/>
        <w:t>*Дружба.</w:t>
      </w:r>
    </w:p>
    <w:p w:rsidR="004F112F" w:rsidRPr="00975A59" w:rsidRDefault="004F112F" w:rsidP="009D55AA">
      <w:pPr>
        <w:pStyle w:val="a3"/>
        <w:tabs>
          <w:tab w:val="left" w:pos="4516"/>
        </w:tabs>
        <w:spacing w:after="0" w:line="360" w:lineRule="auto"/>
        <w:ind w:left="786" w:right="-1"/>
        <w:rPr>
          <w:rFonts w:ascii="Times New Roman" w:hAnsi="Times New Roman"/>
          <w:b/>
          <w:sz w:val="24"/>
          <w:szCs w:val="24"/>
        </w:rPr>
      </w:pPr>
      <w:r w:rsidRPr="004F112F">
        <w:rPr>
          <w:rFonts w:ascii="Times New Roman" w:hAnsi="Times New Roman"/>
          <w:sz w:val="24"/>
          <w:szCs w:val="24"/>
        </w:rPr>
        <w:t>*</w:t>
      </w:r>
      <w:r w:rsidRPr="00975A59">
        <w:rPr>
          <w:rFonts w:ascii="Times New Roman" w:hAnsi="Times New Roman"/>
          <w:b/>
          <w:sz w:val="24"/>
          <w:szCs w:val="24"/>
        </w:rPr>
        <w:t>Модные вещи.</w:t>
      </w:r>
      <w:r w:rsidRPr="004F112F">
        <w:rPr>
          <w:rFonts w:ascii="Times New Roman" w:hAnsi="Times New Roman"/>
          <w:sz w:val="24"/>
          <w:szCs w:val="24"/>
        </w:rPr>
        <w:tab/>
      </w:r>
      <w:r w:rsidRPr="004F112F">
        <w:rPr>
          <w:rFonts w:ascii="Times New Roman" w:hAnsi="Times New Roman"/>
          <w:sz w:val="24"/>
          <w:szCs w:val="24"/>
        </w:rPr>
        <w:tab/>
        <w:t>*</w:t>
      </w:r>
      <w:r w:rsidRPr="00975A59">
        <w:rPr>
          <w:rFonts w:ascii="Times New Roman" w:hAnsi="Times New Roman"/>
          <w:b/>
          <w:sz w:val="24"/>
          <w:szCs w:val="24"/>
        </w:rPr>
        <w:t>Образование.</w:t>
      </w:r>
    </w:p>
    <w:p w:rsidR="004F112F" w:rsidRPr="00975A59" w:rsidRDefault="004F112F" w:rsidP="009D55AA">
      <w:pPr>
        <w:pStyle w:val="a3"/>
        <w:tabs>
          <w:tab w:val="left" w:pos="4516"/>
        </w:tabs>
        <w:spacing w:after="0" w:line="360" w:lineRule="auto"/>
        <w:ind w:left="786" w:right="-1"/>
        <w:rPr>
          <w:rFonts w:ascii="Times New Roman" w:hAnsi="Times New Roman"/>
          <w:b/>
          <w:sz w:val="24"/>
          <w:szCs w:val="24"/>
        </w:rPr>
      </w:pPr>
      <w:r w:rsidRPr="004F112F">
        <w:rPr>
          <w:rFonts w:ascii="Times New Roman" w:hAnsi="Times New Roman"/>
          <w:sz w:val="24"/>
          <w:szCs w:val="24"/>
        </w:rPr>
        <w:t>*Любовь.</w:t>
      </w:r>
      <w:r w:rsidRPr="004F112F">
        <w:rPr>
          <w:rFonts w:ascii="Times New Roman" w:hAnsi="Times New Roman"/>
          <w:sz w:val="24"/>
          <w:szCs w:val="24"/>
        </w:rPr>
        <w:tab/>
      </w:r>
      <w:r w:rsidRPr="004F112F">
        <w:rPr>
          <w:rFonts w:ascii="Times New Roman" w:hAnsi="Times New Roman"/>
          <w:sz w:val="24"/>
          <w:szCs w:val="24"/>
        </w:rPr>
        <w:tab/>
        <w:t>*</w:t>
      </w:r>
      <w:r w:rsidRPr="00975A59">
        <w:rPr>
          <w:rFonts w:ascii="Times New Roman" w:hAnsi="Times New Roman"/>
          <w:b/>
          <w:sz w:val="24"/>
          <w:szCs w:val="24"/>
        </w:rPr>
        <w:t>Одежда.</w:t>
      </w:r>
    </w:p>
    <w:p w:rsidR="004F112F" w:rsidRPr="004F112F" w:rsidRDefault="004F112F" w:rsidP="009D55AA">
      <w:pPr>
        <w:pStyle w:val="a3"/>
        <w:tabs>
          <w:tab w:val="left" w:pos="4516"/>
        </w:tabs>
        <w:spacing w:after="0" w:line="360" w:lineRule="auto"/>
        <w:ind w:left="786" w:right="-1"/>
        <w:rPr>
          <w:rFonts w:ascii="Times New Roman" w:hAnsi="Times New Roman"/>
          <w:sz w:val="24"/>
          <w:szCs w:val="24"/>
        </w:rPr>
      </w:pPr>
      <w:r w:rsidRPr="004F112F">
        <w:rPr>
          <w:rFonts w:ascii="Times New Roman" w:hAnsi="Times New Roman"/>
          <w:sz w:val="24"/>
          <w:szCs w:val="24"/>
        </w:rPr>
        <w:t>*Общение с природой.</w:t>
      </w:r>
      <w:r w:rsidRPr="004F112F">
        <w:rPr>
          <w:rFonts w:ascii="Times New Roman" w:hAnsi="Times New Roman"/>
          <w:sz w:val="24"/>
          <w:szCs w:val="24"/>
        </w:rPr>
        <w:tab/>
      </w:r>
      <w:r w:rsidRPr="004F112F">
        <w:rPr>
          <w:rFonts w:ascii="Times New Roman" w:hAnsi="Times New Roman"/>
          <w:sz w:val="24"/>
          <w:szCs w:val="24"/>
        </w:rPr>
        <w:tab/>
        <w:t>*Общение с людьми.</w:t>
      </w:r>
    </w:p>
    <w:p w:rsidR="004F112F" w:rsidRPr="00FD4ECE" w:rsidRDefault="004F112F" w:rsidP="009D55AA">
      <w:pPr>
        <w:pStyle w:val="a3"/>
        <w:spacing w:after="0" w:line="360" w:lineRule="auto"/>
        <w:ind w:left="786" w:right="-1"/>
        <w:jc w:val="both"/>
        <w:rPr>
          <w:rFonts w:ascii="Times New Roman" w:eastAsia="Times New Roman" w:hAnsi="Times New Roman" w:cs="Times New Roman"/>
          <w:color w:val="444444"/>
          <w:sz w:val="24"/>
          <w:szCs w:val="24"/>
          <w:lang w:eastAsia="ru-RU"/>
        </w:rPr>
      </w:pPr>
    </w:p>
    <w:p w:rsidR="004F112F" w:rsidRDefault="004F112F" w:rsidP="009D55AA">
      <w:pPr>
        <w:pStyle w:val="a3"/>
        <w:spacing w:after="0" w:line="360" w:lineRule="auto"/>
        <w:ind w:left="786" w:right="-1"/>
        <w:jc w:val="both"/>
        <w:rPr>
          <w:rFonts w:ascii="Times New Roman" w:hAnsi="Times New Roman" w:cs="Times New Roman"/>
          <w:sz w:val="24"/>
          <w:szCs w:val="24"/>
        </w:rPr>
      </w:pPr>
      <w:r>
        <w:rPr>
          <w:rFonts w:ascii="Times New Roman" w:hAnsi="Times New Roman" w:cs="Times New Roman"/>
          <w:sz w:val="24"/>
          <w:szCs w:val="24"/>
        </w:rPr>
        <w:t>Проанализировав литературу</w:t>
      </w:r>
      <w:r w:rsidR="002C7DD2">
        <w:rPr>
          <w:rFonts w:ascii="Times New Roman" w:hAnsi="Times New Roman" w:cs="Times New Roman"/>
          <w:sz w:val="24"/>
          <w:szCs w:val="24"/>
        </w:rPr>
        <w:t>,</w:t>
      </w:r>
      <w:r>
        <w:rPr>
          <w:rFonts w:ascii="Times New Roman" w:hAnsi="Times New Roman" w:cs="Times New Roman"/>
          <w:sz w:val="24"/>
          <w:szCs w:val="24"/>
        </w:rPr>
        <w:t xml:space="preserve"> я пришла к следующим выводам:</w:t>
      </w:r>
    </w:p>
    <w:p w:rsidR="002C7DD2" w:rsidRDefault="002C7DD2" w:rsidP="009D55AA">
      <w:pPr>
        <w:pStyle w:val="a3"/>
        <w:numPr>
          <w:ilvl w:val="0"/>
          <w:numId w:val="18"/>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Родители должны научить детей правильно обращаться с деньгами. Обязательно что-то откладывать на непредвиденные расходы.</w:t>
      </w:r>
    </w:p>
    <w:p w:rsidR="002C7DD2" w:rsidRDefault="002C7DD2" w:rsidP="009D55AA">
      <w:pPr>
        <w:pStyle w:val="a3"/>
        <w:numPr>
          <w:ilvl w:val="0"/>
          <w:numId w:val="18"/>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Самое главное чему нужно учить ребенка с младенчества, что не стыдно быть богатым или бедным, стыдно ничего не делать.</w:t>
      </w:r>
    </w:p>
    <w:p w:rsidR="002C7DD2" w:rsidRDefault="002C7DD2" w:rsidP="009D55AA">
      <w:pPr>
        <w:pStyle w:val="a3"/>
        <w:numPr>
          <w:ilvl w:val="0"/>
          <w:numId w:val="18"/>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Деньги необходимы ребенку для развития, но не нужно провоцировать его большими суммами.</w:t>
      </w:r>
    </w:p>
    <w:p w:rsidR="002C7DD2" w:rsidRDefault="002C7DD2" w:rsidP="009D55AA">
      <w:pPr>
        <w:pStyle w:val="a3"/>
        <w:numPr>
          <w:ilvl w:val="0"/>
          <w:numId w:val="18"/>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Давать деньги необходимо детям по нескольким причинам</w:t>
      </w:r>
    </w:p>
    <w:p w:rsidR="002C7DD2" w:rsidRDefault="002C7DD2" w:rsidP="009D55AA">
      <w:pPr>
        <w:pStyle w:val="a3"/>
        <w:numPr>
          <w:ilvl w:val="0"/>
          <w:numId w:val="19"/>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Они есть у всех,</w:t>
      </w:r>
    </w:p>
    <w:p w:rsidR="002C7DD2" w:rsidRDefault="002C7DD2" w:rsidP="009D55AA">
      <w:pPr>
        <w:pStyle w:val="a3"/>
        <w:numPr>
          <w:ilvl w:val="0"/>
          <w:numId w:val="19"/>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Если их нет, то ребенок все время будет думать, как их раздобыть, и еще неизвестно, до чего додумается;</w:t>
      </w:r>
    </w:p>
    <w:p w:rsidR="002C7DD2" w:rsidRDefault="00836D10" w:rsidP="009D55AA">
      <w:pPr>
        <w:pStyle w:val="a3"/>
        <w:numPr>
          <w:ilvl w:val="0"/>
          <w:numId w:val="19"/>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Наличие денег научит с ними обращаться.</w:t>
      </w:r>
    </w:p>
    <w:p w:rsidR="00836D10" w:rsidRDefault="00836D10" w:rsidP="009D55AA">
      <w:pPr>
        <w:pStyle w:val="a3"/>
        <w:numPr>
          <w:ilvl w:val="0"/>
          <w:numId w:val="18"/>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Учить детей ставит перед собой цель и добиваться ее.</w:t>
      </w:r>
    </w:p>
    <w:p w:rsidR="00836D10" w:rsidRDefault="00836D10" w:rsidP="009D55AA">
      <w:pPr>
        <w:pStyle w:val="a3"/>
        <w:numPr>
          <w:ilvl w:val="0"/>
          <w:numId w:val="18"/>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Постараться научить детей довольствоваться тем, что тем, что есть в данный момент, и жить в убеждении, что жизнь большая.</w:t>
      </w:r>
    </w:p>
    <w:p w:rsidR="00836D10" w:rsidRDefault="00836D10" w:rsidP="009D55AA">
      <w:pPr>
        <w:spacing w:after="0" w:line="360" w:lineRule="auto"/>
        <w:ind w:left="786" w:right="-1"/>
        <w:jc w:val="both"/>
        <w:rPr>
          <w:rFonts w:ascii="Times New Roman" w:hAnsi="Times New Roman" w:cs="Times New Roman"/>
          <w:sz w:val="24"/>
          <w:szCs w:val="24"/>
        </w:rPr>
      </w:pPr>
      <w:r>
        <w:rPr>
          <w:rFonts w:ascii="Times New Roman" w:hAnsi="Times New Roman" w:cs="Times New Roman"/>
          <w:sz w:val="24"/>
          <w:szCs w:val="24"/>
        </w:rPr>
        <w:t>Психологи утверждают, что отношение детей к деньгам закладывается в детстве. Расточительство, скупость, страсть к азартным играм, бесконечным покупкам</w:t>
      </w:r>
      <w:r w:rsidR="00CF0E24">
        <w:rPr>
          <w:rFonts w:ascii="Times New Roman" w:hAnsi="Times New Roman" w:cs="Times New Roman"/>
          <w:sz w:val="24"/>
          <w:szCs w:val="24"/>
        </w:rPr>
        <w:t xml:space="preserve"> </w:t>
      </w:r>
      <w:r>
        <w:rPr>
          <w:rFonts w:ascii="Times New Roman" w:hAnsi="Times New Roman" w:cs="Times New Roman"/>
          <w:sz w:val="24"/>
          <w:szCs w:val="24"/>
        </w:rPr>
        <w:t>- все это из детства, из поведения родителей.</w:t>
      </w:r>
    </w:p>
    <w:p w:rsidR="00B21143" w:rsidRDefault="00B21143" w:rsidP="009D55AA">
      <w:pPr>
        <w:spacing w:after="0" w:line="360" w:lineRule="auto"/>
        <w:ind w:left="786" w:right="-1"/>
        <w:jc w:val="both"/>
        <w:rPr>
          <w:rFonts w:ascii="Times New Roman" w:hAnsi="Times New Roman" w:cs="Times New Roman"/>
          <w:sz w:val="24"/>
          <w:szCs w:val="24"/>
        </w:rPr>
      </w:pPr>
      <w:r>
        <w:rPr>
          <w:rFonts w:ascii="Times New Roman" w:hAnsi="Times New Roman" w:cs="Times New Roman"/>
          <w:sz w:val="24"/>
          <w:szCs w:val="24"/>
        </w:rPr>
        <w:t>СОВЕТЫ РОДИТЕЛЯМ</w:t>
      </w:r>
      <w:r w:rsidR="00EF6522">
        <w:rPr>
          <w:rFonts w:ascii="Times New Roman" w:hAnsi="Times New Roman" w:cs="Times New Roman"/>
          <w:sz w:val="24"/>
          <w:szCs w:val="24"/>
        </w:rPr>
        <w:t xml:space="preserve"> ПО ВОПРОСАМ </w:t>
      </w:r>
      <w:proofErr w:type="gramStart"/>
      <w:r w:rsidR="00EF6522">
        <w:rPr>
          <w:rFonts w:ascii="Times New Roman" w:hAnsi="Times New Roman" w:cs="Times New Roman"/>
          <w:sz w:val="24"/>
          <w:szCs w:val="24"/>
        </w:rPr>
        <w:t>ФИНАНСОВОГО</w:t>
      </w:r>
      <w:proofErr w:type="gramEnd"/>
      <w:r w:rsidR="00EF6522">
        <w:rPr>
          <w:rFonts w:ascii="Times New Roman" w:hAnsi="Times New Roman" w:cs="Times New Roman"/>
          <w:sz w:val="24"/>
          <w:szCs w:val="24"/>
        </w:rPr>
        <w:t xml:space="preserve"> ВОСПИСАНИЯ</w:t>
      </w:r>
      <w:r>
        <w:rPr>
          <w:rFonts w:ascii="Times New Roman" w:hAnsi="Times New Roman" w:cs="Times New Roman"/>
          <w:sz w:val="24"/>
          <w:szCs w:val="24"/>
        </w:rPr>
        <w:t>:</w:t>
      </w:r>
    </w:p>
    <w:p w:rsidR="00EF6522" w:rsidRPr="00EF6522" w:rsidRDefault="00EF6522" w:rsidP="009D55AA">
      <w:pPr>
        <w:pStyle w:val="a3"/>
        <w:numPr>
          <w:ilvl w:val="0"/>
          <w:numId w:val="23"/>
        </w:numPr>
        <w:spacing w:after="0" w:line="360" w:lineRule="auto"/>
        <w:ind w:right="-1"/>
        <w:jc w:val="both"/>
        <w:rPr>
          <w:rFonts w:ascii="Times New Roman" w:hAnsi="Times New Roman" w:cs="Times New Roman"/>
          <w:b/>
          <w:sz w:val="28"/>
          <w:szCs w:val="28"/>
        </w:rPr>
      </w:pPr>
      <w:r w:rsidRPr="00EF6522">
        <w:rPr>
          <w:rFonts w:ascii="Times New Roman" w:hAnsi="Times New Roman" w:cs="Times New Roman"/>
          <w:b/>
          <w:sz w:val="28"/>
          <w:szCs w:val="28"/>
        </w:rPr>
        <w:lastRenderedPageBreak/>
        <w:t>Выда</w:t>
      </w:r>
      <w:r w:rsidR="00BF2289">
        <w:rPr>
          <w:rFonts w:ascii="Times New Roman" w:hAnsi="Times New Roman" w:cs="Times New Roman"/>
          <w:b/>
          <w:sz w:val="28"/>
          <w:szCs w:val="28"/>
        </w:rPr>
        <w:t>вать</w:t>
      </w:r>
      <w:r w:rsidRPr="00EF6522">
        <w:rPr>
          <w:rFonts w:ascii="Times New Roman" w:hAnsi="Times New Roman" w:cs="Times New Roman"/>
          <w:b/>
          <w:sz w:val="28"/>
          <w:szCs w:val="28"/>
        </w:rPr>
        <w:t xml:space="preserve"> карманные (с 6-8лет)</w:t>
      </w:r>
    </w:p>
    <w:p w:rsidR="00EF6522" w:rsidRPr="00EF6522" w:rsidRDefault="00EF6522"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EF6522">
        <w:rPr>
          <w:rFonts w:ascii="Times New Roman" w:eastAsia="Times New Roman" w:hAnsi="Times New Roman" w:cs="Times New Roman"/>
          <w:sz w:val="24"/>
          <w:szCs w:val="24"/>
          <w:lang w:eastAsia="ru-RU"/>
        </w:rPr>
        <w:t>Определите небольшую сумму, которую ребенок будет получать, например, по субботам. При этом будьте готовы к тому, что свои первые деньги сын или дочь потратят на безделушки, конфеты или жвачки. Не препятствуйте. И ни в коем случае не давайте деньги до следующей субботы. Со временем ребенок поймет, что эти деньги можно не тратить, а придержать, чтобы купить себе желаемое.</w:t>
      </w:r>
    </w:p>
    <w:p w:rsidR="00B21143" w:rsidRPr="00B21143" w:rsidRDefault="00B21143" w:rsidP="009D55AA">
      <w:pPr>
        <w:pStyle w:val="a7"/>
        <w:shd w:val="clear" w:color="auto" w:fill="FFFFFF"/>
        <w:spacing w:before="0" w:beforeAutospacing="0" w:after="0" w:afterAutospacing="0" w:line="360" w:lineRule="auto"/>
        <w:ind w:right="-1"/>
        <w:jc w:val="both"/>
        <w:rPr>
          <w:color w:val="000000"/>
        </w:rPr>
      </w:pPr>
      <w:r w:rsidRPr="00B21143">
        <w:rPr>
          <w:color w:val="000000"/>
        </w:rPr>
        <w:t>Поинтересуйся, на что он</w:t>
      </w:r>
      <w:r w:rsidR="00CF0E24">
        <w:rPr>
          <w:color w:val="000000"/>
        </w:rPr>
        <w:t xml:space="preserve"> </w:t>
      </w:r>
      <w:r w:rsidRPr="00B21143">
        <w:rPr>
          <w:color w:val="000000"/>
        </w:rPr>
        <w:t>(а) собирается их потратить в течение недели, но не контролируй жестко. Это хороший эксперимент, который не опасен для твоего кармана, а допущенные ребенком ошибки имеют отличные педагогические последствия.</w:t>
      </w:r>
    </w:p>
    <w:p w:rsidR="00B21143" w:rsidRDefault="00B21143" w:rsidP="009D55AA">
      <w:pPr>
        <w:pStyle w:val="a7"/>
        <w:shd w:val="clear" w:color="auto" w:fill="FFFFFF"/>
        <w:spacing w:before="0" w:beforeAutospacing="0" w:after="0" w:afterAutospacing="0" w:line="360" w:lineRule="auto"/>
        <w:ind w:right="-1"/>
        <w:jc w:val="both"/>
        <w:rPr>
          <w:color w:val="000000"/>
        </w:rPr>
      </w:pPr>
      <w:r w:rsidRPr="00B21143">
        <w:rPr>
          <w:color w:val="000000"/>
        </w:rPr>
        <w:t xml:space="preserve">Если у </w:t>
      </w:r>
      <w:r w:rsidR="00975A59">
        <w:rPr>
          <w:color w:val="000000"/>
        </w:rPr>
        <w:t>вас</w:t>
      </w:r>
      <w:r w:rsidRPr="00B21143">
        <w:rPr>
          <w:color w:val="000000"/>
        </w:rPr>
        <w:t xml:space="preserve"> есть депозит в </w:t>
      </w:r>
      <w:proofErr w:type="gramStart"/>
      <w:r w:rsidRPr="00B21143">
        <w:rPr>
          <w:color w:val="000000"/>
        </w:rPr>
        <w:t>банке</w:t>
      </w:r>
      <w:proofErr w:type="gramEnd"/>
      <w:r w:rsidRPr="00B21143">
        <w:rPr>
          <w:color w:val="000000"/>
        </w:rPr>
        <w:t xml:space="preserve"> и </w:t>
      </w:r>
      <w:r w:rsidR="00975A59">
        <w:rPr>
          <w:color w:val="000000"/>
        </w:rPr>
        <w:t>вы</w:t>
      </w:r>
      <w:r w:rsidRPr="00B21143">
        <w:rPr>
          <w:color w:val="000000"/>
        </w:rPr>
        <w:t xml:space="preserve"> регулярно его пополняе</w:t>
      </w:r>
      <w:r w:rsidR="00975A59">
        <w:rPr>
          <w:color w:val="000000"/>
        </w:rPr>
        <w:t>те</w:t>
      </w:r>
      <w:r w:rsidRPr="00B21143">
        <w:rPr>
          <w:color w:val="000000"/>
        </w:rPr>
        <w:t xml:space="preserve"> — делай</w:t>
      </w:r>
      <w:r w:rsidR="00975A59">
        <w:rPr>
          <w:color w:val="000000"/>
        </w:rPr>
        <w:t>те</w:t>
      </w:r>
      <w:r w:rsidRPr="00B21143">
        <w:rPr>
          <w:color w:val="000000"/>
        </w:rPr>
        <w:t xml:space="preserve"> это вместе с ребенком. Пусть ставит галочки в квитанциях, черкает что-нибудь на ненужных бумажках.</w:t>
      </w:r>
    </w:p>
    <w:p w:rsidR="00EF6522" w:rsidRPr="00B21143" w:rsidRDefault="00EF6522"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B21143">
        <w:rPr>
          <w:rFonts w:ascii="Times New Roman" w:eastAsia="Times New Roman" w:hAnsi="Times New Roman" w:cs="Times New Roman"/>
          <w:sz w:val="24"/>
          <w:szCs w:val="24"/>
          <w:lang w:eastAsia="ru-RU"/>
        </w:rPr>
        <w:t xml:space="preserve">Не забывайте при этом, </w:t>
      </w:r>
      <w:r w:rsidRPr="00975A59">
        <w:rPr>
          <w:rFonts w:ascii="Times New Roman" w:eastAsia="Times New Roman" w:hAnsi="Times New Roman" w:cs="Times New Roman"/>
          <w:b/>
          <w:sz w:val="24"/>
          <w:szCs w:val="24"/>
          <w:lang w:eastAsia="ru-RU"/>
        </w:rPr>
        <w:t>что карманные деньги – это не поощрение ребенка за какие-то достижения, а часть его финансового воспитания</w:t>
      </w:r>
      <w:r w:rsidRPr="00975A59">
        <w:rPr>
          <w:rFonts w:ascii="Times New Roman" w:eastAsia="Times New Roman" w:hAnsi="Times New Roman" w:cs="Times New Roman"/>
          <w:sz w:val="24"/>
          <w:szCs w:val="24"/>
          <w:lang w:eastAsia="ru-RU"/>
        </w:rPr>
        <w:t>.</w:t>
      </w:r>
      <w:r w:rsidRPr="00B21143">
        <w:rPr>
          <w:rFonts w:ascii="Times New Roman" w:eastAsia="Times New Roman" w:hAnsi="Times New Roman" w:cs="Times New Roman"/>
          <w:sz w:val="24"/>
          <w:szCs w:val="24"/>
          <w:lang w:eastAsia="ru-RU"/>
        </w:rPr>
        <w:t xml:space="preserve"> Недопустимо дать деньги, а после отобрать их, придумав благовидный предлог. Выдаваемая сумма зависит от возраста ребенка и финансового положения семьи. Очень важно предварительно определить, какие именно покупки может делать ребенок. Не нужно говорить «покупай что хочешь». Он ведь может и сигареты купить.</w:t>
      </w:r>
    </w:p>
    <w:p w:rsidR="00EF6522" w:rsidRPr="00B21143" w:rsidRDefault="00EF6522"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B21143">
        <w:rPr>
          <w:rFonts w:ascii="Times New Roman" w:eastAsia="Times New Roman" w:hAnsi="Times New Roman" w:cs="Times New Roman"/>
          <w:sz w:val="24"/>
          <w:szCs w:val="24"/>
          <w:lang w:eastAsia="ru-RU"/>
        </w:rPr>
        <w:t>В некоторых семьях бывает мало свободных денег, поэтому карманные деньги для школьника кажутся родителям расточительством. Если это ваш случай, лучше давать ребенку символическую сумму, чем не давать ничего. Помните, что даже горсточка мелких монет даст ученику 1-2 класса ощущение самостоятельности.</w:t>
      </w:r>
    </w:p>
    <w:p w:rsidR="00EF6522" w:rsidRDefault="00EF6522"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B21143">
        <w:rPr>
          <w:rFonts w:ascii="Times New Roman" w:eastAsia="Times New Roman" w:hAnsi="Times New Roman" w:cs="Times New Roman"/>
          <w:sz w:val="24"/>
          <w:szCs w:val="24"/>
          <w:lang w:eastAsia="ru-RU"/>
        </w:rPr>
        <w:t>Помните ещё вот о чем: независимые доходы ребенка должны принадлежать ему лично и никак не сказываться на постоянных доходах ребенка (его карманных деньгах). Если это денежный подарок кого-нибудь из родных или стипендия, ребенок должен тратить их по своему усмотрению. Взрослым можно лишь предложить ребенку совершить ту или иную покупку, но ни в коем случае не давить на него.</w:t>
      </w:r>
    </w:p>
    <w:p w:rsidR="00EF6522" w:rsidRPr="00B21143" w:rsidRDefault="00EF6522" w:rsidP="009D55AA">
      <w:pPr>
        <w:spacing w:after="0" w:line="360" w:lineRule="auto"/>
        <w:ind w:right="-1"/>
        <w:jc w:val="both"/>
        <w:rPr>
          <w:rFonts w:ascii="Times New Roman" w:eastAsia="Times New Roman" w:hAnsi="Times New Roman" w:cs="Times New Roman"/>
          <w:sz w:val="24"/>
          <w:szCs w:val="24"/>
          <w:lang w:eastAsia="ru-RU"/>
        </w:rPr>
      </w:pPr>
      <w:r w:rsidRPr="00B21143">
        <w:rPr>
          <w:rFonts w:ascii="Times New Roman" w:eastAsia="Times New Roman" w:hAnsi="Times New Roman" w:cs="Times New Roman"/>
          <w:sz w:val="24"/>
          <w:szCs w:val="24"/>
          <w:lang w:eastAsia="ru-RU"/>
        </w:rPr>
        <w:t>Многие родители платят детям за хорошие отметки или помощь по дому. Психологи категорически не рекомендуют это делать. Помощь по дому уставшей маме подменяется стремлением заработать. Для мотивации помощи по дому или хороших оценок используйте нематериальные стимулы. Ведь все члены семьи что-то делают по дому и заботятся друг о друге, и ребенок тоже должен это делать. Но трудоемкая деятельность (помощь папе на работе, мытье машины, другие дела, на которые у родителей не хватает времени) должны оплачиваться – зачем обрекать ребенка на рабочий альтруизм? Пусть он получит символическую оплату. Например, оставит себе сдачу после похода в магазин.</w:t>
      </w:r>
    </w:p>
    <w:p w:rsidR="00B21143" w:rsidRPr="00CF0E24" w:rsidRDefault="00EF6522" w:rsidP="009D55AA">
      <w:pPr>
        <w:pStyle w:val="a7"/>
        <w:numPr>
          <w:ilvl w:val="0"/>
          <w:numId w:val="23"/>
        </w:numPr>
        <w:shd w:val="clear" w:color="auto" w:fill="FFFFFF"/>
        <w:spacing w:before="0" w:beforeAutospacing="0" w:after="0" w:afterAutospacing="0" w:line="360" w:lineRule="auto"/>
        <w:ind w:right="-1"/>
        <w:rPr>
          <w:color w:val="262626"/>
          <w:sz w:val="28"/>
          <w:szCs w:val="28"/>
        </w:rPr>
      </w:pPr>
      <w:r w:rsidRPr="00CF0E24">
        <w:rPr>
          <w:b/>
          <w:sz w:val="28"/>
          <w:szCs w:val="28"/>
        </w:rPr>
        <w:lastRenderedPageBreak/>
        <w:t>Н</w:t>
      </w:r>
      <w:r w:rsidR="00B21143" w:rsidRPr="00CF0E24">
        <w:rPr>
          <w:b/>
          <w:sz w:val="28"/>
          <w:szCs w:val="28"/>
        </w:rPr>
        <w:t>аучи вкладывать</w:t>
      </w:r>
      <w:r w:rsidRPr="00CF0E24">
        <w:rPr>
          <w:b/>
          <w:sz w:val="28"/>
          <w:szCs w:val="28"/>
        </w:rPr>
        <w:t xml:space="preserve"> (</w:t>
      </w:r>
      <w:r w:rsidRPr="00CF0E24">
        <w:rPr>
          <w:rStyle w:val="red-marker"/>
          <w:b/>
          <w:color w:val="000000"/>
          <w:sz w:val="28"/>
          <w:szCs w:val="28"/>
        </w:rPr>
        <w:t>От 9 до 11).</w:t>
      </w:r>
    </w:p>
    <w:p w:rsidR="00B21143" w:rsidRDefault="00B21143" w:rsidP="009D55AA">
      <w:pPr>
        <w:pStyle w:val="a7"/>
        <w:shd w:val="clear" w:color="auto" w:fill="FFFFFF"/>
        <w:spacing w:before="0" w:beforeAutospacing="0" w:after="0" w:afterAutospacing="0" w:line="360" w:lineRule="auto"/>
        <w:ind w:right="-1"/>
        <w:jc w:val="both"/>
        <w:rPr>
          <w:color w:val="000000"/>
        </w:rPr>
      </w:pPr>
      <w:r>
        <w:rPr>
          <w:color w:val="000000"/>
        </w:rPr>
        <w:t>Наступает возраст, когда дети уже способны думать не только о сиюминутных нуждах. Самое время рассказать, что деньги умеют работать: поведай о процентах, акциях и проч. Открой формальный вклад, которым будет распоряжаться только ребенок, — пусть принимает решения, видит результат.</w:t>
      </w:r>
    </w:p>
    <w:p w:rsidR="00B21143" w:rsidRDefault="00B21143" w:rsidP="009D55AA">
      <w:pPr>
        <w:pStyle w:val="a7"/>
        <w:shd w:val="clear" w:color="auto" w:fill="FFFFFF"/>
        <w:spacing w:before="0" w:beforeAutospacing="0" w:after="0" w:afterAutospacing="0" w:line="360" w:lineRule="auto"/>
        <w:ind w:right="-1"/>
        <w:jc w:val="both"/>
        <w:rPr>
          <w:color w:val="000000"/>
        </w:rPr>
      </w:pPr>
      <w:r>
        <w:rPr>
          <w:color w:val="000000"/>
        </w:rPr>
        <w:t xml:space="preserve">Если </w:t>
      </w:r>
      <w:r w:rsidR="00975A59">
        <w:rPr>
          <w:color w:val="000000"/>
        </w:rPr>
        <w:t>вы знакомы с</w:t>
      </w:r>
      <w:r>
        <w:rPr>
          <w:color w:val="000000"/>
        </w:rPr>
        <w:t xml:space="preserve"> инвестициями, если промышляешь на рынке ценных бумаг (сегодня это доступно как никогда), подключай потомство. Объясняй все эти графики, котировки — вдруг у тебя под боком растет финансовый гений?</w:t>
      </w:r>
    </w:p>
    <w:p w:rsidR="00EF6522" w:rsidRPr="00B21143" w:rsidRDefault="00EF6522"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B21143">
        <w:rPr>
          <w:rFonts w:ascii="Times New Roman" w:eastAsia="Times New Roman" w:hAnsi="Times New Roman" w:cs="Times New Roman"/>
          <w:sz w:val="24"/>
          <w:szCs w:val="24"/>
          <w:lang w:eastAsia="ru-RU"/>
        </w:rPr>
        <w:t>Дети 10-летнего возраста с удовольствием играют в «Монополию». Игра познакомит ребенка с денежными операциями, такими как купля-продажа, кредитные средства, оплата процентов.</w:t>
      </w:r>
    </w:p>
    <w:p w:rsidR="00EF6522" w:rsidRPr="00B21143" w:rsidRDefault="00EF6522" w:rsidP="009D55AA">
      <w:pPr>
        <w:shd w:val="clear" w:color="auto" w:fill="FFFFFF"/>
        <w:spacing w:after="0" w:line="360" w:lineRule="auto"/>
        <w:ind w:left="-806" w:right="-1" w:firstLine="806"/>
        <w:jc w:val="both"/>
        <w:rPr>
          <w:rFonts w:ascii="Times New Roman" w:eastAsia="Times New Roman" w:hAnsi="Times New Roman" w:cs="Times New Roman"/>
          <w:b/>
          <w:i/>
          <w:sz w:val="24"/>
          <w:szCs w:val="24"/>
          <w:lang w:eastAsia="ru-RU"/>
        </w:rPr>
      </w:pPr>
      <w:r w:rsidRPr="00B21143">
        <w:rPr>
          <w:rFonts w:ascii="Times New Roman" w:eastAsia="Times New Roman" w:hAnsi="Times New Roman" w:cs="Times New Roman"/>
          <w:b/>
          <w:i/>
          <w:sz w:val="24"/>
          <w:szCs w:val="24"/>
          <w:lang w:eastAsia="ru-RU"/>
        </w:rPr>
        <w:t>Семейный выходной</w:t>
      </w:r>
    </w:p>
    <w:p w:rsidR="00EF6522" w:rsidRPr="00B21143" w:rsidRDefault="00EF6522"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B21143">
        <w:rPr>
          <w:rFonts w:ascii="Times New Roman" w:eastAsia="Times New Roman" w:hAnsi="Times New Roman" w:cs="Times New Roman"/>
          <w:sz w:val="24"/>
          <w:szCs w:val="24"/>
          <w:lang w:eastAsia="ru-RU"/>
        </w:rPr>
        <w:t>Ребенок 11-14 лет (при условии предварительного финансового воспитания) вполне может выдержать своеобразный финансовый экзамен. Рекомендуется эксперимент с оплатой семейного выходного дня. Выдайте ребенку определенную сумму, предварительно обсудив с ним основные траты. Это может быть поход в парк аттракционов, просмотр фильма в кинотеатре, обед в кафе, покупка мороженного. Все расчеты ребенок должен осуществить самостоятельно. Если деньги закончатся раньше, чем вечер, семья должна прервать отдых и вернуться домой. Похвалите ребенка, если денег хватит. А если не хватит, он сможет сам проанализировать свои ошибки.</w:t>
      </w:r>
    </w:p>
    <w:p w:rsidR="00EF6522" w:rsidRPr="00B21143" w:rsidRDefault="00EF6522" w:rsidP="009D55AA">
      <w:pPr>
        <w:shd w:val="clear" w:color="auto" w:fill="FFFFFF"/>
        <w:spacing w:after="0" w:line="360" w:lineRule="auto"/>
        <w:ind w:left="-806" w:right="-1" w:firstLine="806"/>
        <w:jc w:val="both"/>
        <w:rPr>
          <w:rFonts w:ascii="Times New Roman" w:eastAsia="Times New Roman" w:hAnsi="Times New Roman" w:cs="Times New Roman"/>
          <w:b/>
          <w:i/>
          <w:sz w:val="24"/>
          <w:szCs w:val="24"/>
          <w:lang w:eastAsia="ru-RU"/>
        </w:rPr>
      </w:pPr>
      <w:r w:rsidRPr="00B21143">
        <w:rPr>
          <w:rFonts w:ascii="Times New Roman" w:eastAsia="Times New Roman" w:hAnsi="Times New Roman" w:cs="Times New Roman"/>
          <w:b/>
          <w:i/>
          <w:sz w:val="24"/>
          <w:szCs w:val="24"/>
          <w:lang w:eastAsia="ru-RU"/>
        </w:rPr>
        <w:t>Испытательный месяц</w:t>
      </w:r>
    </w:p>
    <w:p w:rsidR="00EF6522" w:rsidRPr="00B21143" w:rsidRDefault="00EF6522"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B21143">
        <w:rPr>
          <w:rFonts w:ascii="Times New Roman" w:eastAsia="Times New Roman" w:hAnsi="Times New Roman" w:cs="Times New Roman"/>
          <w:sz w:val="24"/>
          <w:szCs w:val="24"/>
          <w:lang w:eastAsia="ru-RU"/>
        </w:rPr>
        <w:t>Можно также устроить подростку «испытательный срок». Ведь тратить деньги тоже нужно уметь. Если в младших классах выдаваемые суммы он тратит на сладости и развлечения, в средних классах он должен принимать ответственные решения. Например, покупать часть одежды и обуви для себя, что-нибудь для дома. Научите ребенка советоваться с вами по поводу дорогих покупок. Если видите, что он заблуждается, вежливо переубедите его, но окончательный выбор должен остаться за сыном или дочерью.</w:t>
      </w:r>
    </w:p>
    <w:p w:rsidR="00EF6522" w:rsidRDefault="00EF6522"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B21143">
        <w:rPr>
          <w:rFonts w:ascii="Times New Roman" w:eastAsia="Times New Roman" w:hAnsi="Times New Roman" w:cs="Times New Roman"/>
          <w:sz w:val="24"/>
          <w:szCs w:val="24"/>
          <w:lang w:eastAsia="ru-RU"/>
        </w:rPr>
        <w:t>Суть испытательного месяца заключается в следующем. Ребенку выдается сумма, которая должна покрывать расходы на одежду, мелкие нужды, различные вкусности, оплату мобильного телефона, транспорт, развлечения. Предложите ребенку самостоятельно планировать свои покупки какое-то время. Обговорите все траты, заведите тетрадь для учета покупок. И отпустите ребенка на месяц в самостоятельное плавание по морю денег. Испытательный месяц – отличный метод финансового воспитания 12-14 летних детей.</w:t>
      </w:r>
    </w:p>
    <w:p w:rsidR="00050D3A" w:rsidRPr="00B21143" w:rsidRDefault="00050D3A"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p>
    <w:p w:rsidR="00EF6522" w:rsidRDefault="00272F83" w:rsidP="009D55AA">
      <w:pPr>
        <w:pStyle w:val="a7"/>
        <w:numPr>
          <w:ilvl w:val="0"/>
          <w:numId w:val="23"/>
        </w:numPr>
        <w:shd w:val="clear" w:color="auto" w:fill="FFFFFF"/>
        <w:spacing w:before="0" w:beforeAutospacing="0" w:after="0" w:afterAutospacing="0" w:line="360" w:lineRule="auto"/>
        <w:ind w:right="-1"/>
        <w:jc w:val="both"/>
        <w:rPr>
          <w:b/>
          <w:color w:val="000000"/>
          <w:sz w:val="28"/>
          <w:szCs w:val="28"/>
        </w:rPr>
      </w:pPr>
      <w:r w:rsidRPr="00272F83">
        <w:rPr>
          <w:b/>
          <w:color w:val="000000"/>
          <w:sz w:val="28"/>
          <w:szCs w:val="28"/>
        </w:rPr>
        <w:lastRenderedPageBreak/>
        <w:t>Научи планировать семейный бюджет.</w:t>
      </w:r>
    </w:p>
    <w:p w:rsidR="00272F83" w:rsidRPr="00272F83" w:rsidRDefault="00272F83"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272F83">
        <w:rPr>
          <w:rFonts w:ascii="Times New Roman" w:eastAsia="Times New Roman" w:hAnsi="Times New Roman" w:cs="Times New Roman"/>
          <w:sz w:val="24"/>
          <w:szCs w:val="24"/>
          <w:lang w:eastAsia="ru-RU"/>
        </w:rPr>
        <w:t>Дети должны знать, каким образом и для чего деньги приходят в семью, как правильно тратить их и зачем нужно откладывать часть дохода на будущее.</w:t>
      </w:r>
    </w:p>
    <w:p w:rsidR="00272F83" w:rsidRPr="00272F83" w:rsidRDefault="00272F83"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272F83">
        <w:rPr>
          <w:rFonts w:ascii="Times New Roman" w:eastAsia="Times New Roman" w:hAnsi="Times New Roman" w:cs="Times New Roman"/>
          <w:sz w:val="24"/>
          <w:szCs w:val="24"/>
          <w:lang w:eastAsia="ru-RU"/>
        </w:rPr>
        <w:t>Рассказывайте ребенку, как и за что родители получают деньги – он должен знать, за что платят вам зарплату. Дети часто становятся расточительными, поскольку не знают, откуда берутся в семье деньги, что родителям приходится работать, и часто эта работа бывает очень тяжелой. Первый признак финансовой неграмотности ребенка – то, что он не знает, где и кем работают родители и за что они получают деньги.</w:t>
      </w:r>
    </w:p>
    <w:p w:rsidR="00272F83" w:rsidRPr="00272F83" w:rsidRDefault="00272F83"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272F83">
        <w:rPr>
          <w:rFonts w:ascii="Times New Roman" w:eastAsia="Times New Roman" w:hAnsi="Times New Roman" w:cs="Times New Roman"/>
          <w:sz w:val="24"/>
          <w:szCs w:val="24"/>
          <w:lang w:eastAsia="ru-RU"/>
        </w:rPr>
        <w:t>Детей следует вовлекать в обсуждение бюджета вашей семьи и планирование трат. Расскажите о необходимости оплаты коммунальных услуг и объясните, что каждая семья должна иметь деньги на непредвиденные расходы.</w:t>
      </w:r>
    </w:p>
    <w:p w:rsidR="00272F83" w:rsidRDefault="00272F83"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272F83">
        <w:rPr>
          <w:rFonts w:ascii="Times New Roman" w:eastAsia="Times New Roman" w:hAnsi="Times New Roman" w:cs="Times New Roman"/>
          <w:sz w:val="24"/>
          <w:szCs w:val="24"/>
          <w:lang w:eastAsia="ru-RU"/>
        </w:rPr>
        <w:t>Демонстрируйте детям финансовую грамотность на собственном примере. Осмотрительно планируй</w:t>
      </w:r>
      <w:r>
        <w:rPr>
          <w:rFonts w:ascii="Times New Roman" w:eastAsia="Times New Roman" w:hAnsi="Times New Roman" w:cs="Times New Roman"/>
          <w:sz w:val="24"/>
          <w:szCs w:val="24"/>
          <w:lang w:eastAsia="ru-RU"/>
        </w:rPr>
        <w:t>те траты, разумно копите деньги.</w:t>
      </w:r>
    </w:p>
    <w:p w:rsidR="00272F83" w:rsidRPr="00272F83" w:rsidRDefault="00272F83" w:rsidP="009D55AA">
      <w:pPr>
        <w:pStyle w:val="a7"/>
        <w:numPr>
          <w:ilvl w:val="0"/>
          <w:numId w:val="23"/>
        </w:numPr>
        <w:shd w:val="clear" w:color="auto" w:fill="FFFFFF"/>
        <w:spacing w:before="0" w:beforeAutospacing="0" w:after="0" w:afterAutospacing="0" w:line="360" w:lineRule="auto"/>
        <w:ind w:right="-1"/>
        <w:rPr>
          <w:b/>
          <w:color w:val="000000"/>
          <w:sz w:val="28"/>
          <w:szCs w:val="28"/>
        </w:rPr>
      </w:pPr>
      <w:r>
        <w:rPr>
          <w:sz w:val="28"/>
          <w:szCs w:val="28"/>
        </w:rPr>
        <w:t xml:space="preserve"> </w:t>
      </w:r>
      <w:r w:rsidR="00B21143" w:rsidRPr="00272F83">
        <w:rPr>
          <w:b/>
          <w:sz w:val="28"/>
          <w:szCs w:val="28"/>
        </w:rPr>
        <w:t>Поддержи подработку</w:t>
      </w:r>
      <w:r w:rsidRPr="00272F83">
        <w:rPr>
          <w:b/>
          <w:sz w:val="28"/>
          <w:szCs w:val="28"/>
        </w:rPr>
        <w:t xml:space="preserve">  (о</w:t>
      </w:r>
      <w:r w:rsidRPr="00272F83">
        <w:rPr>
          <w:rStyle w:val="red-marker"/>
          <w:b/>
          <w:color w:val="000000"/>
          <w:sz w:val="28"/>
          <w:szCs w:val="28"/>
        </w:rPr>
        <w:t>т 12 до 15)</w:t>
      </w:r>
    </w:p>
    <w:p w:rsidR="00B21143" w:rsidRDefault="00B21143" w:rsidP="009D55AA">
      <w:pPr>
        <w:pStyle w:val="a7"/>
        <w:shd w:val="clear" w:color="auto" w:fill="FFFFFF"/>
        <w:spacing w:before="0" w:beforeAutospacing="0" w:after="0" w:afterAutospacing="0" w:line="360" w:lineRule="auto"/>
        <w:ind w:right="-1"/>
        <w:jc w:val="both"/>
        <w:rPr>
          <w:color w:val="000000"/>
        </w:rPr>
      </w:pPr>
      <w:r>
        <w:rPr>
          <w:color w:val="000000"/>
        </w:rPr>
        <w:t xml:space="preserve">Любая подработка (собирать картошку, раздавать листовки, сидеть с чужими детьми) не только позволяет поиграть взрослеющему человеку во взрослую жизнь, но и повышает его самооценку. Рассмотри вариант сокращения карманных денег, чтобы подстегнуть ребенка к </w:t>
      </w:r>
      <w:proofErr w:type="gramStart"/>
      <w:r>
        <w:rPr>
          <w:color w:val="000000"/>
        </w:rPr>
        <w:t>самостоятельному</w:t>
      </w:r>
      <w:proofErr w:type="gramEnd"/>
      <w:r>
        <w:rPr>
          <w:color w:val="000000"/>
        </w:rPr>
        <w:t xml:space="preserve"> зарабатыванию.</w:t>
      </w:r>
    </w:p>
    <w:p w:rsidR="00B21143" w:rsidRDefault="00B21143" w:rsidP="009D55AA">
      <w:pPr>
        <w:pStyle w:val="a7"/>
        <w:shd w:val="clear" w:color="auto" w:fill="FFFFFF"/>
        <w:spacing w:before="0" w:beforeAutospacing="0" w:after="0" w:afterAutospacing="0" w:line="360" w:lineRule="auto"/>
        <w:ind w:right="-1"/>
        <w:jc w:val="both"/>
        <w:rPr>
          <w:color w:val="000000"/>
        </w:rPr>
      </w:pPr>
      <w:r>
        <w:rPr>
          <w:color w:val="000000"/>
        </w:rPr>
        <w:t>Заведи дома коробку с названием «Работа» и подкидывай туда бумажки с описанием задания и размером оплаты. Захочет — возьмется. Но помни: предлагаемая подработка не должна касаться обычных домашних дел, иначе скоро тебе придется платить даже за помытую тарелку.</w:t>
      </w:r>
    </w:p>
    <w:p w:rsidR="00B21143" w:rsidRPr="00B21143" w:rsidRDefault="00B21143" w:rsidP="009D55AA">
      <w:pPr>
        <w:pStyle w:val="2"/>
        <w:numPr>
          <w:ilvl w:val="0"/>
          <w:numId w:val="23"/>
        </w:numPr>
        <w:shd w:val="clear" w:color="auto" w:fill="FFFFFF"/>
        <w:spacing w:before="0" w:beforeAutospacing="0" w:after="0" w:afterAutospacing="0" w:line="360" w:lineRule="auto"/>
        <w:ind w:right="-1"/>
        <w:rPr>
          <w:color w:val="262626"/>
          <w:sz w:val="28"/>
          <w:szCs w:val="28"/>
        </w:rPr>
      </w:pPr>
      <w:r w:rsidRPr="00B21143">
        <w:rPr>
          <w:sz w:val="28"/>
          <w:szCs w:val="28"/>
        </w:rPr>
        <w:t>Научи вести бюджет</w:t>
      </w:r>
      <w:r w:rsidR="00272F83">
        <w:rPr>
          <w:sz w:val="28"/>
          <w:szCs w:val="28"/>
        </w:rPr>
        <w:t xml:space="preserve"> (старше 16 лет)</w:t>
      </w:r>
    </w:p>
    <w:p w:rsidR="00B21143" w:rsidRPr="00B21143" w:rsidRDefault="00B21143" w:rsidP="009D55AA">
      <w:pPr>
        <w:pStyle w:val="a7"/>
        <w:shd w:val="clear" w:color="auto" w:fill="FFFFFF"/>
        <w:spacing w:before="0" w:beforeAutospacing="0" w:after="0" w:afterAutospacing="0" w:line="360" w:lineRule="auto"/>
        <w:ind w:right="-1"/>
        <w:jc w:val="both"/>
        <w:rPr>
          <w:color w:val="000000"/>
        </w:rPr>
      </w:pPr>
      <w:r w:rsidRPr="00B21143">
        <w:rPr>
          <w:color w:val="000000"/>
        </w:rPr>
        <w:t>Ты же не хочешь выручать своего подростка каждый раз, когда тот опять без толку все растратит? Пора бы ему научиться планировать расходы. Сядьте вместе, возьмите ручку, бумагу — пусть отныне расписывает свой бюджет так, как это делаешь ты.</w:t>
      </w:r>
    </w:p>
    <w:p w:rsidR="00B21143" w:rsidRPr="00B21143" w:rsidRDefault="00B21143" w:rsidP="009D55AA">
      <w:pPr>
        <w:pStyle w:val="a7"/>
        <w:shd w:val="clear" w:color="auto" w:fill="FFFFFF"/>
        <w:spacing w:before="0" w:beforeAutospacing="0" w:after="0" w:afterAutospacing="0" w:line="360" w:lineRule="auto"/>
        <w:ind w:right="-1"/>
        <w:jc w:val="both"/>
        <w:rPr>
          <w:color w:val="000000"/>
        </w:rPr>
      </w:pPr>
      <w:r w:rsidRPr="00B21143">
        <w:rPr>
          <w:color w:val="000000"/>
        </w:rPr>
        <w:t>Сегодня полно инструментов для ведения бюджета в виде приложений для смартфона, благодаря чему важное дело можно подать под соусом игры. В конце месяца предложи ребенку сесть вместе, посмотреть, что получается. Дай пару полезных советов.</w:t>
      </w:r>
    </w:p>
    <w:p w:rsidR="004F112F" w:rsidRPr="00272F83" w:rsidRDefault="00272F83" w:rsidP="009D55AA">
      <w:pPr>
        <w:pStyle w:val="a3"/>
        <w:numPr>
          <w:ilvl w:val="0"/>
          <w:numId w:val="23"/>
        </w:numPr>
        <w:spacing w:after="0" w:line="360" w:lineRule="auto"/>
        <w:ind w:left="786" w:right="-1"/>
        <w:jc w:val="both"/>
        <w:rPr>
          <w:rFonts w:ascii="Times New Roman" w:hAnsi="Times New Roman" w:cs="Times New Roman"/>
          <w:sz w:val="24"/>
          <w:szCs w:val="24"/>
        </w:rPr>
      </w:pPr>
      <w:r w:rsidRPr="00272F83">
        <w:rPr>
          <w:rFonts w:ascii="Times New Roman" w:hAnsi="Times New Roman" w:cs="Times New Roman"/>
          <w:b/>
          <w:sz w:val="28"/>
          <w:szCs w:val="28"/>
        </w:rPr>
        <w:t>Путь к финансовой независимости.</w:t>
      </w:r>
    </w:p>
    <w:p w:rsidR="00272F83" w:rsidRPr="00B21143" w:rsidRDefault="00272F83"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B21143">
        <w:rPr>
          <w:rFonts w:ascii="Times New Roman" w:eastAsia="Times New Roman" w:hAnsi="Times New Roman" w:cs="Times New Roman"/>
          <w:sz w:val="24"/>
          <w:szCs w:val="24"/>
          <w:lang w:eastAsia="ru-RU"/>
        </w:rPr>
        <w:t xml:space="preserve">Ребенку следует объяснить, что деньги выполняют функцию обмена. Вы делитесь с другими своими знаниями, умениями и получаете за это деньги. Вместе подумайте, как ребенок в будущем сможет превратить свои таланты в деньги, какие знания и умения могут привести его к финансовой независимости. </w:t>
      </w:r>
      <w:proofErr w:type="spellStart"/>
      <w:r w:rsidRPr="00B21143">
        <w:rPr>
          <w:rFonts w:ascii="Times New Roman" w:eastAsia="Times New Roman" w:hAnsi="Times New Roman" w:cs="Times New Roman"/>
          <w:sz w:val="24"/>
          <w:szCs w:val="24"/>
          <w:lang w:eastAsia="ru-RU"/>
        </w:rPr>
        <w:t>Говард</w:t>
      </w:r>
      <w:proofErr w:type="spellEnd"/>
      <w:r w:rsidRPr="00B21143">
        <w:rPr>
          <w:rFonts w:ascii="Times New Roman" w:eastAsia="Times New Roman" w:hAnsi="Times New Roman" w:cs="Times New Roman"/>
          <w:sz w:val="24"/>
          <w:szCs w:val="24"/>
          <w:lang w:eastAsia="ru-RU"/>
        </w:rPr>
        <w:t xml:space="preserve"> </w:t>
      </w:r>
      <w:proofErr w:type="spellStart"/>
      <w:r w:rsidRPr="00B21143">
        <w:rPr>
          <w:rFonts w:ascii="Times New Roman" w:eastAsia="Times New Roman" w:hAnsi="Times New Roman" w:cs="Times New Roman"/>
          <w:sz w:val="24"/>
          <w:szCs w:val="24"/>
          <w:lang w:eastAsia="ru-RU"/>
        </w:rPr>
        <w:t>Гарднер</w:t>
      </w:r>
      <w:proofErr w:type="spellEnd"/>
      <w:r w:rsidRPr="00B21143">
        <w:rPr>
          <w:rFonts w:ascii="Times New Roman" w:eastAsia="Times New Roman" w:hAnsi="Times New Roman" w:cs="Times New Roman"/>
          <w:sz w:val="24"/>
          <w:szCs w:val="24"/>
          <w:lang w:eastAsia="ru-RU"/>
        </w:rPr>
        <w:t xml:space="preserve"> выделил семь талантов:</w:t>
      </w:r>
    </w:p>
    <w:p w:rsidR="00272F83" w:rsidRPr="00272F83" w:rsidRDefault="00272F83" w:rsidP="009D55AA">
      <w:pPr>
        <w:pStyle w:val="a3"/>
        <w:numPr>
          <w:ilvl w:val="0"/>
          <w:numId w:val="25"/>
        </w:numPr>
        <w:shd w:val="clear" w:color="auto" w:fill="FFFFFF"/>
        <w:spacing w:after="0" w:line="360" w:lineRule="auto"/>
        <w:ind w:right="-1"/>
        <w:jc w:val="both"/>
        <w:rPr>
          <w:rFonts w:ascii="Times New Roman" w:eastAsia="Times New Roman" w:hAnsi="Times New Roman" w:cs="Times New Roman"/>
          <w:sz w:val="24"/>
          <w:szCs w:val="24"/>
          <w:lang w:eastAsia="ru-RU"/>
        </w:rPr>
      </w:pPr>
      <w:r w:rsidRPr="00272F83">
        <w:rPr>
          <w:rFonts w:ascii="Times New Roman" w:eastAsia="Times New Roman" w:hAnsi="Times New Roman" w:cs="Times New Roman"/>
          <w:sz w:val="24"/>
          <w:szCs w:val="24"/>
          <w:lang w:eastAsia="ru-RU"/>
        </w:rPr>
        <w:lastRenderedPageBreak/>
        <w:t>вербально-лингвистический – способность читать и писать. Это люди, которые собирают информацию и делятся ею с другими (юристы, журналисты, писатели);</w:t>
      </w:r>
    </w:p>
    <w:p w:rsidR="00272F83" w:rsidRPr="00272F83" w:rsidRDefault="00272F83" w:rsidP="009D55AA">
      <w:pPr>
        <w:pStyle w:val="a3"/>
        <w:numPr>
          <w:ilvl w:val="0"/>
          <w:numId w:val="25"/>
        </w:numPr>
        <w:shd w:val="clear" w:color="auto" w:fill="FFFFFF"/>
        <w:spacing w:after="0" w:line="360" w:lineRule="auto"/>
        <w:ind w:right="-1"/>
        <w:jc w:val="both"/>
        <w:rPr>
          <w:rFonts w:ascii="Times New Roman" w:eastAsia="Times New Roman" w:hAnsi="Times New Roman" w:cs="Times New Roman"/>
          <w:sz w:val="24"/>
          <w:szCs w:val="24"/>
          <w:lang w:eastAsia="ru-RU"/>
        </w:rPr>
      </w:pPr>
      <w:r w:rsidRPr="00272F83">
        <w:rPr>
          <w:rFonts w:ascii="Times New Roman" w:eastAsia="Times New Roman" w:hAnsi="Times New Roman" w:cs="Times New Roman"/>
          <w:sz w:val="24"/>
          <w:szCs w:val="24"/>
          <w:lang w:eastAsia="ru-RU"/>
        </w:rPr>
        <w:t>пространственный талант присущ творческим людям (художники, поэты, архитекторы, дизайнеры и др.);</w:t>
      </w:r>
    </w:p>
    <w:p w:rsidR="00272F83" w:rsidRPr="00272F83" w:rsidRDefault="00272F83" w:rsidP="009D55AA">
      <w:pPr>
        <w:pStyle w:val="a3"/>
        <w:numPr>
          <w:ilvl w:val="0"/>
          <w:numId w:val="25"/>
        </w:numPr>
        <w:shd w:val="clear" w:color="auto" w:fill="FFFFFF"/>
        <w:spacing w:after="0" w:line="360" w:lineRule="auto"/>
        <w:ind w:right="-1"/>
        <w:jc w:val="both"/>
        <w:rPr>
          <w:rFonts w:ascii="Times New Roman" w:eastAsia="Times New Roman" w:hAnsi="Times New Roman" w:cs="Times New Roman"/>
          <w:sz w:val="24"/>
          <w:szCs w:val="24"/>
          <w:lang w:eastAsia="ru-RU"/>
        </w:rPr>
      </w:pPr>
      <w:r w:rsidRPr="00272F83">
        <w:rPr>
          <w:rFonts w:ascii="Times New Roman" w:eastAsia="Times New Roman" w:hAnsi="Times New Roman" w:cs="Times New Roman"/>
          <w:sz w:val="24"/>
          <w:szCs w:val="24"/>
          <w:lang w:eastAsia="ru-RU"/>
        </w:rPr>
        <w:t>физический талант – это способности спортсменов и танцоров, людей, которым нравится физическая работа, изготовление вещей;</w:t>
      </w:r>
    </w:p>
    <w:p w:rsidR="00272F83" w:rsidRPr="00272F83" w:rsidRDefault="00272F83" w:rsidP="009D55AA">
      <w:pPr>
        <w:pStyle w:val="a3"/>
        <w:numPr>
          <w:ilvl w:val="0"/>
          <w:numId w:val="25"/>
        </w:numPr>
        <w:shd w:val="clear" w:color="auto" w:fill="FFFFFF"/>
        <w:spacing w:after="0" w:line="360" w:lineRule="auto"/>
        <w:ind w:right="-1"/>
        <w:jc w:val="both"/>
        <w:rPr>
          <w:rFonts w:ascii="Times New Roman" w:eastAsia="Times New Roman" w:hAnsi="Times New Roman" w:cs="Times New Roman"/>
          <w:sz w:val="24"/>
          <w:szCs w:val="24"/>
          <w:lang w:eastAsia="ru-RU"/>
        </w:rPr>
      </w:pPr>
      <w:r w:rsidRPr="00272F83">
        <w:rPr>
          <w:rFonts w:ascii="Times New Roman" w:eastAsia="Times New Roman" w:hAnsi="Times New Roman" w:cs="Times New Roman"/>
          <w:sz w:val="24"/>
          <w:szCs w:val="24"/>
          <w:lang w:eastAsia="ru-RU"/>
        </w:rPr>
        <w:t>цифровой талант относится к данным, которые измеряются в цифрах (инженеры, программисты, математики);</w:t>
      </w:r>
    </w:p>
    <w:p w:rsidR="00272F83" w:rsidRPr="00272F83" w:rsidRDefault="00272F83" w:rsidP="009D55AA">
      <w:pPr>
        <w:pStyle w:val="a3"/>
        <w:numPr>
          <w:ilvl w:val="0"/>
          <w:numId w:val="25"/>
        </w:numPr>
        <w:shd w:val="clear" w:color="auto" w:fill="FFFFFF"/>
        <w:spacing w:after="0" w:line="360" w:lineRule="auto"/>
        <w:ind w:right="-1"/>
        <w:jc w:val="both"/>
        <w:rPr>
          <w:rFonts w:ascii="Times New Roman" w:eastAsia="Times New Roman" w:hAnsi="Times New Roman" w:cs="Times New Roman"/>
          <w:sz w:val="24"/>
          <w:szCs w:val="24"/>
          <w:lang w:eastAsia="ru-RU"/>
        </w:rPr>
      </w:pPr>
      <w:r w:rsidRPr="00272F83">
        <w:rPr>
          <w:rFonts w:ascii="Times New Roman" w:eastAsia="Times New Roman" w:hAnsi="Times New Roman" w:cs="Times New Roman"/>
          <w:sz w:val="24"/>
          <w:szCs w:val="24"/>
          <w:lang w:eastAsia="ru-RU"/>
        </w:rPr>
        <w:t>личностный талант отвечает за установки, которые дает себе человек, определяя лично для себя, быть ему богатым или бедным;</w:t>
      </w:r>
    </w:p>
    <w:p w:rsidR="00272F83" w:rsidRPr="00272F83" w:rsidRDefault="00272F83" w:rsidP="009D55AA">
      <w:pPr>
        <w:pStyle w:val="a3"/>
        <w:numPr>
          <w:ilvl w:val="0"/>
          <w:numId w:val="25"/>
        </w:numPr>
        <w:shd w:val="clear" w:color="auto" w:fill="FFFFFF"/>
        <w:spacing w:after="0" w:line="360" w:lineRule="auto"/>
        <w:ind w:right="-1"/>
        <w:jc w:val="both"/>
        <w:rPr>
          <w:rFonts w:ascii="Times New Roman" w:eastAsia="Times New Roman" w:hAnsi="Times New Roman" w:cs="Times New Roman"/>
          <w:sz w:val="24"/>
          <w:szCs w:val="24"/>
          <w:lang w:eastAsia="ru-RU"/>
        </w:rPr>
      </w:pPr>
      <w:proofErr w:type="gramStart"/>
      <w:r w:rsidRPr="00272F83">
        <w:rPr>
          <w:rFonts w:ascii="Times New Roman" w:eastAsia="Times New Roman" w:hAnsi="Times New Roman" w:cs="Times New Roman"/>
          <w:sz w:val="24"/>
          <w:szCs w:val="24"/>
          <w:lang w:eastAsia="ru-RU"/>
        </w:rPr>
        <w:t>межличностный талант присущ людям, которым легко дается общение с другими людьми (политикам, проповедникам, продюсерам, актерам, продавцам, учителям, ораторам);</w:t>
      </w:r>
      <w:proofErr w:type="gramEnd"/>
    </w:p>
    <w:p w:rsidR="00272F83" w:rsidRPr="00272F83" w:rsidRDefault="00272F83" w:rsidP="009D55AA">
      <w:pPr>
        <w:pStyle w:val="a3"/>
        <w:numPr>
          <w:ilvl w:val="0"/>
          <w:numId w:val="25"/>
        </w:numPr>
        <w:shd w:val="clear" w:color="auto" w:fill="FFFFFF"/>
        <w:spacing w:after="0" w:line="360" w:lineRule="auto"/>
        <w:ind w:right="-1"/>
        <w:jc w:val="both"/>
        <w:rPr>
          <w:rFonts w:ascii="Times New Roman" w:eastAsia="Times New Roman" w:hAnsi="Times New Roman" w:cs="Times New Roman"/>
          <w:sz w:val="24"/>
          <w:szCs w:val="24"/>
          <w:lang w:eastAsia="ru-RU"/>
        </w:rPr>
      </w:pPr>
      <w:r w:rsidRPr="00272F83">
        <w:rPr>
          <w:rFonts w:ascii="Times New Roman" w:eastAsia="Times New Roman" w:hAnsi="Times New Roman" w:cs="Times New Roman"/>
          <w:sz w:val="24"/>
          <w:szCs w:val="24"/>
          <w:lang w:eastAsia="ru-RU"/>
        </w:rPr>
        <w:t>талант, связанный с окружающей средой  присущ людям, которым нравится иметь дело с животными, растениями, землей, океаном.</w:t>
      </w:r>
    </w:p>
    <w:p w:rsidR="00272F83" w:rsidRPr="00B21143" w:rsidRDefault="00272F83" w:rsidP="009D55AA">
      <w:pPr>
        <w:shd w:val="clear" w:color="auto" w:fill="FFFFFF"/>
        <w:spacing w:after="0" w:line="360" w:lineRule="auto"/>
        <w:ind w:right="-1"/>
        <w:jc w:val="both"/>
        <w:rPr>
          <w:rFonts w:ascii="Times New Roman" w:eastAsia="Times New Roman" w:hAnsi="Times New Roman" w:cs="Times New Roman"/>
          <w:sz w:val="24"/>
          <w:szCs w:val="24"/>
          <w:lang w:eastAsia="ru-RU"/>
        </w:rPr>
      </w:pPr>
      <w:r w:rsidRPr="00B21143">
        <w:rPr>
          <w:rFonts w:ascii="Times New Roman" w:eastAsia="Times New Roman" w:hAnsi="Times New Roman" w:cs="Times New Roman"/>
          <w:sz w:val="24"/>
          <w:szCs w:val="24"/>
          <w:lang w:eastAsia="ru-RU"/>
        </w:rPr>
        <w:t>Определив таланты и устремления своего ребенка, не жалейте сил и средств на то, чтобы развивать их – ведь это в конечном итоге приведет его к финансовой независимости.</w:t>
      </w:r>
    </w:p>
    <w:p w:rsidR="00272F83" w:rsidRPr="00272F83" w:rsidRDefault="00272F83" w:rsidP="009D55AA">
      <w:pPr>
        <w:pStyle w:val="a3"/>
        <w:spacing w:after="0" w:line="360" w:lineRule="auto"/>
        <w:ind w:left="786" w:right="-1"/>
        <w:jc w:val="both"/>
        <w:rPr>
          <w:rFonts w:ascii="Times New Roman" w:hAnsi="Times New Roman" w:cs="Times New Roman"/>
          <w:sz w:val="24"/>
          <w:szCs w:val="24"/>
        </w:rPr>
      </w:pPr>
      <w:r w:rsidRPr="00272F83">
        <w:rPr>
          <w:rFonts w:ascii="Times New Roman" w:hAnsi="Times New Roman" w:cs="Times New Roman"/>
          <w:sz w:val="24"/>
          <w:szCs w:val="24"/>
        </w:rPr>
        <w:br/>
      </w:r>
    </w:p>
    <w:p w:rsidR="00E21580" w:rsidRDefault="00E21580" w:rsidP="009D55AA">
      <w:pPr>
        <w:ind w:right="-1"/>
        <w:jc w:val="center"/>
        <w:rPr>
          <w:rFonts w:ascii="Times New Roman" w:hAnsi="Times New Roman" w:cs="Times New Roman"/>
          <w:b/>
          <w:sz w:val="32"/>
          <w:szCs w:val="32"/>
        </w:rPr>
      </w:pPr>
    </w:p>
    <w:p w:rsidR="00E21580" w:rsidRDefault="00E21580" w:rsidP="009D55AA">
      <w:pPr>
        <w:ind w:right="-1"/>
        <w:jc w:val="center"/>
        <w:rPr>
          <w:rFonts w:ascii="Times New Roman" w:hAnsi="Times New Roman" w:cs="Times New Roman"/>
          <w:b/>
          <w:sz w:val="32"/>
          <w:szCs w:val="32"/>
        </w:rPr>
      </w:pPr>
    </w:p>
    <w:p w:rsidR="00E21580" w:rsidRDefault="00E21580" w:rsidP="009D55AA">
      <w:pPr>
        <w:ind w:right="-1"/>
        <w:jc w:val="center"/>
        <w:rPr>
          <w:rFonts w:ascii="Times New Roman" w:hAnsi="Times New Roman" w:cs="Times New Roman"/>
          <w:b/>
          <w:sz w:val="32"/>
          <w:szCs w:val="32"/>
        </w:rPr>
      </w:pPr>
    </w:p>
    <w:p w:rsidR="00E21580" w:rsidRDefault="00E21580" w:rsidP="009D55AA">
      <w:pPr>
        <w:ind w:right="-1"/>
        <w:jc w:val="center"/>
        <w:rPr>
          <w:rFonts w:ascii="Times New Roman" w:hAnsi="Times New Roman" w:cs="Times New Roman"/>
          <w:b/>
          <w:sz w:val="32"/>
          <w:szCs w:val="32"/>
        </w:rPr>
      </w:pPr>
    </w:p>
    <w:p w:rsidR="00E21580" w:rsidRDefault="00E21580" w:rsidP="009D55AA">
      <w:pPr>
        <w:ind w:right="-1"/>
        <w:jc w:val="center"/>
        <w:rPr>
          <w:rFonts w:ascii="Times New Roman" w:hAnsi="Times New Roman" w:cs="Times New Roman"/>
          <w:b/>
          <w:sz w:val="32"/>
          <w:szCs w:val="32"/>
        </w:rPr>
      </w:pPr>
    </w:p>
    <w:p w:rsidR="00E21580" w:rsidRDefault="00E21580" w:rsidP="009D55AA">
      <w:pPr>
        <w:ind w:right="-1"/>
        <w:jc w:val="center"/>
        <w:rPr>
          <w:rFonts w:ascii="Times New Roman" w:hAnsi="Times New Roman" w:cs="Times New Roman"/>
          <w:b/>
          <w:sz w:val="32"/>
          <w:szCs w:val="32"/>
        </w:rPr>
      </w:pPr>
    </w:p>
    <w:p w:rsidR="00E21580" w:rsidRDefault="00E21580" w:rsidP="009D55AA">
      <w:pPr>
        <w:ind w:right="-1"/>
        <w:jc w:val="center"/>
        <w:rPr>
          <w:rFonts w:ascii="Times New Roman" w:hAnsi="Times New Roman" w:cs="Times New Roman"/>
          <w:b/>
          <w:sz w:val="32"/>
          <w:szCs w:val="32"/>
        </w:rPr>
      </w:pPr>
    </w:p>
    <w:p w:rsidR="00E21580" w:rsidRDefault="00E21580" w:rsidP="009D55AA">
      <w:pPr>
        <w:ind w:right="-1"/>
        <w:jc w:val="center"/>
        <w:rPr>
          <w:rFonts w:ascii="Times New Roman" w:hAnsi="Times New Roman" w:cs="Times New Roman"/>
          <w:b/>
          <w:sz w:val="32"/>
          <w:szCs w:val="32"/>
        </w:rPr>
      </w:pPr>
    </w:p>
    <w:p w:rsidR="00E21580" w:rsidRDefault="00E21580" w:rsidP="009D55AA">
      <w:pPr>
        <w:ind w:right="-1"/>
        <w:jc w:val="center"/>
        <w:rPr>
          <w:rFonts w:ascii="Times New Roman" w:hAnsi="Times New Roman" w:cs="Times New Roman"/>
          <w:b/>
          <w:sz w:val="32"/>
          <w:szCs w:val="32"/>
        </w:rPr>
      </w:pPr>
    </w:p>
    <w:p w:rsidR="00FF0198" w:rsidRDefault="00FF0198" w:rsidP="009D55AA">
      <w:pPr>
        <w:ind w:right="-1"/>
        <w:jc w:val="center"/>
        <w:rPr>
          <w:rFonts w:ascii="Times New Roman" w:hAnsi="Times New Roman" w:cs="Times New Roman"/>
          <w:b/>
          <w:sz w:val="32"/>
          <w:szCs w:val="32"/>
        </w:rPr>
      </w:pPr>
    </w:p>
    <w:p w:rsidR="008049E7" w:rsidRPr="00A574C5" w:rsidRDefault="00272F83" w:rsidP="009D55AA">
      <w:pPr>
        <w:ind w:right="-1"/>
        <w:jc w:val="center"/>
        <w:rPr>
          <w:rFonts w:ascii="Times New Roman" w:hAnsi="Times New Roman" w:cs="Times New Roman"/>
          <w:b/>
          <w:sz w:val="32"/>
          <w:szCs w:val="32"/>
        </w:rPr>
      </w:pPr>
      <w:r>
        <w:rPr>
          <w:rFonts w:ascii="Times New Roman" w:hAnsi="Times New Roman" w:cs="Times New Roman"/>
          <w:b/>
          <w:sz w:val="32"/>
          <w:szCs w:val="32"/>
        </w:rPr>
        <w:lastRenderedPageBreak/>
        <w:t>Глав</w:t>
      </w:r>
      <w:r w:rsidR="008049E7">
        <w:rPr>
          <w:rFonts w:ascii="Times New Roman" w:hAnsi="Times New Roman" w:cs="Times New Roman"/>
          <w:b/>
          <w:sz w:val="32"/>
          <w:szCs w:val="32"/>
        </w:rPr>
        <w:t>а 3</w:t>
      </w:r>
      <w:r w:rsidR="008049E7" w:rsidRPr="00A574C5">
        <w:rPr>
          <w:rFonts w:ascii="Times New Roman" w:hAnsi="Times New Roman" w:cs="Times New Roman"/>
          <w:b/>
          <w:sz w:val="32"/>
          <w:szCs w:val="32"/>
        </w:rPr>
        <w:t>.</w:t>
      </w:r>
    </w:p>
    <w:p w:rsidR="008049E7" w:rsidRPr="00A574C5" w:rsidRDefault="008049E7" w:rsidP="009D55AA">
      <w:pPr>
        <w:spacing w:line="360" w:lineRule="auto"/>
        <w:ind w:right="-1"/>
        <w:jc w:val="center"/>
        <w:rPr>
          <w:rFonts w:ascii="Times New Roman" w:hAnsi="Times New Roman" w:cs="Times New Roman"/>
          <w:b/>
          <w:sz w:val="32"/>
          <w:szCs w:val="32"/>
        </w:rPr>
      </w:pPr>
      <w:r>
        <w:rPr>
          <w:rFonts w:ascii="Times New Roman" w:hAnsi="Times New Roman" w:cs="Times New Roman"/>
          <w:b/>
          <w:sz w:val="32"/>
          <w:szCs w:val="32"/>
        </w:rPr>
        <w:t>Исследовательская часть.</w:t>
      </w:r>
    </w:p>
    <w:p w:rsidR="008049E7" w:rsidRPr="00D21696" w:rsidRDefault="00272F83" w:rsidP="009D55AA">
      <w:pPr>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оценки отношения подростков к деньгам</w:t>
      </w:r>
      <w:r w:rsidR="008049E7" w:rsidRPr="00D21696">
        <w:rPr>
          <w:rFonts w:ascii="Times New Roman" w:eastAsia="Times New Roman" w:hAnsi="Times New Roman" w:cs="Times New Roman"/>
          <w:sz w:val="24"/>
          <w:szCs w:val="24"/>
          <w:lang w:eastAsia="ru-RU"/>
        </w:rPr>
        <w:t>:</w:t>
      </w:r>
    </w:p>
    <w:p w:rsidR="00A5515C" w:rsidRDefault="00A5515C" w:rsidP="009D55AA">
      <w:pPr>
        <w:pStyle w:val="a3"/>
        <w:numPr>
          <w:ilvl w:val="0"/>
          <w:numId w:val="7"/>
        </w:numPr>
        <w:spacing w:after="0" w:line="360" w:lineRule="auto"/>
        <w:ind w:right="-1"/>
        <w:jc w:val="both"/>
        <w:rPr>
          <w:rFonts w:ascii="Times New Roman" w:eastAsia="Times New Roman" w:hAnsi="Times New Roman" w:cs="Times New Roman"/>
          <w:sz w:val="24"/>
          <w:szCs w:val="24"/>
          <w:lang w:eastAsia="ru-RU"/>
        </w:rPr>
      </w:pPr>
      <w:r w:rsidRPr="00D21696">
        <w:rPr>
          <w:rFonts w:ascii="Times New Roman" w:eastAsia="Times New Roman" w:hAnsi="Times New Roman" w:cs="Times New Roman"/>
          <w:sz w:val="24"/>
          <w:szCs w:val="24"/>
          <w:lang w:eastAsia="ru-RU"/>
        </w:rPr>
        <w:t xml:space="preserve">Провела анкетирование </w:t>
      </w:r>
      <w:r w:rsidR="00272F83">
        <w:rPr>
          <w:rFonts w:ascii="Times New Roman" w:eastAsia="Times New Roman" w:hAnsi="Times New Roman" w:cs="Times New Roman"/>
          <w:sz w:val="24"/>
          <w:szCs w:val="24"/>
          <w:lang w:eastAsia="ru-RU"/>
        </w:rPr>
        <w:t>подростков 5.6,7 классов в количестве 79 человек</w:t>
      </w:r>
      <w:r w:rsidRPr="00F928D0">
        <w:rPr>
          <w:rFonts w:ascii="Times New Roman" w:eastAsia="Times New Roman" w:hAnsi="Times New Roman" w:cs="Times New Roman"/>
          <w:sz w:val="24"/>
          <w:szCs w:val="24"/>
          <w:lang w:eastAsia="ru-RU"/>
        </w:rPr>
        <w:t xml:space="preserve">. </w:t>
      </w:r>
    </w:p>
    <w:p w:rsidR="00272F83" w:rsidRPr="00F928D0" w:rsidRDefault="00272F83" w:rsidP="009D55AA">
      <w:pPr>
        <w:pStyle w:val="a3"/>
        <w:numPr>
          <w:ilvl w:val="0"/>
          <w:numId w:val="7"/>
        </w:numPr>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Провела </w:t>
      </w:r>
      <w:r w:rsidR="00E21580">
        <w:rPr>
          <w:rFonts w:ascii="Times New Roman" w:eastAsia="Times New Roman" w:hAnsi="Times New Roman" w:cs="Times New Roman"/>
          <w:sz w:val="24"/>
          <w:szCs w:val="24"/>
          <w:lang w:eastAsia="ru-RU"/>
        </w:rPr>
        <w:t>анкетирование родителей 10</w:t>
      </w:r>
      <w:r>
        <w:rPr>
          <w:rFonts w:ascii="Times New Roman" w:eastAsia="Times New Roman" w:hAnsi="Times New Roman" w:cs="Times New Roman"/>
          <w:sz w:val="24"/>
          <w:szCs w:val="24"/>
          <w:lang w:eastAsia="ru-RU"/>
        </w:rPr>
        <w:t xml:space="preserve"> человек.</w:t>
      </w:r>
    </w:p>
    <w:p w:rsidR="008049E7" w:rsidRDefault="00A5515C" w:rsidP="009D55AA">
      <w:pPr>
        <w:pStyle w:val="a3"/>
        <w:numPr>
          <w:ilvl w:val="1"/>
          <w:numId w:val="7"/>
        </w:numPr>
        <w:spacing w:before="240" w:after="0" w:line="360" w:lineRule="auto"/>
        <w:ind w:right="-1"/>
        <w:jc w:val="center"/>
        <w:rPr>
          <w:rFonts w:ascii="Times New Roman" w:eastAsia="Times New Roman" w:hAnsi="Times New Roman" w:cs="Times New Roman"/>
          <w:b/>
          <w:sz w:val="28"/>
          <w:szCs w:val="28"/>
          <w:lang w:eastAsia="ru-RU"/>
        </w:rPr>
      </w:pPr>
      <w:r w:rsidRPr="00A5515C">
        <w:rPr>
          <w:rFonts w:ascii="Times New Roman" w:eastAsia="Times New Roman" w:hAnsi="Times New Roman" w:cs="Times New Roman"/>
          <w:b/>
          <w:sz w:val="28"/>
          <w:szCs w:val="28"/>
          <w:lang w:eastAsia="ru-RU"/>
        </w:rPr>
        <w:t xml:space="preserve">Анализ </w:t>
      </w:r>
      <w:r w:rsidR="007E6B6B">
        <w:rPr>
          <w:rFonts w:ascii="Times New Roman" w:eastAsia="Times New Roman" w:hAnsi="Times New Roman" w:cs="Times New Roman"/>
          <w:b/>
          <w:sz w:val="28"/>
          <w:szCs w:val="28"/>
          <w:lang w:eastAsia="ru-RU"/>
        </w:rPr>
        <w:t>анкетных данных подростков</w:t>
      </w:r>
      <w:r w:rsidR="000F0185">
        <w:rPr>
          <w:rFonts w:ascii="Times New Roman" w:eastAsia="Times New Roman" w:hAnsi="Times New Roman" w:cs="Times New Roman"/>
          <w:b/>
          <w:sz w:val="28"/>
          <w:szCs w:val="28"/>
          <w:lang w:eastAsia="ru-RU"/>
        </w:rPr>
        <w:t xml:space="preserve"> и родителей</w:t>
      </w:r>
      <w:r w:rsidR="007E6B6B">
        <w:rPr>
          <w:rFonts w:ascii="Times New Roman" w:eastAsia="Times New Roman" w:hAnsi="Times New Roman" w:cs="Times New Roman"/>
          <w:b/>
          <w:sz w:val="28"/>
          <w:szCs w:val="28"/>
          <w:lang w:eastAsia="ru-RU"/>
        </w:rPr>
        <w:t>.</w:t>
      </w:r>
    </w:p>
    <w:p w:rsidR="000F0185" w:rsidRDefault="000F0185" w:rsidP="009D55AA">
      <w:pPr>
        <w:pStyle w:val="a3"/>
        <w:spacing w:before="240" w:after="0" w:line="360" w:lineRule="auto"/>
        <w:ind w:left="1353" w:right="-1"/>
        <w:rPr>
          <w:rFonts w:ascii="Times New Roman" w:eastAsia="Times New Roman" w:hAnsi="Times New Roman" w:cs="Times New Roman"/>
          <w:b/>
          <w:sz w:val="28"/>
          <w:szCs w:val="28"/>
          <w:lang w:eastAsia="ru-RU"/>
        </w:rPr>
      </w:pPr>
    </w:p>
    <w:p w:rsidR="00432EE7" w:rsidRPr="00432EE7" w:rsidRDefault="00432EE7" w:rsidP="009D55AA">
      <w:pPr>
        <w:spacing w:after="0" w:line="360" w:lineRule="auto"/>
        <w:ind w:right="-1" w:firstLine="426"/>
        <w:jc w:val="both"/>
        <w:rPr>
          <w:rFonts w:ascii="Times New Roman" w:eastAsia="Times New Roman" w:hAnsi="Times New Roman" w:cs="Times New Roman"/>
          <w:i/>
          <w:sz w:val="24"/>
          <w:szCs w:val="24"/>
          <w:u w:val="single"/>
          <w:lang w:eastAsia="ru-RU"/>
        </w:rPr>
      </w:pPr>
      <w:r w:rsidRPr="00432EE7">
        <w:rPr>
          <w:rFonts w:ascii="Times New Roman" w:eastAsia="Times New Roman" w:hAnsi="Times New Roman" w:cs="Times New Roman"/>
          <w:i/>
          <w:sz w:val="24"/>
          <w:szCs w:val="24"/>
          <w:u w:val="single"/>
          <w:lang w:eastAsia="ru-RU"/>
        </w:rPr>
        <w:t>2.1.1. Актуальность темы.</w:t>
      </w:r>
    </w:p>
    <w:p w:rsidR="00E21580" w:rsidRDefault="00E21580" w:rsidP="009D55AA">
      <w:pPr>
        <w:spacing w:after="0" w:line="360" w:lineRule="auto"/>
        <w:ind w:right="-1" w:firstLine="426"/>
        <w:jc w:val="both"/>
        <w:rPr>
          <w:rFonts w:ascii="Times New Roman" w:eastAsia="Times New Roman" w:hAnsi="Times New Roman" w:cs="Times New Roman"/>
          <w:b/>
          <w:sz w:val="28"/>
          <w:szCs w:val="28"/>
          <w:lang w:eastAsia="ru-RU"/>
        </w:rPr>
      </w:pPr>
      <w:r w:rsidRPr="000F0185">
        <w:rPr>
          <w:rFonts w:ascii="Times New Roman" w:eastAsia="Times New Roman" w:hAnsi="Times New Roman" w:cs="Times New Roman"/>
          <w:sz w:val="24"/>
          <w:szCs w:val="24"/>
          <w:lang w:eastAsia="ru-RU"/>
        </w:rPr>
        <w:t>После анализа анкет я узнала, что 86% подростков считают, что данная тема актуальна</w:t>
      </w:r>
      <w:r w:rsidR="004B0AFD" w:rsidRPr="000F0185">
        <w:rPr>
          <w:rFonts w:ascii="Times New Roman" w:eastAsia="Times New Roman" w:hAnsi="Times New Roman" w:cs="Times New Roman"/>
          <w:sz w:val="24"/>
          <w:szCs w:val="24"/>
          <w:lang w:eastAsia="ru-RU"/>
        </w:rPr>
        <w:t>, 13% считают, что тема не актуальна и 1% не знают.</w:t>
      </w:r>
    </w:p>
    <w:p w:rsidR="000F0185" w:rsidRDefault="00864B1F" w:rsidP="009D55AA">
      <w:pPr>
        <w:pStyle w:val="a7"/>
        <w:keepLines/>
        <w:tabs>
          <w:tab w:val="left" w:pos="851"/>
        </w:tabs>
        <w:spacing w:line="480" w:lineRule="auto"/>
        <w:ind w:right="-1"/>
        <w:jc w:val="both"/>
      </w:pPr>
      <w:r>
        <w:tab/>
      </w:r>
      <w:r w:rsidR="00E21580" w:rsidRPr="00E21580">
        <w:rPr>
          <w:noProof/>
        </w:rPr>
        <w:drawing>
          <wp:inline distT="0" distB="0" distL="0" distR="0">
            <wp:extent cx="3887267" cy="2106777"/>
            <wp:effectExtent l="19050" t="0" r="17983" b="7773"/>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ab/>
      </w:r>
      <w:r>
        <w:tab/>
      </w:r>
      <w:r>
        <w:tab/>
      </w:r>
      <w:r>
        <w:tab/>
      </w:r>
      <w:r>
        <w:tab/>
      </w:r>
      <w:r w:rsidR="000F0185" w:rsidRPr="000F0185">
        <w:rPr>
          <w:noProof/>
        </w:rPr>
        <w:drawing>
          <wp:inline distT="0" distB="0" distL="0" distR="0">
            <wp:extent cx="2504694" cy="2260397"/>
            <wp:effectExtent l="19050" t="0" r="9906" b="6553"/>
            <wp:docPr id="3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F0185" w:rsidRPr="000F0185">
        <w:rPr>
          <w:noProof/>
        </w:rPr>
        <w:drawing>
          <wp:inline distT="0" distB="0" distL="0" distR="0">
            <wp:extent cx="2354580" cy="2267712"/>
            <wp:effectExtent l="19050" t="0" r="26670" b="0"/>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6FA7" w:rsidRDefault="00586FA7" w:rsidP="009D55AA">
      <w:pPr>
        <w:pStyle w:val="a7"/>
        <w:keepLines/>
        <w:tabs>
          <w:tab w:val="left" w:pos="851"/>
        </w:tabs>
        <w:spacing w:line="360" w:lineRule="auto"/>
        <w:ind w:right="-1"/>
        <w:jc w:val="both"/>
        <w:rPr>
          <w:i/>
          <w:u w:val="single"/>
        </w:rPr>
      </w:pPr>
      <w:r>
        <w:rPr>
          <w:i/>
          <w:u w:val="single"/>
        </w:rPr>
        <w:t>2.1.2. На вопрос имеют ли карманные деньги.</w:t>
      </w:r>
    </w:p>
    <w:p w:rsidR="00586FA7" w:rsidRPr="00586FA7" w:rsidRDefault="00586FA7" w:rsidP="009D55AA">
      <w:pPr>
        <w:pStyle w:val="a7"/>
        <w:keepLines/>
        <w:tabs>
          <w:tab w:val="left" w:pos="851"/>
        </w:tabs>
        <w:spacing w:line="360" w:lineRule="auto"/>
        <w:ind w:right="-1"/>
        <w:jc w:val="both"/>
      </w:pPr>
      <w:r w:rsidRPr="00586FA7">
        <w:t>86%</w:t>
      </w:r>
      <w:r>
        <w:t xml:space="preserve"> ответили, что имеют карманные деньги, девочек 87%, 85%-мальчиков.</w:t>
      </w:r>
    </w:p>
    <w:p w:rsidR="00586FA7" w:rsidRDefault="00586FA7" w:rsidP="009D55AA">
      <w:pPr>
        <w:pStyle w:val="a7"/>
        <w:keepLines/>
        <w:tabs>
          <w:tab w:val="left" w:pos="851"/>
        </w:tabs>
        <w:spacing w:line="360" w:lineRule="auto"/>
        <w:ind w:right="-1"/>
        <w:jc w:val="both"/>
        <w:rPr>
          <w:i/>
          <w:u w:val="single"/>
        </w:rPr>
      </w:pPr>
      <w:r w:rsidRPr="00586FA7">
        <w:rPr>
          <w:i/>
          <w:noProof/>
          <w:u w:val="single"/>
        </w:rPr>
        <w:lastRenderedPageBreak/>
        <w:drawing>
          <wp:inline distT="0" distB="0" distL="0" distR="0">
            <wp:extent cx="5611444" cy="2340864"/>
            <wp:effectExtent l="19050" t="0" r="27356" b="2286"/>
            <wp:docPr id="3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6FA7" w:rsidRDefault="00586FA7" w:rsidP="009D55AA">
      <w:pPr>
        <w:pStyle w:val="a7"/>
        <w:keepLines/>
        <w:tabs>
          <w:tab w:val="left" w:pos="851"/>
        </w:tabs>
        <w:spacing w:line="360" w:lineRule="auto"/>
        <w:ind w:right="-1"/>
        <w:jc w:val="both"/>
        <w:rPr>
          <w:i/>
          <w:u w:val="single"/>
        </w:rPr>
      </w:pPr>
      <w:r w:rsidRPr="00586FA7">
        <w:rPr>
          <w:i/>
          <w:noProof/>
          <w:u w:val="single"/>
        </w:rPr>
        <w:drawing>
          <wp:inline distT="0" distB="0" distL="0" distR="0">
            <wp:extent cx="2662174" cy="2810637"/>
            <wp:effectExtent l="19050" t="0" r="23876" b="8763"/>
            <wp:docPr id="3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86FA7">
        <w:rPr>
          <w:i/>
          <w:noProof/>
          <w:u w:val="single"/>
        </w:rPr>
        <w:drawing>
          <wp:inline distT="0" distB="0" distL="0" distR="0">
            <wp:extent cx="3067964" cy="2779776"/>
            <wp:effectExtent l="19050" t="0" r="18136" b="1524"/>
            <wp:docPr id="40"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6FA7" w:rsidRPr="00586FA7" w:rsidRDefault="00576AD1" w:rsidP="009D55AA">
      <w:pPr>
        <w:pStyle w:val="a7"/>
        <w:keepLines/>
        <w:tabs>
          <w:tab w:val="left" w:pos="851"/>
        </w:tabs>
        <w:spacing w:line="360" w:lineRule="auto"/>
        <w:ind w:right="-1"/>
        <w:jc w:val="both"/>
      </w:pPr>
      <w:r>
        <w:t>60% родителей считают, что давать карманные деньги необходимо, 40% ответили, что давать не следует.</w:t>
      </w:r>
    </w:p>
    <w:p w:rsidR="00586FA7" w:rsidRDefault="00586FA7" w:rsidP="009D55AA">
      <w:pPr>
        <w:pStyle w:val="a7"/>
        <w:keepLines/>
        <w:tabs>
          <w:tab w:val="left" w:pos="851"/>
        </w:tabs>
        <w:spacing w:line="360" w:lineRule="auto"/>
        <w:ind w:right="-1"/>
        <w:jc w:val="both"/>
        <w:rPr>
          <w:i/>
          <w:u w:val="single"/>
        </w:rPr>
      </w:pPr>
      <w:r w:rsidRPr="00586FA7">
        <w:rPr>
          <w:i/>
          <w:noProof/>
          <w:u w:val="single"/>
        </w:rPr>
        <w:drawing>
          <wp:inline distT="0" distB="0" distL="0" distR="0">
            <wp:extent cx="4570476" cy="1880006"/>
            <wp:effectExtent l="19050" t="0" r="20574" b="5944"/>
            <wp:docPr id="4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2EE7" w:rsidRDefault="00432EE7" w:rsidP="009D55AA">
      <w:pPr>
        <w:pStyle w:val="a7"/>
        <w:keepLines/>
        <w:tabs>
          <w:tab w:val="left" w:pos="851"/>
        </w:tabs>
        <w:spacing w:line="360" w:lineRule="auto"/>
        <w:ind w:right="-1"/>
        <w:jc w:val="both"/>
        <w:rPr>
          <w:i/>
          <w:u w:val="single"/>
        </w:rPr>
      </w:pPr>
      <w:r w:rsidRPr="00432EE7">
        <w:rPr>
          <w:i/>
          <w:u w:val="single"/>
        </w:rPr>
        <w:t>2.1.</w:t>
      </w:r>
      <w:r w:rsidR="00586FA7">
        <w:rPr>
          <w:i/>
          <w:u w:val="single"/>
        </w:rPr>
        <w:t>3</w:t>
      </w:r>
      <w:r w:rsidRPr="00432EE7">
        <w:rPr>
          <w:i/>
          <w:u w:val="single"/>
        </w:rPr>
        <w:t>.</w:t>
      </w:r>
      <w:r>
        <w:rPr>
          <w:i/>
          <w:u w:val="single"/>
        </w:rPr>
        <w:t xml:space="preserve"> Умение распоряжаться денежными средствами по 5-бальной шкале.</w:t>
      </w:r>
    </w:p>
    <w:p w:rsidR="00432EE7" w:rsidRDefault="00432EE7" w:rsidP="009D55AA">
      <w:pPr>
        <w:pStyle w:val="a7"/>
        <w:keepLines/>
        <w:tabs>
          <w:tab w:val="left" w:pos="851"/>
        </w:tabs>
        <w:spacing w:line="360" w:lineRule="auto"/>
        <w:ind w:right="-1"/>
        <w:jc w:val="both"/>
      </w:pPr>
      <w:r>
        <w:lastRenderedPageBreak/>
        <w:t xml:space="preserve">19%- на оценку «5», 51%- на оценку «4», 25% - на оценку «3», 1% - на оценку «2», 4% - на оценку «1». </w:t>
      </w:r>
      <w:r w:rsidR="00E851FC">
        <w:t xml:space="preserve"> Разница в ответах мальчиков и девочек не большая.</w:t>
      </w:r>
    </w:p>
    <w:p w:rsidR="00432EE7" w:rsidRDefault="00432EE7" w:rsidP="009D55AA">
      <w:pPr>
        <w:pStyle w:val="a7"/>
        <w:keepLines/>
        <w:tabs>
          <w:tab w:val="left" w:pos="851"/>
        </w:tabs>
        <w:spacing w:line="480" w:lineRule="auto"/>
        <w:ind w:right="-1"/>
        <w:jc w:val="both"/>
      </w:pPr>
      <w:r w:rsidRPr="00432EE7">
        <w:rPr>
          <w:noProof/>
        </w:rPr>
        <w:drawing>
          <wp:inline distT="0" distB="0" distL="0" distR="0">
            <wp:extent cx="6120130" cy="2828563"/>
            <wp:effectExtent l="19050" t="0" r="13970" b="0"/>
            <wp:docPr id="3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51FC" w:rsidRPr="00432EE7" w:rsidRDefault="00E851FC" w:rsidP="009D55AA">
      <w:pPr>
        <w:pStyle w:val="a7"/>
        <w:keepLines/>
        <w:tabs>
          <w:tab w:val="left" w:pos="851"/>
        </w:tabs>
        <w:spacing w:line="480" w:lineRule="auto"/>
        <w:ind w:right="-1"/>
        <w:jc w:val="both"/>
      </w:pPr>
      <w:r>
        <w:t>Родители оценивают способность детей разумно распоряжаться деньгами выше, чем дети 40% - на оценку «5»,</w:t>
      </w:r>
      <w:r w:rsidRPr="00E851FC">
        <w:t xml:space="preserve"> </w:t>
      </w:r>
      <w:r>
        <w:t>30%- на оценку «4»,</w:t>
      </w:r>
      <w:r w:rsidRPr="00E851FC">
        <w:t xml:space="preserve"> </w:t>
      </w:r>
      <w:r>
        <w:t>30%- на оценку «3»,</w:t>
      </w:r>
    </w:p>
    <w:p w:rsidR="003D4C5A" w:rsidRDefault="00E851FC" w:rsidP="009D55AA">
      <w:pPr>
        <w:pStyle w:val="a7"/>
        <w:keepLines/>
        <w:ind w:right="-1"/>
        <w:jc w:val="both"/>
      </w:pPr>
      <w:r w:rsidRPr="00E851FC">
        <w:rPr>
          <w:noProof/>
        </w:rPr>
        <w:drawing>
          <wp:inline distT="0" distB="0" distL="0" distR="0">
            <wp:extent cx="5523357" cy="2406700"/>
            <wp:effectExtent l="19050" t="0" r="20193" b="0"/>
            <wp:docPr id="3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51FC" w:rsidRDefault="00E851FC" w:rsidP="009D55AA">
      <w:pPr>
        <w:pStyle w:val="a7"/>
        <w:keepLines/>
        <w:ind w:right="-1"/>
        <w:jc w:val="both"/>
        <w:rPr>
          <w:i/>
          <w:u w:val="single"/>
        </w:rPr>
      </w:pPr>
      <w:r w:rsidRPr="00E851FC">
        <w:rPr>
          <w:i/>
          <w:u w:val="single"/>
        </w:rPr>
        <w:t>2.1</w:t>
      </w:r>
      <w:r w:rsidR="00576AD1">
        <w:rPr>
          <w:i/>
          <w:u w:val="single"/>
        </w:rPr>
        <w:t>.4</w:t>
      </w:r>
      <w:r w:rsidRPr="00E851FC">
        <w:rPr>
          <w:i/>
          <w:u w:val="single"/>
        </w:rPr>
        <w:t>.</w:t>
      </w:r>
      <w:r>
        <w:rPr>
          <w:i/>
          <w:u w:val="single"/>
        </w:rPr>
        <w:t xml:space="preserve"> Ежедневная сумма карманных денег.</w:t>
      </w:r>
    </w:p>
    <w:p w:rsidR="00E851FC" w:rsidRPr="00E851FC" w:rsidRDefault="00E851FC" w:rsidP="009D55AA">
      <w:pPr>
        <w:pStyle w:val="a7"/>
        <w:keepLines/>
        <w:spacing w:line="360" w:lineRule="auto"/>
        <w:ind w:right="-1"/>
        <w:jc w:val="both"/>
      </w:pPr>
      <w:r>
        <w:t>В среднем 27% подростков ежедневно имеют до 50 рублей. В среднем количество денег у мальчиков и девочек не отличается. 16% подростков имеют от 50 до 100 рублей ежедневно.</w:t>
      </w:r>
      <w:r w:rsidR="00586FA7">
        <w:t xml:space="preserve"> Количество карманных денег у мальчиков и девочек не отличается.</w:t>
      </w:r>
    </w:p>
    <w:p w:rsidR="00835AA1" w:rsidRDefault="00E851FC" w:rsidP="009D55AA">
      <w:pPr>
        <w:spacing w:line="360" w:lineRule="auto"/>
        <w:ind w:right="-1"/>
        <w:jc w:val="center"/>
        <w:rPr>
          <w:rFonts w:ascii="Times New Roman" w:hAnsi="Times New Roman" w:cs="Times New Roman"/>
          <w:sz w:val="24"/>
          <w:szCs w:val="24"/>
        </w:rPr>
      </w:pPr>
      <w:r w:rsidRPr="00E851FC">
        <w:rPr>
          <w:rFonts w:ascii="Times New Roman" w:hAnsi="Times New Roman" w:cs="Times New Roman"/>
          <w:noProof/>
          <w:sz w:val="24"/>
          <w:szCs w:val="24"/>
          <w:lang w:eastAsia="ru-RU"/>
        </w:rPr>
        <w:lastRenderedPageBreak/>
        <w:drawing>
          <wp:inline distT="0" distB="0" distL="0" distR="0">
            <wp:extent cx="5801639" cy="2882188"/>
            <wp:effectExtent l="19050" t="0" r="27661" b="0"/>
            <wp:docPr id="3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6FA7" w:rsidRDefault="00586FA7" w:rsidP="009D55A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40% родителей дают подросткам до 50 рублей. 40%- не дают.</w:t>
      </w:r>
    </w:p>
    <w:p w:rsidR="001B3FA3" w:rsidRDefault="001B3FA3" w:rsidP="009D55AA">
      <w:pPr>
        <w:spacing w:line="360" w:lineRule="auto"/>
        <w:ind w:right="-1"/>
        <w:jc w:val="center"/>
        <w:rPr>
          <w:rFonts w:ascii="Times New Roman" w:hAnsi="Times New Roman" w:cs="Times New Roman"/>
          <w:sz w:val="24"/>
          <w:szCs w:val="24"/>
        </w:rPr>
      </w:pPr>
    </w:p>
    <w:p w:rsidR="001B3FA3" w:rsidRPr="00586FA7" w:rsidRDefault="00E851FC" w:rsidP="009D55AA">
      <w:pPr>
        <w:spacing w:line="360" w:lineRule="auto"/>
        <w:ind w:right="-1"/>
        <w:jc w:val="center"/>
        <w:rPr>
          <w:rFonts w:ascii="Times New Roman" w:hAnsi="Times New Roman" w:cs="Times New Roman"/>
          <w:i/>
          <w:sz w:val="24"/>
          <w:szCs w:val="24"/>
        </w:rPr>
      </w:pPr>
      <w:r w:rsidRPr="00586FA7">
        <w:rPr>
          <w:rFonts w:ascii="Times New Roman" w:hAnsi="Times New Roman" w:cs="Times New Roman"/>
          <w:i/>
          <w:noProof/>
          <w:sz w:val="24"/>
          <w:szCs w:val="24"/>
          <w:lang w:eastAsia="ru-RU"/>
        </w:rPr>
        <w:drawing>
          <wp:inline distT="0" distB="0" distL="0" distR="0">
            <wp:extent cx="4333876" cy="2343149"/>
            <wp:effectExtent l="19050" t="0" r="28574" b="1"/>
            <wp:docPr id="3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C2A93" w:rsidRDefault="00586FA7" w:rsidP="009D55AA">
      <w:pPr>
        <w:spacing w:line="360" w:lineRule="auto"/>
        <w:ind w:right="-1"/>
        <w:jc w:val="both"/>
        <w:rPr>
          <w:rFonts w:ascii="Times New Roman" w:hAnsi="Times New Roman" w:cs="Times New Roman"/>
          <w:i/>
          <w:sz w:val="24"/>
          <w:szCs w:val="24"/>
          <w:u w:val="single"/>
        </w:rPr>
      </w:pPr>
      <w:r w:rsidRPr="00586FA7">
        <w:rPr>
          <w:rFonts w:ascii="Times New Roman" w:hAnsi="Times New Roman" w:cs="Times New Roman"/>
          <w:i/>
          <w:sz w:val="24"/>
          <w:szCs w:val="24"/>
          <w:u w:val="single"/>
        </w:rPr>
        <w:t>2.1.</w:t>
      </w:r>
      <w:r w:rsidR="00576AD1">
        <w:rPr>
          <w:rFonts w:ascii="Times New Roman" w:hAnsi="Times New Roman" w:cs="Times New Roman"/>
          <w:i/>
          <w:sz w:val="24"/>
          <w:szCs w:val="24"/>
          <w:u w:val="single"/>
        </w:rPr>
        <w:t>5</w:t>
      </w:r>
      <w:r w:rsidRPr="00586FA7">
        <w:rPr>
          <w:rFonts w:ascii="Times New Roman" w:hAnsi="Times New Roman" w:cs="Times New Roman"/>
          <w:i/>
          <w:sz w:val="24"/>
          <w:szCs w:val="24"/>
          <w:u w:val="single"/>
        </w:rPr>
        <w:t xml:space="preserve">. </w:t>
      </w:r>
      <w:r>
        <w:rPr>
          <w:rFonts w:ascii="Times New Roman" w:hAnsi="Times New Roman" w:cs="Times New Roman"/>
          <w:i/>
          <w:sz w:val="24"/>
          <w:szCs w:val="24"/>
          <w:u w:val="single"/>
        </w:rPr>
        <w:t>Откуда подростки берут карманные деньги.</w:t>
      </w:r>
    </w:p>
    <w:p w:rsidR="00586FA7" w:rsidRPr="00586FA7" w:rsidRDefault="00586FA7" w:rsidP="009D55A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71%  подростков берёт у родителей, 15% процентов зарабатывают сами и 14%  указали иное.</w:t>
      </w:r>
    </w:p>
    <w:p w:rsidR="00586FA7" w:rsidRDefault="00586FA7" w:rsidP="009D55AA">
      <w:pPr>
        <w:spacing w:line="360" w:lineRule="auto"/>
        <w:ind w:right="-1"/>
        <w:jc w:val="both"/>
        <w:rPr>
          <w:rFonts w:ascii="Times New Roman" w:hAnsi="Times New Roman" w:cs="Times New Roman"/>
          <w:sz w:val="24"/>
          <w:szCs w:val="24"/>
        </w:rPr>
      </w:pPr>
      <w:r w:rsidRPr="00586FA7">
        <w:rPr>
          <w:rFonts w:ascii="Times New Roman" w:hAnsi="Times New Roman" w:cs="Times New Roman"/>
          <w:noProof/>
          <w:sz w:val="24"/>
          <w:szCs w:val="24"/>
          <w:lang w:eastAsia="ru-RU"/>
        </w:rPr>
        <w:lastRenderedPageBreak/>
        <w:drawing>
          <wp:inline distT="0" distB="0" distL="0" distR="0">
            <wp:extent cx="6120130" cy="2828563"/>
            <wp:effectExtent l="19050" t="0" r="13970" b="0"/>
            <wp:docPr id="3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2809" w:rsidRDefault="00232809" w:rsidP="009D55A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90% родителей ответили, что не лишают денег детей при плохом поступке.</w:t>
      </w:r>
    </w:p>
    <w:p w:rsidR="00232809" w:rsidRPr="00586FA7" w:rsidRDefault="00232809" w:rsidP="009D55AA">
      <w:pPr>
        <w:spacing w:line="360" w:lineRule="auto"/>
        <w:ind w:right="-1"/>
        <w:jc w:val="both"/>
        <w:rPr>
          <w:rFonts w:ascii="Times New Roman" w:hAnsi="Times New Roman" w:cs="Times New Roman"/>
          <w:sz w:val="24"/>
          <w:szCs w:val="24"/>
        </w:rPr>
      </w:pPr>
      <w:r w:rsidRPr="00232809">
        <w:rPr>
          <w:rFonts w:ascii="Times New Roman" w:hAnsi="Times New Roman" w:cs="Times New Roman"/>
          <w:noProof/>
          <w:sz w:val="24"/>
          <w:szCs w:val="24"/>
          <w:lang w:eastAsia="ru-RU"/>
        </w:rPr>
        <w:drawing>
          <wp:inline distT="0" distB="0" distL="0" distR="0">
            <wp:extent cx="5583148" cy="2392070"/>
            <wp:effectExtent l="19050" t="0" r="17552" b="8230"/>
            <wp:docPr id="48"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C2A93" w:rsidRDefault="00576AD1" w:rsidP="009D55AA">
      <w:pPr>
        <w:spacing w:line="360" w:lineRule="auto"/>
        <w:ind w:right="-1"/>
        <w:jc w:val="both"/>
        <w:rPr>
          <w:rFonts w:ascii="Times New Roman" w:hAnsi="Times New Roman" w:cs="Times New Roman"/>
          <w:i/>
          <w:sz w:val="24"/>
          <w:szCs w:val="24"/>
          <w:u w:val="single"/>
        </w:rPr>
      </w:pPr>
      <w:r w:rsidRPr="00576AD1">
        <w:rPr>
          <w:rFonts w:ascii="Times New Roman" w:hAnsi="Times New Roman" w:cs="Times New Roman"/>
          <w:i/>
          <w:sz w:val="24"/>
          <w:szCs w:val="24"/>
          <w:u w:val="single"/>
        </w:rPr>
        <w:t>2.1.6. На вопрос приходилось ли брать деньги без разрешения.</w:t>
      </w:r>
    </w:p>
    <w:p w:rsidR="00576AD1" w:rsidRPr="00576AD1" w:rsidRDefault="00576AD1" w:rsidP="009D55A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75% ответили – нет, и 25% ответили да.</w:t>
      </w:r>
    </w:p>
    <w:p w:rsidR="003D4C5A" w:rsidRDefault="00576AD1" w:rsidP="009D55AA">
      <w:pPr>
        <w:ind w:right="-1"/>
        <w:jc w:val="center"/>
        <w:rPr>
          <w:rFonts w:ascii="Times New Roman" w:hAnsi="Times New Roman" w:cs="Times New Roman"/>
          <w:b/>
          <w:sz w:val="28"/>
          <w:szCs w:val="28"/>
        </w:rPr>
      </w:pPr>
      <w:r w:rsidRPr="00576AD1">
        <w:rPr>
          <w:rFonts w:ascii="Times New Roman" w:hAnsi="Times New Roman" w:cs="Times New Roman"/>
          <w:b/>
          <w:noProof/>
          <w:sz w:val="28"/>
          <w:szCs w:val="28"/>
          <w:lang w:eastAsia="ru-RU"/>
        </w:rPr>
        <w:drawing>
          <wp:inline distT="0" distB="0" distL="0" distR="0">
            <wp:extent cx="6116523" cy="1645920"/>
            <wp:effectExtent l="19050" t="0" r="17577" b="0"/>
            <wp:docPr id="42"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D4C5A" w:rsidRDefault="00576AD1" w:rsidP="009D55AA">
      <w:pPr>
        <w:ind w:right="-1"/>
        <w:jc w:val="both"/>
        <w:rPr>
          <w:rFonts w:ascii="Times New Roman" w:hAnsi="Times New Roman" w:cs="Times New Roman"/>
          <w:i/>
          <w:sz w:val="24"/>
          <w:szCs w:val="24"/>
          <w:u w:val="single"/>
        </w:rPr>
      </w:pPr>
      <w:r w:rsidRPr="00576AD1">
        <w:rPr>
          <w:rFonts w:ascii="Times New Roman" w:hAnsi="Times New Roman" w:cs="Times New Roman"/>
          <w:i/>
          <w:sz w:val="24"/>
          <w:szCs w:val="24"/>
          <w:u w:val="single"/>
        </w:rPr>
        <w:t>2.1.7. Знают ли подростки семейный бюджет.</w:t>
      </w:r>
    </w:p>
    <w:p w:rsidR="00576AD1" w:rsidRPr="00576AD1" w:rsidRDefault="00576AD1" w:rsidP="009D55AA">
      <w:pPr>
        <w:ind w:right="-1"/>
        <w:jc w:val="both"/>
        <w:rPr>
          <w:rFonts w:ascii="Times New Roman" w:hAnsi="Times New Roman" w:cs="Times New Roman"/>
          <w:sz w:val="24"/>
          <w:szCs w:val="24"/>
        </w:rPr>
      </w:pPr>
      <w:r w:rsidRPr="00576AD1">
        <w:rPr>
          <w:rFonts w:ascii="Times New Roman" w:hAnsi="Times New Roman" w:cs="Times New Roman"/>
          <w:sz w:val="24"/>
          <w:szCs w:val="24"/>
        </w:rPr>
        <w:lastRenderedPageBreak/>
        <w:t xml:space="preserve">63% </w:t>
      </w:r>
      <w:r>
        <w:rPr>
          <w:rFonts w:ascii="Times New Roman" w:hAnsi="Times New Roman" w:cs="Times New Roman"/>
          <w:sz w:val="24"/>
          <w:szCs w:val="24"/>
        </w:rPr>
        <w:t>отпрошенных подростков не знают семейный бюджет, и только 37% ответили утвердительно. 18% девочек знают бюджет, 32% не знают. 19% мальчиков знают семейный бюджет, 32 не знают.</w:t>
      </w:r>
    </w:p>
    <w:p w:rsidR="003D4C5A" w:rsidRDefault="00576AD1" w:rsidP="009D55AA">
      <w:pPr>
        <w:ind w:right="-1"/>
        <w:jc w:val="center"/>
        <w:rPr>
          <w:rFonts w:ascii="Times New Roman" w:hAnsi="Times New Roman" w:cs="Times New Roman"/>
          <w:b/>
          <w:sz w:val="28"/>
          <w:szCs w:val="28"/>
        </w:rPr>
      </w:pPr>
      <w:r w:rsidRPr="00576AD1">
        <w:rPr>
          <w:rFonts w:ascii="Times New Roman" w:hAnsi="Times New Roman" w:cs="Times New Roman"/>
          <w:b/>
          <w:noProof/>
          <w:sz w:val="28"/>
          <w:szCs w:val="28"/>
          <w:lang w:eastAsia="ru-RU"/>
        </w:rPr>
        <w:drawing>
          <wp:inline distT="0" distB="0" distL="0" distR="0">
            <wp:extent cx="6118428" cy="3028492"/>
            <wp:effectExtent l="19050" t="0" r="15672" b="458"/>
            <wp:docPr id="4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76AD1" w:rsidRDefault="00576AD1" w:rsidP="009D55AA">
      <w:pPr>
        <w:ind w:right="-1"/>
        <w:jc w:val="both"/>
        <w:rPr>
          <w:rFonts w:ascii="Times New Roman" w:hAnsi="Times New Roman" w:cs="Times New Roman"/>
          <w:i/>
          <w:sz w:val="24"/>
          <w:szCs w:val="24"/>
          <w:u w:val="single"/>
        </w:rPr>
      </w:pPr>
      <w:r w:rsidRPr="00576AD1">
        <w:rPr>
          <w:rFonts w:ascii="Times New Roman" w:hAnsi="Times New Roman" w:cs="Times New Roman"/>
          <w:i/>
          <w:sz w:val="24"/>
          <w:szCs w:val="24"/>
          <w:u w:val="single"/>
        </w:rPr>
        <w:t xml:space="preserve">2.1.8. </w:t>
      </w:r>
      <w:r>
        <w:rPr>
          <w:rFonts w:ascii="Times New Roman" w:hAnsi="Times New Roman" w:cs="Times New Roman"/>
          <w:i/>
          <w:sz w:val="24"/>
          <w:szCs w:val="24"/>
          <w:u w:val="single"/>
        </w:rPr>
        <w:t>Обсуждают ли родители серьезные покупки.</w:t>
      </w:r>
    </w:p>
    <w:p w:rsidR="00576AD1" w:rsidRPr="00576AD1" w:rsidRDefault="00576AD1" w:rsidP="009D55AA">
      <w:pPr>
        <w:ind w:right="-1"/>
        <w:jc w:val="both"/>
        <w:rPr>
          <w:rFonts w:ascii="Times New Roman" w:hAnsi="Times New Roman" w:cs="Times New Roman"/>
          <w:sz w:val="24"/>
          <w:szCs w:val="24"/>
        </w:rPr>
      </w:pPr>
      <w:r>
        <w:rPr>
          <w:rFonts w:ascii="Times New Roman" w:hAnsi="Times New Roman" w:cs="Times New Roman"/>
          <w:sz w:val="24"/>
          <w:szCs w:val="24"/>
        </w:rPr>
        <w:t xml:space="preserve">70% обсуждают серьезные покупки, </w:t>
      </w:r>
      <w:r w:rsidR="00232809">
        <w:rPr>
          <w:rFonts w:ascii="Times New Roman" w:hAnsi="Times New Roman" w:cs="Times New Roman"/>
          <w:sz w:val="24"/>
          <w:szCs w:val="24"/>
        </w:rPr>
        <w:t>34% - девочки и 35% мальчики.</w:t>
      </w:r>
    </w:p>
    <w:p w:rsidR="00C31CEC" w:rsidRDefault="00576AD1" w:rsidP="009D55AA">
      <w:pPr>
        <w:ind w:right="-1"/>
        <w:jc w:val="center"/>
        <w:rPr>
          <w:rFonts w:ascii="Times New Roman" w:hAnsi="Times New Roman" w:cs="Times New Roman"/>
          <w:b/>
          <w:sz w:val="28"/>
          <w:szCs w:val="28"/>
        </w:rPr>
      </w:pPr>
      <w:r w:rsidRPr="00576AD1">
        <w:rPr>
          <w:rFonts w:ascii="Times New Roman" w:hAnsi="Times New Roman" w:cs="Times New Roman"/>
          <w:b/>
          <w:noProof/>
          <w:sz w:val="28"/>
          <w:szCs w:val="28"/>
          <w:lang w:eastAsia="ru-RU"/>
        </w:rPr>
        <w:drawing>
          <wp:inline distT="0" distB="0" distL="0" distR="0">
            <wp:extent cx="6118428" cy="3452774"/>
            <wp:effectExtent l="19050" t="0" r="15672" b="0"/>
            <wp:docPr id="44"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4F2CED">
        <w:rPr>
          <w:rFonts w:ascii="Times New Roman" w:hAnsi="Times New Roman" w:cs="Times New Roman"/>
          <w:b/>
          <w:sz w:val="28"/>
          <w:szCs w:val="28"/>
        </w:rPr>
        <w:tab/>
      </w:r>
      <w:r w:rsidR="004F2CED">
        <w:rPr>
          <w:rFonts w:ascii="Times New Roman" w:hAnsi="Times New Roman" w:cs="Times New Roman"/>
          <w:b/>
          <w:sz w:val="28"/>
          <w:szCs w:val="28"/>
        </w:rPr>
        <w:tab/>
      </w:r>
      <w:r w:rsidR="004F2CED">
        <w:rPr>
          <w:rFonts w:ascii="Times New Roman" w:hAnsi="Times New Roman" w:cs="Times New Roman"/>
          <w:b/>
          <w:sz w:val="28"/>
          <w:szCs w:val="28"/>
        </w:rPr>
        <w:tab/>
      </w:r>
      <w:r w:rsidR="004F2CED">
        <w:rPr>
          <w:rFonts w:ascii="Times New Roman" w:hAnsi="Times New Roman" w:cs="Times New Roman"/>
          <w:b/>
          <w:sz w:val="28"/>
          <w:szCs w:val="28"/>
        </w:rPr>
        <w:tab/>
      </w:r>
      <w:r w:rsidR="004F2CED">
        <w:rPr>
          <w:rFonts w:ascii="Times New Roman" w:hAnsi="Times New Roman" w:cs="Times New Roman"/>
          <w:b/>
          <w:sz w:val="28"/>
          <w:szCs w:val="28"/>
        </w:rPr>
        <w:tab/>
      </w:r>
      <w:r w:rsidR="004F2CED">
        <w:rPr>
          <w:rFonts w:ascii="Times New Roman" w:hAnsi="Times New Roman" w:cs="Times New Roman"/>
          <w:b/>
          <w:sz w:val="28"/>
          <w:szCs w:val="28"/>
        </w:rPr>
        <w:tab/>
      </w:r>
      <w:r w:rsidR="004F2CED">
        <w:rPr>
          <w:rFonts w:ascii="Times New Roman" w:hAnsi="Times New Roman" w:cs="Times New Roman"/>
          <w:b/>
          <w:sz w:val="28"/>
          <w:szCs w:val="28"/>
        </w:rPr>
        <w:tab/>
      </w:r>
    </w:p>
    <w:p w:rsidR="00232809" w:rsidRPr="00232809" w:rsidRDefault="00232809" w:rsidP="009D55AA">
      <w:pPr>
        <w:ind w:right="-1"/>
        <w:rPr>
          <w:rFonts w:ascii="Times New Roman" w:hAnsi="Times New Roman" w:cs="Times New Roman"/>
          <w:sz w:val="24"/>
          <w:szCs w:val="24"/>
        </w:rPr>
      </w:pPr>
      <w:r w:rsidRPr="00232809">
        <w:rPr>
          <w:rFonts w:ascii="Times New Roman" w:hAnsi="Times New Roman" w:cs="Times New Roman"/>
          <w:sz w:val="24"/>
          <w:szCs w:val="24"/>
        </w:rPr>
        <w:t>90% родителей обсуждают с подростками серьезные покупки.</w:t>
      </w:r>
    </w:p>
    <w:p w:rsidR="00232809" w:rsidRDefault="00232809" w:rsidP="009D55AA">
      <w:pPr>
        <w:ind w:right="-1"/>
        <w:jc w:val="center"/>
        <w:rPr>
          <w:rFonts w:ascii="Times New Roman" w:hAnsi="Times New Roman" w:cs="Times New Roman"/>
          <w:b/>
          <w:sz w:val="28"/>
          <w:szCs w:val="28"/>
        </w:rPr>
      </w:pPr>
      <w:r w:rsidRPr="00232809">
        <w:rPr>
          <w:rFonts w:ascii="Times New Roman" w:hAnsi="Times New Roman" w:cs="Times New Roman"/>
          <w:b/>
          <w:noProof/>
          <w:sz w:val="28"/>
          <w:szCs w:val="28"/>
          <w:lang w:eastAsia="ru-RU"/>
        </w:rPr>
        <w:lastRenderedPageBreak/>
        <w:drawing>
          <wp:inline distT="0" distB="0" distL="0" distR="0">
            <wp:extent cx="5575529" cy="2026310"/>
            <wp:effectExtent l="19050" t="0" r="25171" b="0"/>
            <wp:docPr id="45"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C31CEC">
        <w:rPr>
          <w:rFonts w:ascii="Times New Roman" w:hAnsi="Times New Roman" w:cs="Times New Roman"/>
          <w:b/>
          <w:sz w:val="28"/>
          <w:szCs w:val="28"/>
        </w:rPr>
        <w:tab/>
      </w:r>
    </w:p>
    <w:p w:rsidR="00232809" w:rsidRDefault="00232809" w:rsidP="009D55AA">
      <w:pPr>
        <w:ind w:right="-1"/>
        <w:jc w:val="both"/>
        <w:rPr>
          <w:rFonts w:ascii="Times New Roman" w:hAnsi="Times New Roman" w:cs="Times New Roman"/>
          <w:sz w:val="24"/>
          <w:szCs w:val="24"/>
        </w:rPr>
      </w:pPr>
      <w:r w:rsidRPr="00232809">
        <w:rPr>
          <w:rFonts w:ascii="Times New Roman" w:hAnsi="Times New Roman" w:cs="Times New Roman"/>
          <w:sz w:val="24"/>
          <w:szCs w:val="24"/>
        </w:rPr>
        <w:t xml:space="preserve">2.1.9. </w:t>
      </w:r>
      <w:r>
        <w:rPr>
          <w:rFonts w:ascii="Times New Roman" w:hAnsi="Times New Roman" w:cs="Times New Roman"/>
          <w:sz w:val="24"/>
          <w:szCs w:val="24"/>
        </w:rPr>
        <w:tab/>
        <w:t>По</w:t>
      </w:r>
      <w:r w:rsidRPr="00232809">
        <w:rPr>
          <w:rFonts w:ascii="Times New Roman" w:hAnsi="Times New Roman" w:cs="Times New Roman"/>
          <w:sz w:val="24"/>
          <w:szCs w:val="24"/>
        </w:rPr>
        <w:t>ощряют ли родители деньгами за успех в учебе, помощь по дому</w:t>
      </w:r>
      <w:r>
        <w:rPr>
          <w:rFonts w:ascii="Times New Roman" w:hAnsi="Times New Roman" w:cs="Times New Roman"/>
          <w:sz w:val="24"/>
          <w:szCs w:val="24"/>
        </w:rPr>
        <w:t>.</w:t>
      </w:r>
    </w:p>
    <w:p w:rsidR="00232809" w:rsidRDefault="00232809" w:rsidP="009D55AA">
      <w:pPr>
        <w:ind w:right="-1"/>
        <w:jc w:val="both"/>
        <w:rPr>
          <w:rFonts w:ascii="Times New Roman" w:hAnsi="Times New Roman" w:cs="Times New Roman"/>
          <w:sz w:val="24"/>
          <w:szCs w:val="24"/>
        </w:rPr>
      </w:pPr>
      <w:r>
        <w:rPr>
          <w:rFonts w:ascii="Times New Roman" w:hAnsi="Times New Roman" w:cs="Times New Roman"/>
          <w:sz w:val="24"/>
          <w:szCs w:val="24"/>
        </w:rPr>
        <w:t>54%  подростков ответили, что их родители поощряют за успехи в учебе, 28%-девочек, и 27% мальчиков.</w:t>
      </w:r>
    </w:p>
    <w:p w:rsidR="00232809" w:rsidRDefault="00232809" w:rsidP="009D55AA">
      <w:pPr>
        <w:ind w:right="-1"/>
        <w:jc w:val="both"/>
        <w:rPr>
          <w:rFonts w:ascii="Times New Roman" w:hAnsi="Times New Roman" w:cs="Times New Roman"/>
          <w:sz w:val="24"/>
          <w:szCs w:val="24"/>
        </w:rPr>
      </w:pPr>
      <w:r w:rsidRPr="00232809">
        <w:rPr>
          <w:rFonts w:ascii="Times New Roman" w:hAnsi="Times New Roman" w:cs="Times New Roman"/>
          <w:noProof/>
          <w:sz w:val="24"/>
          <w:szCs w:val="24"/>
          <w:lang w:eastAsia="ru-RU"/>
        </w:rPr>
        <w:drawing>
          <wp:inline distT="0" distB="0" distL="0" distR="0">
            <wp:extent cx="6118428" cy="3635655"/>
            <wp:effectExtent l="19050" t="0" r="15672" b="2895"/>
            <wp:docPr id="46"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E6B6B" w:rsidRPr="00232809" w:rsidRDefault="00232809" w:rsidP="009D55AA">
      <w:pPr>
        <w:ind w:right="-1"/>
        <w:jc w:val="both"/>
        <w:rPr>
          <w:rFonts w:ascii="Times New Roman" w:hAnsi="Times New Roman" w:cs="Times New Roman"/>
          <w:sz w:val="24"/>
          <w:szCs w:val="24"/>
        </w:rPr>
      </w:pPr>
      <w:r>
        <w:rPr>
          <w:rFonts w:ascii="Times New Roman" w:hAnsi="Times New Roman" w:cs="Times New Roman"/>
          <w:sz w:val="24"/>
          <w:szCs w:val="24"/>
        </w:rPr>
        <w:t>80% родителей, считают, что не стоит поощрять детей за хорошие отметки.</w:t>
      </w:r>
      <w:r w:rsidR="00C31CEC" w:rsidRPr="00232809">
        <w:rPr>
          <w:rFonts w:ascii="Times New Roman" w:hAnsi="Times New Roman" w:cs="Times New Roman"/>
          <w:sz w:val="24"/>
          <w:szCs w:val="24"/>
        </w:rPr>
        <w:tab/>
      </w:r>
      <w:r w:rsidR="00C31CEC" w:rsidRPr="00232809">
        <w:rPr>
          <w:rFonts w:ascii="Times New Roman" w:hAnsi="Times New Roman" w:cs="Times New Roman"/>
          <w:sz w:val="24"/>
          <w:szCs w:val="24"/>
        </w:rPr>
        <w:tab/>
      </w:r>
      <w:r w:rsidR="004F2CED" w:rsidRPr="00232809">
        <w:rPr>
          <w:rFonts w:ascii="Times New Roman" w:hAnsi="Times New Roman" w:cs="Times New Roman"/>
          <w:sz w:val="24"/>
          <w:szCs w:val="24"/>
        </w:rPr>
        <w:tab/>
      </w:r>
    </w:p>
    <w:p w:rsidR="007E6B6B" w:rsidRDefault="00232809" w:rsidP="009D55AA">
      <w:pPr>
        <w:ind w:right="-1"/>
        <w:jc w:val="center"/>
        <w:rPr>
          <w:rFonts w:ascii="Times New Roman" w:hAnsi="Times New Roman" w:cs="Times New Roman"/>
          <w:b/>
          <w:sz w:val="28"/>
          <w:szCs w:val="28"/>
        </w:rPr>
      </w:pPr>
      <w:r w:rsidRPr="00232809">
        <w:rPr>
          <w:rFonts w:ascii="Times New Roman" w:hAnsi="Times New Roman" w:cs="Times New Roman"/>
          <w:b/>
          <w:noProof/>
          <w:sz w:val="28"/>
          <w:szCs w:val="28"/>
          <w:lang w:eastAsia="ru-RU"/>
        </w:rPr>
        <w:drawing>
          <wp:inline distT="0" distB="0" distL="0" distR="0">
            <wp:extent cx="5150586" cy="1689811"/>
            <wp:effectExtent l="19050" t="0" r="11964" b="5639"/>
            <wp:docPr id="47"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32809" w:rsidRDefault="00232809" w:rsidP="009D55AA">
      <w:pPr>
        <w:ind w:right="-1"/>
        <w:jc w:val="both"/>
        <w:rPr>
          <w:rFonts w:ascii="Times New Roman" w:hAnsi="Times New Roman" w:cs="Times New Roman"/>
          <w:i/>
          <w:sz w:val="24"/>
          <w:szCs w:val="24"/>
          <w:u w:val="single"/>
        </w:rPr>
      </w:pPr>
      <w:r w:rsidRPr="00232809">
        <w:rPr>
          <w:rFonts w:ascii="Times New Roman" w:hAnsi="Times New Roman" w:cs="Times New Roman"/>
          <w:i/>
          <w:sz w:val="24"/>
          <w:szCs w:val="24"/>
          <w:u w:val="single"/>
        </w:rPr>
        <w:lastRenderedPageBreak/>
        <w:t xml:space="preserve">2.1.10. </w:t>
      </w:r>
      <w:r>
        <w:rPr>
          <w:rFonts w:ascii="Times New Roman" w:hAnsi="Times New Roman" w:cs="Times New Roman"/>
          <w:i/>
          <w:sz w:val="24"/>
          <w:szCs w:val="24"/>
          <w:u w:val="single"/>
        </w:rPr>
        <w:t>На вопрос подросткам</w:t>
      </w:r>
      <w:r w:rsidR="005772A3">
        <w:rPr>
          <w:rFonts w:ascii="Times New Roman" w:hAnsi="Times New Roman" w:cs="Times New Roman"/>
          <w:i/>
          <w:sz w:val="24"/>
          <w:szCs w:val="24"/>
          <w:u w:val="single"/>
        </w:rPr>
        <w:t xml:space="preserve">: </w:t>
      </w:r>
      <w:r>
        <w:rPr>
          <w:rFonts w:ascii="Times New Roman" w:hAnsi="Times New Roman" w:cs="Times New Roman"/>
          <w:i/>
          <w:sz w:val="24"/>
          <w:szCs w:val="24"/>
          <w:u w:val="single"/>
        </w:rPr>
        <w:t>приходилось ли вам зарабатывать деньги.</w:t>
      </w:r>
    </w:p>
    <w:p w:rsidR="005772A3" w:rsidRPr="005772A3" w:rsidRDefault="005772A3" w:rsidP="009D55AA">
      <w:pPr>
        <w:ind w:right="-1"/>
        <w:jc w:val="both"/>
        <w:rPr>
          <w:rFonts w:ascii="Times New Roman" w:hAnsi="Times New Roman" w:cs="Times New Roman"/>
          <w:sz w:val="24"/>
          <w:szCs w:val="24"/>
        </w:rPr>
      </w:pPr>
      <w:r>
        <w:rPr>
          <w:rFonts w:ascii="Times New Roman" w:hAnsi="Times New Roman" w:cs="Times New Roman"/>
          <w:sz w:val="24"/>
          <w:szCs w:val="24"/>
        </w:rPr>
        <w:t>56% подростков ответили, что им приходилось зарабатывать деньги, из них 25%- девочек, 30%-мальчиков.</w:t>
      </w:r>
    </w:p>
    <w:p w:rsidR="007E6B6B" w:rsidRDefault="005772A3" w:rsidP="009D55AA">
      <w:pPr>
        <w:ind w:right="-1"/>
        <w:jc w:val="center"/>
        <w:rPr>
          <w:rFonts w:ascii="Times New Roman" w:hAnsi="Times New Roman" w:cs="Times New Roman"/>
          <w:b/>
          <w:sz w:val="28"/>
          <w:szCs w:val="28"/>
        </w:rPr>
      </w:pPr>
      <w:r w:rsidRPr="005772A3">
        <w:rPr>
          <w:rFonts w:ascii="Times New Roman" w:hAnsi="Times New Roman" w:cs="Times New Roman"/>
          <w:b/>
          <w:noProof/>
          <w:sz w:val="28"/>
          <w:szCs w:val="28"/>
          <w:lang w:eastAsia="ru-RU"/>
        </w:rPr>
        <w:drawing>
          <wp:inline distT="0" distB="0" distL="0" distR="0">
            <wp:extent cx="6117158" cy="3796589"/>
            <wp:effectExtent l="19050" t="0" r="16942" b="0"/>
            <wp:docPr id="49"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E6B6B" w:rsidRPr="005772A3" w:rsidRDefault="005772A3" w:rsidP="009D55AA">
      <w:pPr>
        <w:ind w:right="-1"/>
        <w:jc w:val="both"/>
        <w:rPr>
          <w:rFonts w:ascii="Times New Roman" w:hAnsi="Times New Roman" w:cs="Times New Roman"/>
          <w:sz w:val="24"/>
          <w:szCs w:val="24"/>
        </w:rPr>
      </w:pPr>
      <w:r w:rsidRPr="005772A3">
        <w:rPr>
          <w:rFonts w:ascii="Times New Roman" w:hAnsi="Times New Roman" w:cs="Times New Roman"/>
          <w:sz w:val="24"/>
          <w:szCs w:val="24"/>
        </w:rPr>
        <w:t xml:space="preserve">Родители на вопрос </w:t>
      </w:r>
      <w:proofErr w:type="gramStart"/>
      <w:r>
        <w:rPr>
          <w:rFonts w:ascii="Times New Roman" w:hAnsi="Times New Roman" w:cs="Times New Roman"/>
          <w:sz w:val="24"/>
          <w:szCs w:val="24"/>
        </w:rPr>
        <w:t xml:space="preserve">проявляют ли ваши дети инициативу по </w:t>
      </w:r>
      <w:proofErr w:type="spellStart"/>
      <w:r>
        <w:rPr>
          <w:rFonts w:ascii="Times New Roman" w:hAnsi="Times New Roman" w:cs="Times New Roman"/>
          <w:sz w:val="24"/>
          <w:szCs w:val="24"/>
        </w:rPr>
        <w:t>зарабатыванию</w:t>
      </w:r>
      <w:proofErr w:type="spellEnd"/>
      <w:r>
        <w:rPr>
          <w:rFonts w:ascii="Times New Roman" w:hAnsi="Times New Roman" w:cs="Times New Roman"/>
          <w:sz w:val="24"/>
          <w:szCs w:val="24"/>
        </w:rPr>
        <w:t xml:space="preserve"> денег 50% ответили</w:t>
      </w:r>
      <w:proofErr w:type="gramEnd"/>
      <w:r>
        <w:rPr>
          <w:rFonts w:ascii="Times New Roman" w:hAnsi="Times New Roman" w:cs="Times New Roman"/>
          <w:sz w:val="24"/>
          <w:szCs w:val="24"/>
        </w:rPr>
        <w:t xml:space="preserve"> утвердительно, 50% отрицательно. </w:t>
      </w:r>
    </w:p>
    <w:p w:rsidR="005772A3" w:rsidRDefault="005772A3" w:rsidP="009D55AA">
      <w:pPr>
        <w:ind w:right="-1"/>
        <w:jc w:val="center"/>
        <w:rPr>
          <w:rFonts w:ascii="Times New Roman" w:hAnsi="Times New Roman" w:cs="Times New Roman"/>
          <w:b/>
          <w:sz w:val="28"/>
          <w:szCs w:val="28"/>
        </w:rPr>
      </w:pPr>
      <w:r w:rsidRPr="005772A3">
        <w:rPr>
          <w:rFonts w:ascii="Times New Roman" w:hAnsi="Times New Roman" w:cs="Times New Roman"/>
          <w:b/>
          <w:noProof/>
          <w:sz w:val="28"/>
          <w:szCs w:val="28"/>
          <w:lang w:eastAsia="ru-RU"/>
        </w:rPr>
        <w:drawing>
          <wp:inline distT="0" distB="0" distL="0" distR="0">
            <wp:extent cx="5231080" cy="2231136"/>
            <wp:effectExtent l="19050" t="0" r="26720" b="0"/>
            <wp:docPr id="50"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4F2CED">
        <w:rPr>
          <w:rFonts w:ascii="Times New Roman" w:hAnsi="Times New Roman" w:cs="Times New Roman"/>
          <w:b/>
          <w:sz w:val="28"/>
          <w:szCs w:val="28"/>
        </w:rPr>
        <w:tab/>
      </w:r>
    </w:p>
    <w:p w:rsidR="005772A3" w:rsidRPr="005772A3" w:rsidRDefault="005772A3" w:rsidP="009D55AA">
      <w:pPr>
        <w:ind w:right="-1"/>
        <w:jc w:val="center"/>
        <w:rPr>
          <w:rFonts w:ascii="Times New Roman" w:hAnsi="Times New Roman" w:cs="Times New Roman"/>
          <w:sz w:val="24"/>
          <w:szCs w:val="24"/>
        </w:rPr>
      </w:pPr>
      <w:r w:rsidRPr="005772A3">
        <w:rPr>
          <w:rFonts w:ascii="Times New Roman" w:hAnsi="Times New Roman" w:cs="Times New Roman"/>
          <w:sz w:val="24"/>
          <w:szCs w:val="24"/>
        </w:rPr>
        <w:t>61% опрошенных</w:t>
      </w:r>
      <w:r>
        <w:rPr>
          <w:rFonts w:ascii="Times New Roman" w:hAnsi="Times New Roman" w:cs="Times New Roman"/>
          <w:sz w:val="24"/>
          <w:szCs w:val="24"/>
        </w:rPr>
        <w:t xml:space="preserve"> подростков</w:t>
      </w:r>
      <w:r w:rsidRPr="005772A3">
        <w:rPr>
          <w:rFonts w:ascii="Times New Roman" w:hAnsi="Times New Roman" w:cs="Times New Roman"/>
          <w:sz w:val="24"/>
          <w:szCs w:val="24"/>
        </w:rPr>
        <w:t xml:space="preserve"> считают, что смогут стать успешными бизнесменами.</w:t>
      </w:r>
    </w:p>
    <w:p w:rsidR="00975A59" w:rsidRDefault="004F2CED" w:rsidP="009D55AA">
      <w:pPr>
        <w:ind w:right="-1"/>
        <w:jc w:val="center"/>
        <w:rPr>
          <w:rFonts w:ascii="Times New Roman" w:hAnsi="Times New Roman" w:cs="Times New Roman"/>
          <w:b/>
          <w:sz w:val="28"/>
          <w:szCs w:val="28"/>
        </w:rPr>
      </w:pPr>
      <w:r>
        <w:rPr>
          <w:rFonts w:ascii="Times New Roman" w:hAnsi="Times New Roman" w:cs="Times New Roman"/>
          <w:b/>
          <w:sz w:val="28"/>
          <w:szCs w:val="28"/>
        </w:rPr>
        <w:lastRenderedPageBreak/>
        <w:tab/>
      </w:r>
      <w:r w:rsidR="005772A3" w:rsidRPr="005772A3">
        <w:rPr>
          <w:rFonts w:ascii="Times New Roman" w:hAnsi="Times New Roman" w:cs="Times New Roman"/>
          <w:b/>
          <w:noProof/>
          <w:sz w:val="28"/>
          <w:szCs w:val="28"/>
          <w:lang w:eastAsia="ru-RU"/>
        </w:rPr>
        <w:drawing>
          <wp:inline distT="0" distB="0" distL="0" distR="0">
            <wp:extent cx="6119063" cy="2999232"/>
            <wp:effectExtent l="19050" t="0" r="15037" b="0"/>
            <wp:docPr id="51"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ascii="Times New Roman" w:hAnsi="Times New Roman" w:cs="Times New Roman"/>
          <w:b/>
          <w:sz w:val="28"/>
          <w:szCs w:val="28"/>
        </w:rPr>
        <w:tab/>
      </w:r>
      <w:r>
        <w:rPr>
          <w:rFonts w:ascii="Times New Roman" w:hAnsi="Times New Roman" w:cs="Times New Roman"/>
          <w:b/>
          <w:sz w:val="28"/>
          <w:szCs w:val="28"/>
        </w:rPr>
        <w:tab/>
      </w:r>
    </w:p>
    <w:p w:rsidR="005772A3" w:rsidRDefault="000E347A" w:rsidP="009D55AA">
      <w:pPr>
        <w:ind w:right="-1"/>
        <w:jc w:val="center"/>
        <w:rPr>
          <w:rFonts w:ascii="Times New Roman" w:hAnsi="Times New Roman" w:cs="Times New Roman"/>
          <w:b/>
          <w:sz w:val="28"/>
          <w:szCs w:val="28"/>
        </w:rPr>
      </w:pPr>
      <w:r>
        <w:rPr>
          <w:rFonts w:ascii="Times New Roman" w:hAnsi="Times New Roman" w:cs="Times New Roman"/>
          <w:b/>
          <w:sz w:val="28"/>
          <w:szCs w:val="28"/>
        </w:rPr>
        <w:t>Анализ в разрезе классов.</w:t>
      </w:r>
    </w:p>
    <w:p w:rsidR="005772A3" w:rsidRPr="000E347A" w:rsidRDefault="000E347A" w:rsidP="000E347A">
      <w:pPr>
        <w:ind w:right="-1"/>
        <w:jc w:val="both"/>
        <w:rPr>
          <w:rFonts w:ascii="Times New Roman" w:hAnsi="Times New Roman" w:cs="Times New Roman"/>
          <w:sz w:val="24"/>
          <w:szCs w:val="24"/>
        </w:rPr>
      </w:pPr>
      <w:r w:rsidRPr="000E347A">
        <w:rPr>
          <w:rFonts w:ascii="Times New Roman" w:hAnsi="Times New Roman" w:cs="Times New Roman"/>
          <w:sz w:val="24"/>
          <w:szCs w:val="24"/>
        </w:rPr>
        <w:t>Анал</w:t>
      </w:r>
      <w:r>
        <w:rPr>
          <w:rFonts w:ascii="Times New Roman" w:hAnsi="Times New Roman" w:cs="Times New Roman"/>
          <w:sz w:val="24"/>
          <w:szCs w:val="24"/>
        </w:rPr>
        <w:t>изируя умение распоряжаться карманными деньгами между 5, 6, 7 классами, более высоко умеют распоряжаться 6 класс.58% на оценку «5»</w:t>
      </w:r>
    </w:p>
    <w:p w:rsidR="005772A3" w:rsidRDefault="00CB7FD2" w:rsidP="009D55AA">
      <w:pPr>
        <w:ind w:right="-1"/>
        <w:jc w:val="center"/>
        <w:rPr>
          <w:rFonts w:ascii="Times New Roman" w:hAnsi="Times New Roman" w:cs="Times New Roman"/>
          <w:b/>
          <w:sz w:val="28"/>
          <w:szCs w:val="28"/>
        </w:rPr>
      </w:pPr>
      <w:r w:rsidRPr="00CB7FD2">
        <w:rPr>
          <w:rFonts w:ascii="Times New Roman" w:hAnsi="Times New Roman" w:cs="Times New Roman"/>
          <w:b/>
          <w:noProof/>
          <w:sz w:val="28"/>
          <w:szCs w:val="28"/>
          <w:lang w:eastAsia="ru-RU"/>
        </w:rPr>
        <w:drawing>
          <wp:inline distT="0" distB="0" distL="0" distR="0">
            <wp:extent cx="6120130" cy="2828563"/>
            <wp:effectExtent l="1905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E347A" w:rsidRPr="000E347A" w:rsidRDefault="000E347A" w:rsidP="000E347A">
      <w:pPr>
        <w:ind w:right="-1"/>
        <w:jc w:val="both"/>
        <w:rPr>
          <w:rFonts w:ascii="Times New Roman" w:hAnsi="Times New Roman" w:cs="Times New Roman"/>
          <w:sz w:val="24"/>
          <w:szCs w:val="24"/>
        </w:rPr>
      </w:pPr>
      <w:r w:rsidRPr="000E347A">
        <w:rPr>
          <w:rFonts w:ascii="Times New Roman" w:hAnsi="Times New Roman" w:cs="Times New Roman"/>
          <w:sz w:val="24"/>
          <w:szCs w:val="24"/>
        </w:rPr>
        <w:t>81% в 6 классе принимает участие в обсуждении серьезных покупок</w:t>
      </w:r>
      <w:r>
        <w:rPr>
          <w:rFonts w:ascii="Times New Roman" w:hAnsi="Times New Roman" w:cs="Times New Roman"/>
          <w:sz w:val="24"/>
          <w:szCs w:val="24"/>
        </w:rPr>
        <w:t xml:space="preserve"> в семье.</w:t>
      </w:r>
    </w:p>
    <w:p w:rsidR="005772A3" w:rsidRDefault="000E347A" w:rsidP="009D55AA">
      <w:pPr>
        <w:ind w:right="-1"/>
        <w:jc w:val="center"/>
        <w:rPr>
          <w:rFonts w:ascii="Times New Roman" w:hAnsi="Times New Roman" w:cs="Times New Roman"/>
          <w:b/>
          <w:sz w:val="28"/>
          <w:szCs w:val="28"/>
        </w:rPr>
      </w:pPr>
      <w:r w:rsidRPr="000E347A">
        <w:rPr>
          <w:rFonts w:ascii="Times New Roman" w:hAnsi="Times New Roman" w:cs="Times New Roman"/>
          <w:b/>
          <w:noProof/>
          <w:sz w:val="28"/>
          <w:szCs w:val="28"/>
          <w:lang w:eastAsia="ru-RU"/>
        </w:rPr>
        <w:lastRenderedPageBreak/>
        <w:drawing>
          <wp:inline distT="0" distB="0" distL="0" distR="0">
            <wp:extent cx="6120130" cy="3100807"/>
            <wp:effectExtent l="19050" t="0" r="13970" b="4343"/>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E347A" w:rsidRPr="000E347A" w:rsidRDefault="00DE645A" w:rsidP="000E347A">
      <w:pPr>
        <w:ind w:right="-1"/>
        <w:jc w:val="both"/>
        <w:rPr>
          <w:rFonts w:ascii="Times New Roman" w:hAnsi="Times New Roman" w:cs="Times New Roman"/>
          <w:sz w:val="24"/>
          <w:szCs w:val="24"/>
        </w:rPr>
      </w:pPr>
      <w:r>
        <w:rPr>
          <w:rFonts w:ascii="Times New Roman" w:hAnsi="Times New Roman" w:cs="Times New Roman"/>
          <w:sz w:val="24"/>
          <w:szCs w:val="24"/>
        </w:rPr>
        <w:t>На вопрос сможете ли вы стать успешным бизнесменом-73% в 6 классе ответили да.</w:t>
      </w:r>
    </w:p>
    <w:p w:rsidR="005772A3" w:rsidRDefault="000E347A" w:rsidP="009D55AA">
      <w:pPr>
        <w:ind w:right="-1"/>
        <w:jc w:val="center"/>
        <w:rPr>
          <w:rFonts w:ascii="Times New Roman" w:hAnsi="Times New Roman" w:cs="Times New Roman"/>
          <w:b/>
          <w:sz w:val="28"/>
          <w:szCs w:val="28"/>
        </w:rPr>
      </w:pPr>
      <w:r w:rsidRPr="000E347A">
        <w:rPr>
          <w:rFonts w:ascii="Times New Roman" w:hAnsi="Times New Roman" w:cs="Times New Roman"/>
          <w:b/>
          <w:noProof/>
          <w:sz w:val="28"/>
          <w:szCs w:val="28"/>
          <w:lang w:eastAsia="ru-RU"/>
        </w:rPr>
        <w:drawing>
          <wp:inline distT="0" distB="0" distL="0" distR="0">
            <wp:extent cx="6120130" cy="2828563"/>
            <wp:effectExtent l="19050" t="0" r="1397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772A3" w:rsidRDefault="005772A3" w:rsidP="009D55AA">
      <w:pPr>
        <w:ind w:right="-1"/>
        <w:jc w:val="center"/>
        <w:rPr>
          <w:rFonts w:ascii="Times New Roman" w:hAnsi="Times New Roman" w:cs="Times New Roman"/>
          <w:b/>
          <w:sz w:val="28"/>
          <w:szCs w:val="28"/>
        </w:rPr>
      </w:pPr>
    </w:p>
    <w:p w:rsidR="005772A3" w:rsidRDefault="005772A3" w:rsidP="009D55AA">
      <w:pPr>
        <w:ind w:right="-1"/>
        <w:jc w:val="center"/>
        <w:rPr>
          <w:rFonts w:ascii="Times New Roman" w:hAnsi="Times New Roman" w:cs="Times New Roman"/>
          <w:b/>
          <w:sz w:val="28"/>
          <w:szCs w:val="28"/>
        </w:rPr>
      </w:pPr>
    </w:p>
    <w:p w:rsidR="005772A3" w:rsidRDefault="005772A3" w:rsidP="009D55AA">
      <w:pPr>
        <w:ind w:right="-1"/>
        <w:jc w:val="center"/>
        <w:rPr>
          <w:rFonts w:ascii="Times New Roman" w:hAnsi="Times New Roman" w:cs="Times New Roman"/>
          <w:b/>
          <w:sz w:val="28"/>
          <w:szCs w:val="28"/>
        </w:rPr>
      </w:pPr>
    </w:p>
    <w:p w:rsidR="005772A3" w:rsidRDefault="005772A3" w:rsidP="009D55AA">
      <w:pPr>
        <w:ind w:right="-1"/>
        <w:jc w:val="center"/>
        <w:rPr>
          <w:rFonts w:ascii="Times New Roman" w:hAnsi="Times New Roman" w:cs="Times New Roman"/>
          <w:b/>
          <w:sz w:val="28"/>
          <w:szCs w:val="28"/>
        </w:rPr>
      </w:pPr>
    </w:p>
    <w:p w:rsidR="005772A3" w:rsidRDefault="005772A3" w:rsidP="009D55AA">
      <w:pPr>
        <w:ind w:right="-1"/>
        <w:jc w:val="center"/>
        <w:rPr>
          <w:rFonts w:ascii="Times New Roman" w:hAnsi="Times New Roman" w:cs="Times New Roman"/>
          <w:b/>
          <w:sz w:val="28"/>
          <w:szCs w:val="28"/>
        </w:rPr>
      </w:pPr>
    </w:p>
    <w:p w:rsidR="005772A3" w:rsidRDefault="005772A3" w:rsidP="009D55AA">
      <w:pPr>
        <w:ind w:right="-1"/>
        <w:jc w:val="center"/>
        <w:rPr>
          <w:rFonts w:ascii="Times New Roman" w:hAnsi="Times New Roman" w:cs="Times New Roman"/>
          <w:b/>
          <w:sz w:val="28"/>
          <w:szCs w:val="28"/>
        </w:rPr>
      </w:pPr>
    </w:p>
    <w:p w:rsidR="005772A3" w:rsidRDefault="005772A3" w:rsidP="009D55AA">
      <w:pPr>
        <w:ind w:right="-1"/>
        <w:jc w:val="center"/>
        <w:rPr>
          <w:rFonts w:ascii="Times New Roman" w:hAnsi="Times New Roman" w:cs="Times New Roman"/>
          <w:b/>
          <w:sz w:val="28"/>
          <w:szCs w:val="28"/>
        </w:rPr>
      </w:pPr>
    </w:p>
    <w:p w:rsidR="003D4C5A" w:rsidRDefault="001166CF" w:rsidP="009D55AA">
      <w:pPr>
        <w:ind w:right="-1"/>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1166CF" w:rsidRPr="005772A3" w:rsidRDefault="001166CF" w:rsidP="009D55AA">
      <w:pPr>
        <w:pStyle w:val="a3"/>
        <w:spacing w:before="240" w:after="0" w:line="360" w:lineRule="auto"/>
        <w:ind w:left="360" w:right="-1"/>
        <w:jc w:val="both"/>
        <w:rPr>
          <w:rFonts w:ascii="Times New Roman" w:eastAsia="Times New Roman" w:hAnsi="Times New Roman" w:cs="Times New Roman"/>
          <w:sz w:val="24"/>
          <w:szCs w:val="24"/>
          <w:lang w:eastAsia="ru-RU"/>
        </w:rPr>
      </w:pPr>
      <w:r w:rsidRPr="005772A3">
        <w:rPr>
          <w:rFonts w:ascii="Times New Roman" w:eastAsia="Times New Roman" w:hAnsi="Times New Roman" w:cs="Times New Roman"/>
          <w:sz w:val="24"/>
          <w:szCs w:val="24"/>
          <w:lang w:eastAsia="ru-RU"/>
        </w:rPr>
        <w:t>Занимаясь исследованием, я сделала выводы:</w:t>
      </w:r>
    </w:p>
    <w:p w:rsidR="00670D2C" w:rsidRDefault="00670D2C" w:rsidP="009D55AA">
      <w:pPr>
        <w:pStyle w:val="a9"/>
        <w:numPr>
          <w:ilvl w:val="0"/>
          <w:numId w:val="9"/>
        </w:numPr>
        <w:spacing w:line="360" w:lineRule="auto"/>
        <w:ind w:right="-1"/>
        <w:rPr>
          <w:rFonts w:cs="Times New Roman"/>
        </w:rPr>
      </w:pPr>
      <w:r>
        <w:rPr>
          <w:rFonts w:cs="Times New Roman"/>
        </w:rPr>
        <w:t>З</w:t>
      </w:r>
      <w:r w:rsidRPr="00C962A5">
        <w:rPr>
          <w:rFonts w:cs="Times New Roman"/>
        </w:rPr>
        <w:t xml:space="preserve">нание </w:t>
      </w:r>
      <w:r>
        <w:rPr>
          <w:rFonts w:cs="Times New Roman"/>
        </w:rPr>
        <w:t>финансовой грамотности  способствует умению распоряжаться де</w:t>
      </w:r>
      <w:r w:rsidR="00F530CB">
        <w:rPr>
          <w:rFonts w:cs="Times New Roman"/>
        </w:rPr>
        <w:t>ньгами, понимать значение денег, введение уроков финансовой грамотности в школе актуально.</w:t>
      </w:r>
    </w:p>
    <w:p w:rsidR="00DE645A" w:rsidRDefault="00DE645A" w:rsidP="00DE645A">
      <w:pPr>
        <w:pStyle w:val="a9"/>
        <w:numPr>
          <w:ilvl w:val="0"/>
          <w:numId w:val="9"/>
        </w:numPr>
        <w:spacing w:line="360" w:lineRule="auto"/>
        <w:ind w:right="-1"/>
        <w:rPr>
          <w:rFonts w:cs="Times New Roman"/>
        </w:rPr>
      </w:pPr>
      <w:r>
        <w:rPr>
          <w:rFonts w:cs="Times New Roman"/>
        </w:rPr>
        <w:t>Я выяснила, что в подростки изучающие предмет «экономика» более высоко оценивают свое умение распоряжаться денежными средствами, высоко оценивают свои способности стать бизнесменами, участвуют в обсуждении семейного бюджета.</w:t>
      </w:r>
    </w:p>
    <w:p w:rsidR="004A48D6" w:rsidRDefault="004A48D6" w:rsidP="009D55AA">
      <w:pPr>
        <w:pStyle w:val="a9"/>
        <w:numPr>
          <w:ilvl w:val="0"/>
          <w:numId w:val="9"/>
        </w:numPr>
        <w:spacing w:line="360" w:lineRule="auto"/>
        <w:ind w:right="-1"/>
        <w:rPr>
          <w:rFonts w:cs="Times New Roman"/>
        </w:rPr>
      </w:pPr>
      <w:r>
        <w:rPr>
          <w:rFonts w:cs="Times New Roman"/>
        </w:rPr>
        <w:t>Я</w:t>
      </w:r>
      <w:r w:rsidRPr="004A48D6">
        <w:rPr>
          <w:rFonts w:cs="Times New Roman"/>
        </w:rPr>
        <w:t xml:space="preserve"> </w:t>
      </w:r>
      <w:r>
        <w:rPr>
          <w:rFonts w:cs="Times New Roman"/>
        </w:rPr>
        <w:t>выяснила</w:t>
      </w:r>
      <w:r w:rsidR="00E816C0">
        <w:rPr>
          <w:rFonts w:cs="Times New Roman"/>
        </w:rPr>
        <w:t>,</w:t>
      </w:r>
      <w:r>
        <w:rPr>
          <w:rFonts w:cs="Times New Roman"/>
        </w:rPr>
        <w:t xml:space="preserve"> </w:t>
      </w:r>
      <w:r w:rsidRPr="004A48D6">
        <w:rPr>
          <w:rFonts w:cs="Times New Roman"/>
        </w:rPr>
        <w:t xml:space="preserve"> различия в отношении к финансам </w:t>
      </w:r>
      <w:r>
        <w:rPr>
          <w:rFonts w:cs="Times New Roman"/>
        </w:rPr>
        <w:t>между мальчиками и девочками нет</w:t>
      </w:r>
      <w:r w:rsidRPr="004A48D6">
        <w:rPr>
          <w:rFonts w:cs="Times New Roman"/>
        </w:rPr>
        <w:t>.</w:t>
      </w:r>
    </w:p>
    <w:p w:rsidR="004A48D6" w:rsidRDefault="00AD6A94" w:rsidP="009D55AA">
      <w:pPr>
        <w:pStyle w:val="a9"/>
        <w:numPr>
          <w:ilvl w:val="0"/>
          <w:numId w:val="9"/>
        </w:numPr>
        <w:spacing w:line="360" w:lineRule="auto"/>
        <w:ind w:right="-1"/>
        <w:rPr>
          <w:rFonts w:cs="Times New Roman"/>
        </w:rPr>
      </w:pPr>
      <w:r>
        <w:rPr>
          <w:rFonts w:cs="Times New Roman"/>
          <w:b/>
        </w:rPr>
        <w:t>К</w:t>
      </w:r>
      <w:r w:rsidRPr="00975A59">
        <w:rPr>
          <w:rFonts w:cs="Times New Roman"/>
          <w:b/>
        </w:rPr>
        <w:t>арманные деньги – это не поощрение ребенка за какие-то достижения, а часть его финансового воспитания</w:t>
      </w:r>
      <w:r w:rsidRPr="00975A59">
        <w:rPr>
          <w:rFonts w:cs="Times New Roman"/>
        </w:rPr>
        <w:t>.</w:t>
      </w:r>
      <w:r w:rsidRPr="00B21143">
        <w:rPr>
          <w:rFonts w:cs="Times New Roman"/>
        </w:rPr>
        <w:t xml:space="preserve"> Недопустимо дать деньги, а после отобрать их, придумав благовидный предлог. Выдаваемая сумма зависит от возраста ребенка и финансового положения семьи. </w:t>
      </w:r>
      <w:r w:rsidR="004A48D6">
        <w:rPr>
          <w:rFonts w:cs="Times New Roman"/>
        </w:rPr>
        <w:t>Н</w:t>
      </w:r>
      <w:r w:rsidR="004A48D6" w:rsidRPr="004A48D6">
        <w:rPr>
          <w:rFonts w:cs="Times New Roman"/>
        </w:rPr>
        <w:t xml:space="preserve">аличие денежных средств у подростков </w:t>
      </w:r>
      <w:r w:rsidR="004A48D6">
        <w:rPr>
          <w:rFonts w:cs="Times New Roman"/>
        </w:rPr>
        <w:t xml:space="preserve">влияет </w:t>
      </w:r>
      <w:r w:rsidR="004A48D6" w:rsidRPr="004A48D6">
        <w:rPr>
          <w:rFonts w:cs="Times New Roman"/>
        </w:rPr>
        <w:t>на уровень уверенности в себе</w:t>
      </w:r>
      <w:r w:rsidR="004A48D6">
        <w:rPr>
          <w:rFonts w:cs="Times New Roman"/>
        </w:rPr>
        <w:t>.</w:t>
      </w:r>
    </w:p>
    <w:p w:rsidR="00AD6A94" w:rsidRPr="009D55AA" w:rsidRDefault="00AD6A94" w:rsidP="009D55AA">
      <w:pPr>
        <w:pStyle w:val="a9"/>
        <w:numPr>
          <w:ilvl w:val="0"/>
          <w:numId w:val="9"/>
        </w:numPr>
        <w:shd w:val="clear" w:color="auto" w:fill="FFFFFF"/>
        <w:spacing w:before="100" w:beforeAutospacing="1" w:after="100" w:afterAutospacing="1" w:line="360" w:lineRule="auto"/>
        <w:ind w:right="-1"/>
        <w:rPr>
          <w:rFonts w:cs="Times New Roman"/>
        </w:rPr>
      </w:pPr>
      <w:r w:rsidRPr="009D55AA">
        <w:rPr>
          <w:color w:val="000000"/>
        </w:rPr>
        <w:t xml:space="preserve">Любая подработка (собирать картошку, раздавать листовки, сидеть с чужими детьми) </w:t>
      </w:r>
      <w:r w:rsidR="009D55AA">
        <w:rPr>
          <w:color w:val="000000"/>
        </w:rPr>
        <w:t>повышает самооценку подростка.</w:t>
      </w:r>
    </w:p>
    <w:p w:rsidR="00A304C3" w:rsidRPr="00A304C3" w:rsidRDefault="00A304C3" w:rsidP="009D55AA">
      <w:pPr>
        <w:pStyle w:val="a3"/>
        <w:numPr>
          <w:ilvl w:val="0"/>
          <w:numId w:val="9"/>
        </w:numPr>
        <w:shd w:val="clear" w:color="auto" w:fill="FFFFFF"/>
        <w:spacing w:before="100" w:beforeAutospacing="1" w:after="100" w:afterAutospacing="1" w:line="360" w:lineRule="auto"/>
        <w:ind w:right="-1"/>
        <w:jc w:val="both"/>
        <w:rPr>
          <w:rFonts w:ascii="Times New Roman" w:eastAsia="Times New Roman" w:hAnsi="Times New Roman" w:cs="Times New Roman"/>
          <w:sz w:val="24"/>
          <w:szCs w:val="24"/>
          <w:lang w:eastAsia="ru-RU"/>
        </w:rPr>
      </w:pPr>
      <w:r w:rsidRPr="009D55AA">
        <w:rPr>
          <w:rFonts w:ascii="Times New Roman" w:eastAsia="Times New Roman" w:hAnsi="Times New Roman" w:cs="Times New Roman"/>
          <w:sz w:val="24"/>
          <w:szCs w:val="24"/>
          <w:lang w:eastAsia="ru-RU"/>
        </w:rPr>
        <w:t>Категорически не рекомендуется платить ребенку за помощь по дому. Ведь внутри семьи у всех равные права и обязанности. Не следует также "покупать" хорошее поведение у маленьких детей.</w:t>
      </w:r>
    </w:p>
    <w:p w:rsidR="001D0C59" w:rsidRPr="001D0C59" w:rsidRDefault="00AD6A94" w:rsidP="001D0C59">
      <w:pPr>
        <w:ind w:right="-1" w:firstLine="708"/>
        <w:jc w:val="both"/>
        <w:rPr>
          <w:rFonts w:ascii="Times New Roman" w:hAnsi="Times New Roman" w:cs="Times New Roman"/>
          <w:sz w:val="28"/>
          <w:szCs w:val="28"/>
        </w:rPr>
      </w:pPr>
      <w:r w:rsidRPr="001D0C59">
        <w:rPr>
          <w:rFonts w:ascii="Times New Roman" w:hAnsi="Times New Roman" w:cs="Times New Roman"/>
          <w:sz w:val="28"/>
          <w:szCs w:val="28"/>
        </w:rPr>
        <w:t xml:space="preserve">Таким образом, </w:t>
      </w:r>
      <w:r w:rsidR="001D0C59" w:rsidRPr="001D0C59">
        <w:rPr>
          <w:rFonts w:ascii="Times New Roman" w:hAnsi="Times New Roman" w:cs="Times New Roman"/>
          <w:bCs/>
          <w:sz w:val="28"/>
          <w:szCs w:val="28"/>
        </w:rPr>
        <w:t>знание финансовой грамотности способствует умению правильно распоряжаться деньгами - моя гипотеза подтвердилась.</w:t>
      </w:r>
      <w:r w:rsidR="001D0C59" w:rsidRPr="001D0C59">
        <w:rPr>
          <w:rFonts w:ascii="Times New Roman" w:hAnsi="Times New Roman" w:cs="Times New Roman"/>
          <w:sz w:val="28"/>
          <w:szCs w:val="28"/>
        </w:rPr>
        <w:t xml:space="preserve"> </w:t>
      </w:r>
    </w:p>
    <w:p w:rsidR="001166CF" w:rsidRPr="001D0C59" w:rsidRDefault="001166CF" w:rsidP="009D55AA">
      <w:pPr>
        <w:ind w:right="-1" w:firstLine="708"/>
        <w:jc w:val="both"/>
        <w:rPr>
          <w:rFonts w:ascii="Times New Roman" w:hAnsi="Times New Roman" w:cs="Times New Roman"/>
          <w:sz w:val="28"/>
          <w:szCs w:val="28"/>
        </w:rPr>
      </w:pPr>
    </w:p>
    <w:p w:rsidR="003D4C5A" w:rsidRDefault="003D4C5A" w:rsidP="009D55AA">
      <w:pPr>
        <w:ind w:right="-1"/>
        <w:jc w:val="center"/>
        <w:rPr>
          <w:rFonts w:ascii="Times New Roman" w:hAnsi="Times New Roman" w:cs="Times New Roman"/>
          <w:b/>
          <w:sz w:val="28"/>
          <w:szCs w:val="28"/>
        </w:rPr>
      </w:pPr>
    </w:p>
    <w:p w:rsidR="003D4C5A" w:rsidRDefault="003D4C5A" w:rsidP="009D55AA">
      <w:pPr>
        <w:ind w:right="-1"/>
        <w:jc w:val="center"/>
        <w:rPr>
          <w:rFonts w:ascii="Times New Roman" w:hAnsi="Times New Roman" w:cs="Times New Roman"/>
          <w:b/>
          <w:sz w:val="28"/>
          <w:szCs w:val="28"/>
        </w:rPr>
      </w:pPr>
    </w:p>
    <w:p w:rsidR="003D4C5A" w:rsidRDefault="003D4C5A" w:rsidP="009D55AA">
      <w:pPr>
        <w:ind w:right="-1"/>
        <w:jc w:val="center"/>
        <w:rPr>
          <w:rFonts w:ascii="Times New Roman" w:hAnsi="Times New Roman" w:cs="Times New Roman"/>
          <w:b/>
          <w:sz w:val="28"/>
          <w:szCs w:val="28"/>
        </w:rPr>
      </w:pPr>
    </w:p>
    <w:p w:rsidR="003D4C5A" w:rsidRDefault="003D4C5A" w:rsidP="009D55AA">
      <w:pPr>
        <w:ind w:right="-1"/>
        <w:jc w:val="center"/>
        <w:rPr>
          <w:rFonts w:ascii="Times New Roman" w:hAnsi="Times New Roman" w:cs="Times New Roman"/>
          <w:b/>
          <w:sz w:val="28"/>
          <w:szCs w:val="28"/>
        </w:rPr>
      </w:pPr>
    </w:p>
    <w:p w:rsidR="003D4C5A" w:rsidRDefault="003D4C5A" w:rsidP="009D55AA">
      <w:pPr>
        <w:ind w:right="-1"/>
        <w:jc w:val="center"/>
        <w:rPr>
          <w:rFonts w:ascii="Times New Roman" w:hAnsi="Times New Roman" w:cs="Times New Roman"/>
          <w:b/>
          <w:sz w:val="28"/>
          <w:szCs w:val="28"/>
        </w:rPr>
      </w:pPr>
    </w:p>
    <w:p w:rsidR="003D4C5A" w:rsidRDefault="003D4C5A" w:rsidP="009D55AA">
      <w:pPr>
        <w:ind w:right="-1"/>
        <w:jc w:val="center"/>
        <w:rPr>
          <w:rFonts w:ascii="Times New Roman" w:hAnsi="Times New Roman" w:cs="Times New Roman"/>
          <w:b/>
          <w:sz w:val="28"/>
          <w:szCs w:val="28"/>
        </w:rPr>
      </w:pPr>
    </w:p>
    <w:p w:rsidR="003D4C5A" w:rsidRDefault="003D4C5A" w:rsidP="009D55AA">
      <w:pPr>
        <w:ind w:right="-1"/>
        <w:jc w:val="center"/>
        <w:rPr>
          <w:rFonts w:ascii="Times New Roman" w:hAnsi="Times New Roman" w:cs="Times New Roman"/>
          <w:b/>
          <w:sz w:val="28"/>
          <w:szCs w:val="28"/>
        </w:rPr>
      </w:pPr>
    </w:p>
    <w:p w:rsidR="001166CF" w:rsidRDefault="00891296" w:rsidP="009D55AA">
      <w:pPr>
        <w:spacing w:line="48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sidR="001166CF">
        <w:rPr>
          <w:rFonts w:ascii="Times New Roman" w:eastAsia="Times New Roman" w:hAnsi="Times New Roman" w:cs="Times New Roman"/>
          <w:sz w:val="24"/>
          <w:szCs w:val="24"/>
          <w:lang w:eastAsia="ru-RU"/>
        </w:rPr>
        <w:tab/>
      </w:r>
      <w:r w:rsidR="001166CF">
        <w:rPr>
          <w:rFonts w:ascii="Times New Roman" w:eastAsia="Times New Roman" w:hAnsi="Times New Roman" w:cs="Times New Roman"/>
          <w:sz w:val="24"/>
          <w:szCs w:val="24"/>
          <w:lang w:eastAsia="ru-RU"/>
        </w:rPr>
        <w:tab/>
      </w:r>
      <w:r w:rsidR="001166CF">
        <w:rPr>
          <w:rFonts w:ascii="Times New Roman" w:eastAsia="Times New Roman" w:hAnsi="Times New Roman" w:cs="Times New Roman"/>
          <w:sz w:val="24"/>
          <w:szCs w:val="24"/>
          <w:lang w:eastAsia="ru-RU"/>
        </w:rPr>
        <w:tab/>
        <w:t>Список литературы.</w:t>
      </w:r>
    </w:p>
    <w:p w:rsidR="00AD6A94" w:rsidRPr="00AD6A94" w:rsidRDefault="00AD6A94" w:rsidP="009D55AA">
      <w:pPr>
        <w:pStyle w:val="a3"/>
        <w:numPr>
          <w:ilvl w:val="0"/>
          <w:numId w:val="30"/>
        </w:numPr>
        <w:spacing w:after="0" w:line="360" w:lineRule="auto"/>
        <w:ind w:right="-1"/>
        <w:jc w:val="both"/>
        <w:rPr>
          <w:rFonts w:ascii="Times New Roman" w:hAnsi="Times New Roman" w:cs="Times New Roman"/>
          <w:sz w:val="24"/>
          <w:szCs w:val="24"/>
        </w:rPr>
      </w:pPr>
      <w:proofErr w:type="spellStart"/>
      <w:r w:rsidRPr="00AD6A94">
        <w:rPr>
          <w:rFonts w:ascii="Times New Roman" w:hAnsi="Times New Roman" w:cs="Times New Roman"/>
          <w:sz w:val="24"/>
          <w:szCs w:val="24"/>
        </w:rPr>
        <w:t>Мастюгина</w:t>
      </w:r>
      <w:proofErr w:type="spellEnd"/>
      <w:r w:rsidRPr="00AD6A94">
        <w:rPr>
          <w:rFonts w:ascii="Times New Roman" w:hAnsi="Times New Roman" w:cs="Times New Roman"/>
          <w:sz w:val="24"/>
          <w:szCs w:val="24"/>
        </w:rPr>
        <w:t xml:space="preserve"> Е.В.,  </w:t>
      </w:r>
      <w:proofErr w:type="spellStart"/>
      <w:r w:rsidRPr="00AD6A94">
        <w:rPr>
          <w:rFonts w:ascii="Times New Roman" w:hAnsi="Times New Roman" w:cs="Times New Roman"/>
          <w:sz w:val="24"/>
          <w:szCs w:val="24"/>
        </w:rPr>
        <w:t>Милосердова</w:t>
      </w:r>
      <w:proofErr w:type="spellEnd"/>
      <w:r w:rsidRPr="00AD6A94">
        <w:rPr>
          <w:rFonts w:ascii="Times New Roman" w:hAnsi="Times New Roman" w:cs="Times New Roman"/>
          <w:sz w:val="24"/>
          <w:szCs w:val="24"/>
        </w:rPr>
        <w:t xml:space="preserve"> Г.В.  Дети и деньги. – Ростов н</w:t>
      </w:r>
      <w:proofErr w:type="gramStart"/>
      <w:r w:rsidRPr="00AD6A94">
        <w:rPr>
          <w:rFonts w:ascii="Times New Roman" w:hAnsi="Times New Roman" w:cs="Times New Roman"/>
          <w:sz w:val="24"/>
          <w:szCs w:val="24"/>
        </w:rPr>
        <w:t>.Д</w:t>
      </w:r>
      <w:proofErr w:type="gramEnd"/>
      <w:r w:rsidRPr="00AD6A94">
        <w:rPr>
          <w:rFonts w:ascii="Times New Roman" w:hAnsi="Times New Roman" w:cs="Times New Roman"/>
          <w:sz w:val="24"/>
          <w:szCs w:val="24"/>
        </w:rPr>
        <w:t>: Феникс, 2009-215.</w:t>
      </w:r>
    </w:p>
    <w:p w:rsidR="00AD6A94" w:rsidRDefault="00AD6A94" w:rsidP="009D55AA">
      <w:pPr>
        <w:pStyle w:val="a3"/>
        <w:numPr>
          <w:ilvl w:val="0"/>
          <w:numId w:val="30"/>
        </w:numPr>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Березин А. История с деньгами, или детям до 16 путешествовать по времени разрешается.- М.: </w:t>
      </w:r>
      <w:proofErr w:type="spellStart"/>
      <w:r>
        <w:rPr>
          <w:rFonts w:ascii="Times New Roman" w:eastAsia="Times New Roman" w:hAnsi="Times New Roman" w:cs="Times New Roman"/>
          <w:sz w:val="24"/>
          <w:szCs w:val="24"/>
          <w:lang w:eastAsia="ru-RU"/>
        </w:rPr>
        <w:t>Эксмо</w:t>
      </w:r>
      <w:proofErr w:type="spellEnd"/>
      <w:r>
        <w:rPr>
          <w:rFonts w:ascii="Times New Roman" w:eastAsia="Times New Roman" w:hAnsi="Times New Roman" w:cs="Times New Roman"/>
          <w:sz w:val="24"/>
          <w:szCs w:val="24"/>
          <w:lang w:eastAsia="ru-RU"/>
        </w:rPr>
        <w:t>, 2012-96.</w:t>
      </w:r>
    </w:p>
    <w:p w:rsidR="00A304C3" w:rsidRDefault="00A304C3" w:rsidP="009D55AA">
      <w:pPr>
        <w:pStyle w:val="a3"/>
        <w:numPr>
          <w:ilvl w:val="0"/>
          <w:numId w:val="30"/>
        </w:numPr>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Парабеллум А., Колотилов Е. Технология продаж. Как зарабатывать неприлично много денег.- СПб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Питер, 2013-160с.</w:t>
      </w:r>
    </w:p>
    <w:p w:rsidR="00A304C3" w:rsidRDefault="00390352" w:rsidP="009D55AA">
      <w:pPr>
        <w:pStyle w:val="a3"/>
        <w:numPr>
          <w:ilvl w:val="0"/>
          <w:numId w:val="30"/>
        </w:numPr>
        <w:spacing w:after="0" w:line="360" w:lineRule="auto"/>
        <w:ind w:right="-1"/>
        <w:jc w:val="both"/>
        <w:rPr>
          <w:rFonts w:ascii="Times New Roman" w:eastAsia="Times New Roman" w:hAnsi="Times New Roman" w:cs="Times New Roman"/>
          <w:sz w:val="24"/>
          <w:szCs w:val="24"/>
          <w:lang w:eastAsia="ru-RU"/>
        </w:rPr>
      </w:pPr>
      <w:hyperlink r:id="rId34" w:history="1">
        <w:r w:rsidR="00A304C3" w:rsidRPr="00A304C3">
          <w:rPr>
            <w:rStyle w:val="a8"/>
            <w:rFonts w:ascii="Times New Roman" w:eastAsia="Times New Roman" w:hAnsi="Times New Roman" w:cs="Times New Roman"/>
            <w:color w:val="auto"/>
            <w:sz w:val="24"/>
            <w:szCs w:val="24"/>
            <w:lang w:eastAsia="ru-RU"/>
          </w:rPr>
          <w:t>http://www.mhealth.ru/life/knowledge/</w:t>
        </w:r>
      </w:hyperlink>
    </w:p>
    <w:p w:rsidR="00A304C3" w:rsidRPr="00A304C3" w:rsidRDefault="00A304C3" w:rsidP="009D55AA">
      <w:pPr>
        <w:pStyle w:val="a3"/>
        <w:numPr>
          <w:ilvl w:val="0"/>
          <w:numId w:val="30"/>
        </w:numPr>
        <w:spacing w:after="0" w:line="360" w:lineRule="auto"/>
        <w:ind w:right="-1"/>
        <w:jc w:val="both"/>
        <w:rPr>
          <w:rFonts w:ascii="Times New Roman" w:eastAsia="Times New Roman" w:hAnsi="Times New Roman" w:cs="Times New Roman"/>
          <w:sz w:val="24"/>
          <w:szCs w:val="24"/>
          <w:lang w:eastAsia="ru-RU"/>
        </w:rPr>
      </w:pPr>
      <w:r w:rsidRPr="00A304C3">
        <w:rPr>
          <w:rFonts w:ascii="Times New Roman" w:eastAsia="Times New Roman" w:hAnsi="Times New Roman" w:cs="Times New Roman"/>
          <w:sz w:val="24"/>
          <w:szCs w:val="24"/>
          <w:lang w:eastAsia="ru-RU"/>
        </w:rPr>
        <w:t>http://psyjournals.ru/social_psy/2010/n1/34228.shtm</w:t>
      </w:r>
    </w:p>
    <w:p w:rsidR="00AD6A94" w:rsidRPr="00AD6A94" w:rsidRDefault="00AD6A94" w:rsidP="009D55AA">
      <w:pPr>
        <w:pStyle w:val="a3"/>
        <w:spacing w:after="0" w:line="360" w:lineRule="auto"/>
        <w:ind w:right="-1"/>
        <w:jc w:val="both"/>
        <w:rPr>
          <w:rFonts w:ascii="Times New Roman" w:eastAsia="Times New Roman" w:hAnsi="Times New Roman" w:cs="Times New Roman"/>
          <w:sz w:val="24"/>
          <w:szCs w:val="24"/>
          <w:lang w:eastAsia="ru-RU"/>
        </w:rPr>
      </w:pPr>
    </w:p>
    <w:p w:rsidR="006A2E5E" w:rsidRPr="00BF2289" w:rsidRDefault="006A2E5E" w:rsidP="009D55AA">
      <w:pPr>
        <w:spacing w:after="0" w:line="360" w:lineRule="auto"/>
        <w:ind w:right="-1"/>
        <w:jc w:val="both"/>
        <w:rPr>
          <w:rFonts w:ascii="Times New Roman" w:eastAsia="Times New Roman" w:hAnsi="Times New Roman" w:cs="Times New Roman"/>
          <w:sz w:val="24"/>
          <w:szCs w:val="24"/>
          <w:lang w:eastAsia="ru-RU"/>
        </w:rPr>
      </w:pPr>
    </w:p>
    <w:p w:rsidR="006A2E5E" w:rsidRPr="00BF2289" w:rsidRDefault="006A2E5E" w:rsidP="009D55AA">
      <w:pPr>
        <w:spacing w:after="0" w:line="360" w:lineRule="auto"/>
        <w:ind w:right="-1"/>
        <w:jc w:val="both"/>
        <w:rPr>
          <w:rFonts w:ascii="Times New Roman" w:eastAsia="Times New Roman" w:hAnsi="Times New Roman" w:cs="Times New Roman"/>
          <w:sz w:val="24"/>
          <w:szCs w:val="24"/>
          <w:lang w:eastAsia="ru-RU"/>
        </w:rPr>
      </w:pPr>
    </w:p>
    <w:p w:rsidR="006A2E5E" w:rsidRPr="00BF2289" w:rsidRDefault="006A2E5E" w:rsidP="009D55AA">
      <w:pPr>
        <w:spacing w:after="0" w:line="360" w:lineRule="auto"/>
        <w:ind w:right="-1"/>
        <w:jc w:val="both"/>
        <w:rPr>
          <w:rFonts w:ascii="Times New Roman" w:eastAsia="Times New Roman" w:hAnsi="Times New Roman" w:cs="Times New Roman"/>
          <w:sz w:val="24"/>
          <w:szCs w:val="24"/>
          <w:lang w:eastAsia="ru-RU"/>
        </w:rPr>
      </w:pPr>
    </w:p>
    <w:p w:rsidR="006A2E5E" w:rsidRPr="00BF2289" w:rsidRDefault="006A2E5E" w:rsidP="009D55AA">
      <w:pPr>
        <w:spacing w:line="360" w:lineRule="auto"/>
        <w:ind w:right="-1"/>
        <w:jc w:val="center"/>
        <w:rPr>
          <w:rFonts w:ascii="Times New Roman" w:eastAsia="Times New Roman" w:hAnsi="Times New Roman" w:cs="Times New Roman"/>
          <w:b/>
          <w:sz w:val="28"/>
          <w:szCs w:val="28"/>
          <w:lang w:eastAsia="ru-RU"/>
        </w:rPr>
      </w:pPr>
    </w:p>
    <w:p w:rsidR="006A2E5E" w:rsidRPr="00BF2289" w:rsidRDefault="006A2E5E" w:rsidP="009D55AA">
      <w:pPr>
        <w:spacing w:line="360" w:lineRule="auto"/>
        <w:ind w:right="-1"/>
        <w:jc w:val="center"/>
        <w:rPr>
          <w:rFonts w:ascii="Times New Roman" w:eastAsia="Times New Roman" w:hAnsi="Times New Roman" w:cs="Times New Roman"/>
          <w:sz w:val="24"/>
          <w:szCs w:val="24"/>
          <w:lang w:eastAsia="ru-RU"/>
        </w:rPr>
      </w:pPr>
    </w:p>
    <w:p w:rsidR="006A2E5E" w:rsidRPr="00BF2289" w:rsidRDefault="006A2E5E" w:rsidP="009D55AA">
      <w:pPr>
        <w:spacing w:line="360" w:lineRule="auto"/>
        <w:ind w:right="-1"/>
        <w:jc w:val="both"/>
        <w:rPr>
          <w:rFonts w:ascii="Times New Roman" w:eastAsia="Times New Roman" w:hAnsi="Times New Roman" w:cs="Times New Roman"/>
          <w:sz w:val="24"/>
          <w:szCs w:val="24"/>
          <w:lang w:eastAsia="ru-RU"/>
        </w:rPr>
      </w:pPr>
    </w:p>
    <w:p w:rsidR="006A2E5E" w:rsidRPr="00BF2289" w:rsidRDefault="006A2E5E" w:rsidP="009D55AA">
      <w:pPr>
        <w:spacing w:line="360" w:lineRule="auto"/>
        <w:ind w:right="-1"/>
        <w:jc w:val="both"/>
        <w:rPr>
          <w:rFonts w:ascii="Times New Roman" w:eastAsia="Times New Roman" w:hAnsi="Times New Roman" w:cs="Times New Roman"/>
          <w:sz w:val="24"/>
          <w:szCs w:val="24"/>
          <w:lang w:eastAsia="ru-RU"/>
        </w:rPr>
      </w:pPr>
    </w:p>
    <w:p w:rsidR="006A2E5E" w:rsidRPr="00BF2289" w:rsidRDefault="006A2E5E" w:rsidP="009D55AA">
      <w:pPr>
        <w:spacing w:line="360" w:lineRule="auto"/>
        <w:ind w:right="-1"/>
        <w:jc w:val="both"/>
        <w:rPr>
          <w:rFonts w:ascii="Times New Roman" w:eastAsia="Times New Roman" w:hAnsi="Times New Roman" w:cs="Times New Roman"/>
          <w:sz w:val="24"/>
          <w:szCs w:val="24"/>
          <w:lang w:eastAsia="ru-RU"/>
        </w:rPr>
      </w:pPr>
    </w:p>
    <w:p w:rsidR="006A2E5E" w:rsidRPr="00BF2289" w:rsidRDefault="006A2E5E" w:rsidP="009D55AA">
      <w:pPr>
        <w:spacing w:line="360" w:lineRule="auto"/>
        <w:ind w:right="-1"/>
        <w:jc w:val="both"/>
        <w:rPr>
          <w:rFonts w:ascii="Times New Roman" w:eastAsia="Times New Roman" w:hAnsi="Times New Roman" w:cs="Times New Roman"/>
          <w:sz w:val="24"/>
          <w:szCs w:val="24"/>
          <w:lang w:eastAsia="ru-RU"/>
        </w:rPr>
      </w:pPr>
    </w:p>
    <w:p w:rsidR="006A2E5E" w:rsidRPr="00BF2289" w:rsidRDefault="006A2E5E" w:rsidP="009D55AA">
      <w:pPr>
        <w:spacing w:line="360" w:lineRule="auto"/>
        <w:ind w:right="-1"/>
        <w:jc w:val="both"/>
        <w:rPr>
          <w:rFonts w:ascii="Times New Roman" w:eastAsia="Times New Roman" w:hAnsi="Times New Roman" w:cs="Times New Roman"/>
          <w:sz w:val="24"/>
          <w:szCs w:val="24"/>
          <w:lang w:eastAsia="ru-RU"/>
        </w:rPr>
      </w:pPr>
    </w:p>
    <w:p w:rsidR="006A2E5E" w:rsidRPr="00BF2289" w:rsidRDefault="006A2E5E" w:rsidP="009D55AA">
      <w:pPr>
        <w:spacing w:line="360" w:lineRule="auto"/>
        <w:ind w:right="-1"/>
        <w:jc w:val="both"/>
        <w:rPr>
          <w:rFonts w:ascii="Times New Roman" w:eastAsia="Times New Roman" w:hAnsi="Times New Roman" w:cs="Times New Roman"/>
          <w:sz w:val="24"/>
          <w:szCs w:val="24"/>
          <w:lang w:eastAsia="ru-RU"/>
        </w:rPr>
      </w:pPr>
    </w:p>
    <w:p w:rsidR="006A2E5E" w:rsidRPr="00BF2289" w:rsidRDefault="006A2E5E" w:rsidP="009D55AA">
      <w:pPr>
        <w:spacing w:line="360" w:lineRule="auto"/>
        <w:ind w:right="-1"/>
        <w:jc w:val="both"/>
        <w:rPr>
          <w:rFonts w:ascii="Times New Roman" w:eastAsia="Times New Roman" w:hAnsi="Times New Roman" w:cs="Times New Roman"/>
          <w:sz w:val="24"/>
          <w:szCs w:val="24"/>
          <w:lang w:eastAsia="ru-RU"/>
        </w:rPr>
      </w:pPr>
    </w:p>
    <w:p w:rsidR="001166CF" w:rsidRPr="00BF2289" w:rsidRDefault="001166CF" w:rsidP="009D55AA">
      <w:pPr>
        <w:spacing w:line="360" w:lineRule="auto"/>
        <w:ind w:right="-1"/>
        <w:jc w:val="both"/>
        <w:rPr>
          <w:rFonts w:ascii="Times New Roman" w:eastAsia="Times New Roman" w:hAnsi="Times New Roman" w:cs="Times New Roman"/>
          <w:sz w:val="24"/>
          <w:szCs w:val="24"/>
          <w:lang w:eastAsia="ru-RU"/>
        </w:rPr>
      </w:pPr>
    </w:p>
    <w:p w:rsidR="001166CF" w:rsidRPr="00BF2289" w:rsidRDefault="001166CF" w:rsidP="009D55AA">
      <w:pPr>
        <w:spacing w:line="360" w:lineRule="auto"/>
        <w:ind w:right="-1"/>
        <w:jc w:val="both"/>
        <w:rPr>
          <w:rFonts w:ascii="Times New Roman" w:eastAsia="Times New Roman" w:hAnsi="Times New Roman" w:cs="Times New Roman"/>
          <w:sz w:val="24"/>
          <w:szCs w:val="24"/>
          <w:lang w:eastAsia="ru-RU"/>
        </w:rPr>
      </w:pPr>
    </w:p>
    <w:p w:rsidR="00975A59" w:rsidRDefault="001166CF" w:rsidP="009D55AA">
      <w:pPr>
        <w:spacing w:line="360" w:lineRule="auto"/>
        <w:ind w:right="-1"/>
        <w:jc w:val="both"/>
        <w:rPr>
          <w:rFonts w:ascii="Times New Roman" w:eastAsia="Times New Roman" w:hAnsi="Times New Roman" w:cs="Times New Roman"/>
          <w:sz w:val="24"/>
          <w:szCs w:val="24"/>
          <w:lang w:eastAsia="ru-RU"/>
        </w:rPr>
      </w:pP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sidRPr="00BF228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50D3A" w:rsidRDefault="00050D3A" w:rsidP="00821480">
      <w:pPr>
        <w:spacing w:line="360" w:lineRule="auto"/>
        <w:ind w:right="-1"/>
        <w:jc w:val="center"/>
        <w:rPr>
          <w:rFonts w:ascii="Times New Roman" w:eastAsia="Times New Roman" w:hAnsi="Times New Roman" w:cs="Times New Roman"/>
          <w:b/>
          <w:sz w:val="32"/>
          <w:szCs w:val="32"/>
          <w:lang w:eastAsia="ru-RU"/>
        </w:rPr>
      </w:pPr>
    </w:p>
    <w:p w:rsidR="00050D3A" w:rsidRDefault="00050D3A" w:rsidP="00821480">
      <w:pPr>
        <w:spacing w:line="360" w:lineRule="auto"/>
        <w:ind w:right="-1"/>
        <w:jc w:val="center"/>
        <w:rPr>
          <w:rFonts w:ascii="Times New Roman" w:eastAsia="Times New Roman" w:hAnsi="Times New Roman" w:cs="Times New Roman"/>
          <w:b/>
          <w:sz w:val="32"/>
          <w:szCs w:val="32"/>
          <w:lang w:eastAsia="ru-RU"/>
        </w:rPr>
      </w:pPr>
    </w:p>
    <w:p w:rsidR="00975A59" w:rsidRDefault="001166CF" w:rsidP="00821480">
      <w:pPr>
        <w:spacing w:line="360" w:lineRule="auto"/>
        <w:ind w:right="-1"/>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b/>
          <w:sz w:val="32"/>
          <w:szCs w:val="32"/>
          <w:lang w:eastAsia="ru-RU"/>
        </w:rPr>
        <w:lastRenderedPageBreak/>
        <w:t>Приложения.</w:t>
      </w:r>
    </w:p>
    <w:p w:rsidR="00776563" w:rsidRDefault="005B6FF0" w:rsidP="009D55AA">
      <w:pPr>
        <w:spacing w:line="360" w:lineRule="auto"/>
        <w:ind w:right="-1"/>
        <w:jc w:val="both"/>
        <w:rPr>
          <w:rStyle w:val="c0"/>
          <w:rFonts w:ascii="Arial" w:hAnsi="Arial" w:cs="Arial"/>
          <w:sz w:val="18"/>
          <w:szCs w:val="18"/>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П</w:t>
      </w:r>
      <w:r w:rsidR="001446D1">
        <w:rPr>
          <w:rFonts w:ascii="Times New Roman" w:eastAsia="Times New Roman" w:hAnsi="Times New Roman" w:cs="Times New Roman"/>
          <w:sz w:val="24"/>
          <w:szCs w:val="24"/>
          <w:lang w:eastAsia="ru-RU"/>
        </w:rPr>
        <w:t>риложение 1</w:t>
      </w:r>
      <w:r w:rsidR="00E720C8" w:rsidRPr="006F52E7">
        <w:rPr>
          <w:rFonts w:ascii="Times New Roman" w:eastAsia="Times New Roman" w:hAnsi="Times New Roman" w:cs="Times New Roman"/>
          <w:sz w:val="24"/>
          <w:szCs w:val="24"/>
          <w:lang w:eastAsia="ru-RU"/>
        </w:rPr>
        <w:tab/>
      </w:r>
      <w:r w:rsidR="00E720C8" w:rsidRPr="006F52E7">
        <w:rPr>
          <w:rFonts w:ascii="Times New Roman" w:eastAsia="Times New Roman" w:hAnsi="Times New Roman" w:cs="Times New Roman"/>
          <w:sz w:val="24"/>
          <w:szCs w:val="24"/>
          <w:lang w:eastAsia="ru-RU"/>
        </w:rPr>
        <w:tab/>
      </w:r>
      <w:r w:rsidR="00776563">
        <w:rPr>
          <w:rFonts w:ascii="Times New Roman" w:hAnsi="Times New Roman" w:cs="Times New Roman"/>
          <w:sz w:val="24"/>
          <w:szCs w:val="24"/>
        </w:rPr>
        <w:tab/>
      </w:r>
      <w:r w:rsidR="00776563">
        <w:rPr>
          <w:rFonts w:ascii="Times New Roman" w:hAnsi="Times New Roman" w:cs="Times New Roman"/>
          <w:sz w:val="24"/>
          <w:szCs w:val="24"/>
        </w:rPr>
        <w:tab/>
      </w:r>
      <w:r w:rsidR="00776563">
        <w:rPr>
          <w:rFonts w:ascii="Times New Roman" w:hAnsi="Times New Roman" w:cs="Times New Roman"/>
          <w:sz w:val="24"/>
          <w:szCs w:val="24"/>
        </w:rPr>
        <w:tab/>
      </w:r>
      <w:r w:rsidR="00776563" w:rsidRPr="00B47D99">
        <w:rPr>
          <w:b/>
          <w:sz w:val="32"/>
          <w:szCs w:val="32"/>
        </w:rPr>
        <w:t xml:space="preserve">АНКЕТА ДЛЯ </w:t>
      </w:r>
      <w:r w:rsidR="00776563">
        <w:rPr>
          <w:b/>
          <w:sz w:val="32"/>
          <w:szCs w:val="32"/>
        </w:rPr>
        <w:t>ПОДРОСТКОВ.</w:t>
      </w:r>
    </w:p>
    <w:p w:rsidR="00776563" w:rsidRPr="00DB5F8F" w:rsidRDefault="00776563" w:rsidP="009D55AA">
      <w:pPr>
        <w:ind w:right="-1"/>
        <w:jc w:val="both"/>
        <w:rPr>
          <w:b/>
          <w:sz w:val="16"/>
          <w:szCs w:val="16"/>
        </w:rPr>
      </w:pPr>
      <w:r w:rsidRPr="00DB5F8F">
        <w:rPr>
          <w:rStyle w:val="c0"/>
          <w:rFonts w:ascii="Arial" w:hAnsi="Arial" w:cs="Arial"/>
          <w:sz w:val="16"/>
          <w:szCs w:val="16"/>
        </w:rPr>
        <w:t xml:space="preserve">В связи с работой над </w:t>
      </w:r>
      <w:r w:rsidRPr="00DB5F8F">
        <w:rPr>
          <w:rStyle w:val="c0"/>
          <w:rFonts w:ascii="Arial" w:hAnsi="Arial" w:cs="Arial"/>
          <w:b/>
          <w:sz w:val="16"/>
          <w:szCs w:val="16"/>
        </w:rPr>
        <w:t>темой проекта «Проблема отношения современных подростков к деньгам».</w:t>
      </w:r>
      <w:r w:rsidRPr="00DB5F8F">
        <w:rPr>
          <w:rStyle w:val="c0"/>
          <w:rFonts w:ascii="Arial" w:hAnsi="Arial" w:cs="Arial"/>
          <w:sz w:val="16"/>
          <w:szCs w:val="16"/>
        </w:rPr>
        <w:t xml:space="preserve"> Прошу вас ответить на предлагаемые вопросы. Анкета анонимна, поэтому гарантирую конфиденциальность сведений о вашей частной жизни и семейных отношениях. Заранее благодарю вас за заинтересованное участие.</w:t>
      </w:r>
    </w:p>
    <w:p w:rsidR="00776563" w:rsidRPr="00DB5F8F" w:rsidRDefault="00776563" w:rsidP="009D55AA">
      <w:pPr>
        <w:pStyle w:val="a3"/>
        <w:numPr>
          <w:ilvl w:val="0"/>
          <w:numId w:val="26"/>
        </w:numPr>
        <w:ind w:right="-1"/>
        <w:rPr>
          <w:rFonts w:asciiTheme="majorHAnsi" w:hAnsiTheme="majorHAnsi"/>
          <w:b/>
          <w:sz w:val="20"/>
          <w:szCs w:val="20"/>
        </w:rPr>
      </w:pPr>
      <w:r w:rsidRPr="00DB5F8F">
        <w:rPr>
          <w:rFonts w:asciiTheme="majorHAnsi" w:hAnsiTheme="majorHAnsi"/>
          <w:b/>
          <w:sz w:val="20"/>
          <w:szCs w:val="20"/>
        </w:rPr>
        <w:t xml:space="preserve">Считаете ли вы данную тему </w:t>
      </w:r>
      <w:r>
        <w:rPr>
          <w:rFonts w:asciiTheme="majorHAnsi" w:hAnsiTheme="majorHAnsi"/>
          <w:b/>
          <w:sz w:val="20"/>
          <w:szCs w:val="20"/>
        </w:rPr>
        <w:t>обращения с деньгами актуальной</w:t>
      </w:r>
      <w:proofErr w:type="gramStart"/>
      <w:r>
        <w:rPr>
          <w:rFonts w:asciiTheme="majorHAnsi" w:hAnsiTheme="majorHAnsi"/>
          <w:b/>
          <w:sz w:val="20"/>
          <w:szCs w:val="20"/>
        </w:rPr>
        <w:t xml:space="preserve"> ?</w:t>
      </w:r>
      <w:proofErr w:type="gramEnd"/>
      <w:r>
        <w:rPr>
          <w:rFonts w:asciiTheme="majorHAnsi" w:hAnsiTheme="majorHAnsi"/>
          <w:b/>
          <w:sz w:val="20"/>
          <w:szCs w:val="20"/>
        </w:rPr>
        <w:t xml:space="preserve"> _____________________________________</w:t>
      </w:r>
    </w:p>
    <w:p w:rsidR="00776563" w:rsidRPr="00DB5F8F" w:rsidRDefault="00776563" w:rsidP="009D55AA">
      <w:pPr>
        <w:pStyle w:val="c1"/>
        <w:numPr>
          <w:ilvl w:val="0"/>
          <w:numId w:val="26"/>
        </w:numPr>
        <w:shd w:val="clear" w:color="auto" w:fill="FFFFFF"/>
        <w:spacing w:line="276" w:lineRule="auto"/>
        <w:ind w:right="-1"/>
        <w:rPr>
          <w:rStyle w:val="c0"/>
          <w:rFonts w:asciiTheme="majorHAnsi" w:hAnsiTheme="majorHAnsi" w:cs="Arial"/>
          <w:b/>
          <w:sz w:val="20"/>
          <w:szCs w:val="20"/>
        </w:rPr>
      </w:pPr>
      <w:r w:rsidRPr="00DB5F8F">
        <w:rPr>
          <w:rStyle w:val="c0"/>
          <w:rFonts w:asciiTheme="majorHAnsi" w:hAnsiTheme="majorHAnsi" w:cs="Arial"/>
          <w:b/>
          <w:sz w:val="20"/>
          <w:szCs w:val="20"/>
        </w:rPr>
        <w:t>Оцени по 5-бальной шкале своё умение разумно распоряжаться деньгами.</w:t>
      </w:r>
      <w:r>
        <w:rPr>
          <w:rStyle w:val="c0"/>
          <w:rFonts w:asciiTheme="majorHAnsi" w:hAnsiTheme="majorHAnsi" w:cs="Arial"/>
          <w:b/>
          <w:sz w:val="20"/>
          <w:szCs w:val="20"/>
        </w:rPr>
        <w:t xml:space="preserve">  ________________________</w:t>
      </w:r>
    </w:p>
    <w:p w:rsidR="00776563" w:rsidRPr="00776563" w:rsidRDefault="00776563" w:rsidP="009D55AA">
      <w:pPr>
        <w:pStyle w:val="c1"/>
        <w:numPr>
          <w:ilvl w:val="0"/>
          <w:numId w:val="26"/>
        </w:numPr>
        <w:shd w:val="clear" w:color="auto" w:fill="FFFFFF"/>
        <w:spacing w:line="276" w:lineRule="auto"/>
        <w:ind w:right="-1"/>
        <w:rPr>
          <w:rFonts w:asciiTheme="majorHAnsi" w:hAnsiTheme="majorHAnsi"/>
          <w:sz w:val="20"/>
          <w:szCs w:val="20"/>
        </w:rPr>
      </w:pPr>
      <w:r w:rsidRPr="00776563">
        <w:rPr>
          <w:rStyle w:val="c0"/>
          <w:rFonts w:asciiTheme="majorHAnsi" w:hAnsiTheme="majorHAnsi" w:cs="Arial"/>
          <w:b/>
          <w:sz w:val="20"/>
          <w:szCs w:val="20"/>
        </w:rPr>
        <w:t xml:space="preserve">Имеешь ли ты карманные деньги? Если  да, то сколько ежедневно? </w:t>
      </w:r>
      <w:r w:rsidRPr="00776563">
        <w:rPr>
          <w:rFonts w:asciiTheme="majorHAnsi" w:hAnsiTheme="majorHAnsi"/>
          <w:sz w:val="20"/>
          <w:szCs w:val="20"/>
        </w:rPr>
        <w:t>____________________________</w:t>
      </w:r>
    </w:p>
    <w:p w:rsidR="00776563" w:rsidRPr="00776563" w:rsidRDefault="00776563" w:rsidP="009D55AA">
      <w:pPr>
        <w:pStyle w:val="c1"/>
        <w:numPr>
          <w:ilvl w:val="0"/>
          <w:numId w:val="26"/>
        </w:numPr>
        <w:shd w:val="clear" w:color="auto" w:fill="FFFFFF"/>
        <w:spacing w:line="276" w:lineRule="auto"/>
        <w:ind w:right="-1"/>
        <w:rPr>
          <w:rFonts w:asciiTheme="majorHAnsi" w:hAnsiTheme="majorHAnsi"/>
          <w:sz w:val="20"/>
          <w:szCs w:val="20"/>
        </w:rPr>
      </w:pPr>
      <w:r w:rsidRPr="00776563">
        <w:rPr>
          <w:rStyle w:val="c0"/>
          <w:rFonts w:asciiTheme="majorHAnsi" w:hAnsiTheme="majorHAnsi" w:cs="Arial"/>
          <w:b/>
          <w:sz w:val="20"/>
          <w:szCs w:val="20"/>
        </w:rPr>
        <w:t>Указанную сумму ты: а) зарабатываешь сам, б</w:t>
      </w:r>
      <w:proofErr w:type="gramStart"/>
      <w:r w:rsidRPr="00776563">
        <w:rPr>
          <w:rStyle w:val="c0"/>
          <w:rFonts w:asciiTheme="majorHAnsi" w:hAnsiTheme="majorHAnsi" w:cs="Arial"/>
          <w:b/>
          <w:sz w:val="20"/>
          <w:szCs w:val="20"/>
        </w:rPr>
        <w:t>)б</w:t>
      </w:r>
      <w:proofErr w:type="gramEnd"/>
      <w:r w:rsidRPr="00776563">
        <w:rPr>
          <w:rStyle w:val="c0"/>
          <w:rFonts w:asciiTheme="majorHAnsi" w:hAnsiTheme="majorHAnsi" w:cs="Arial"/>
          <w:b/>
          <w:sz w:val="20"/>
          <w:szCs w:val="20"/>
        </w:rPr>
        <w:t xml:space="preserve">ерёшь у родителей, в)иное(указать).? </w:t>
      </w:r>
      <w:r w:rsidRPr="00776563">
        <w:rPr>
          <w:rFonts w:asciiTheme="majorHAnsi" w:hAnsiTheme="majorHAnsi"/>
          <w:sz w:val="20"/>
          <w:szCs w:val="20"/>
        </w:rPr>
        <w:t>__________</w:t>
      </w:r>
    </w:p>
    <w:p w:rsidR="00776563" w:rsidRPr="00DB5F8F" w:rsidRDefault="00776563" w:rsidP="009D55AA">
      <w:pPr>
        <w:pStyle w:val="c1"/>
        <w:numPr>
          <w:ilvl w:val="0"/>
          <w:numId w:val="26"/>
        </w:numPr>
        <w:shd w:val="clear" w:color="auto" w:fill="FFFFFF"/>
        <w:spacing w:line="276" w:lineRule="auto"/>
        <w:ind w:right="-1"/>
        <w:rPr>
          <w:rStyle w:val="c0"/>
          <w:rFonts w:asciiTheme="majorHAnsi" w:hAnsiTheme="majorHAnsi" w:cs="Arial"/>
          <w:b/>
          <w:sz w:val="20"/>
          <w:szCs w:val="20"/>
        </w:rPr>
      </w:pPr>
      <w:r w:rsidRPr="00DB5F8F">
        <w:rPr>
          <w:rStyle w:val="c0"/>
          <w:rFonts w:asciiTheme="majorHAnsi" w:hAnsiTheme="majorHAnsi" w:cs="Arial"/>
          <w:b/>
          <w:sz w:val="20"/>
          <w:szCs w:val="20"/>
        </w:rPr>
        <w:t>Сможешь ли ты стать успешным бизнесменом?</w:t>
      </w:r>
      <w:r>
        <w:rPr>
          <w:rStyle w:val="c0"/>
          <w:rFonts w:asciiTheme="majorHAnsi" w:hAnsiTheme="majorHAnsi" w:cs="Arial"/>
          <w:b/>
          <w:sz w:val="20"/>
          <w:szCs w:val="20"/>
        </w:rPr>
        <w:t xml:space="preserve"> ____________________________________________________</w:t>
      </w:r>
    </w:p>
    <w:p w:rsidR="00776563" w:rsidRPr="00776563" w:rsidRDefault="00776563" w:rsidP="009D55AA">
      <w:pPr>
        <w:pStyle w:val="c1"/>
        <w:numPr>
          <w:ilvl w:val="0"/>
          <w:numId w:val="26"/>
        </w:numPr>
        <w:shd w:val="clear" w:color="auto" w:fill="FFFFFF"/>
        <w:spacing w:line="276" w:lineRule="auto"/>
        <w:ind w:right="-1"/>
        <w:rPr>
          <w:rFonts w:asciiTheme="majorHAnsi" w:hAnsiTheme="majorHAnsi"/>
          <w:sz w:val="20"/>
          <w:szCs w:val="20"/>
        </w:rPr>
      </w:pPr>
      <w:r w:rsidRPr="00776563">
        <w:rPr>
          <w:rStyle w:val="c0"/>
          <w:rFonts w:asciiTheme="majorHAnsi" w:hAnsiTheme="majorHAnsi" w:cs="Arial"/>
          <w:b/>
          <w:sz w:val="20"/>
          <w:szCs w:val="20"/>
        </w:rPr>
        <w:t xml:space="preserve">Приходилось ли тебе брать деньги без разрешения родителей?  </w:t>
      </w:r>
      <w:r w:rsidRPr="00776563">
        <w:rPr>
          <w:rFonts w:asciiTheme="majorHAnsi" w:hAnsiTheme="majorHAnsi"/>
          <w:sz w:val="20"/>
          <w:szCs w:val="20"/>
        </w:rPr>
        <w:t>________________________________</w:t>
      </w:r>
    </w:p>
    <w:p w:rsidR="00776563" w:rsidRPr="00DB5F8F" w:rsidRDefault="00776563" w:rsidP="009D55AA">
      <w:pPr>
        <w:pStyle w:val="c1"/>
        <w:numPr>
          <w:ilvl w:val="0"/>
          <w:numId w:val="26"/>
        </w:numPr>
        <w:shd w:val="clear" w:color="auto" w:fill="FFFFFF"/>
        <w:spacing w:line="276" w:lineRule="auto"/>
        <w:ind w:right="-1"/>
        <w:rPr>
          <w:rStyle w:val="c0"/>
          <w:rFonts w:asciiTheme="majorHAnsi" w:hAnsiTheme="majorHAnsi" w:cs="Arial"/>
          <w:b/>
          <w:sz w:val="20"/>
          <w:szCs w:val="20"/>
        </w:rPr>
      </w:pPr>
      <w:r w:rsidRPr="00DB5F8F">
        <w:rPr>
          <w:rStyle w:val="c0"/>
          <w:rFonts w:asciiTheme="majorHAnsi" w:hAnsiTheme="majorHAnsi" w:cs="Arial"/>
          <w:b/>
          <w:sz w:val="20"/>
          <w:szCs w:val="20"/>
        </w:rPr>
        <w:t>Включаешься ли ты наравне с родителями в обсуждение серьёзных проблем в связи с крупными приобретениями?</w:t>
      </w:r>
      <w:r>
        <w:rPr>
          <w:rStyle w:val="c0"/>
          <w:rFonts w:asciiTheme="majorHAnsi" w:hAnsiTheme="majorHAnsi" w:cs="Arial"/>
          <w:b/>
          <w:sz w:val="20"/>
          <w:szCs w:val="20"/>
        </w:rPr>
        <w:t xml:space="preserve">  ___________________________________________________________________________</w:t>
      </w:r>
    </w:p>
    <w:p w:rsidR="00776563" w:rsidRPr="00DB5F8F" w:rsidRDefault="00776563" w:rsidP="009D55AA">
      <w:pPr>
        <w:pStyle w:val="c1"/>
        <w:numPr>
          <w:ilvl w:val="0"/>
          <w:numId w:val="26"/>
        </w:numPr>
        <w:shd w:val="clear" w:color="auto" w:fill="FFFFFF"/>
        <w:spacing w:line="276" w:lineRule="auto"/>
        <w:ind w:right="-1"/>
        <w:rPr>
          <w:rFonts w:asciiTheme="majorHAnsi" w:hAnsiTheme="majorHAnsi" w:cs="Arial"/>
          <w:b/>
          <w:sz w:val="20"/>
          <w:szCs w:val="20"/>
        </w:rPr>
      </w:pPr>
      <w:r w:rsidRPr="00DB5F8F">
        <w:rPr>
          <w:rStyle w:val="c0"/>
          <w:rFonts w:asciiTheme="majorHAnsi" w:hAnsiTheme="majorHAnsi" w:cs="Arial"/>
          <w:b/>
          <w:sz w:val="20"/>
          <w:szCs w:val="20"/>
        </w:rPr>
        <w:t>Знаешь ли ты размер семейного бюджета? Назови, сколько примерно, в том числе тратится на питание?</w:t>
      </w:r>
      <w:r>
        <w:rPr>
          <w:rStyle w:val="c0"/>
          <w:rFonts w:asciiTheme="majorHAnsi" w:hAnsiTheme="majorHAnsi" w:cs="Arial"/>
          <w:b/>
          <w:sz w:val="20"/>
          <w:szCs w:val="20"/>
        </w:rPr>
        <w:t>_</w:t>
      </w:r>
      <w:r w:rsidRPr="00DB5F8F">
        <w:rPr>
          <w:rFonts w:asciiTheme="majorHAnsi" w:hAnsiTheme="majorHAnsi"/>
          <w:sz w:val="20"/>
          <w:szCs w:val="20"/>
        </w:rPr>
        <w:t>_____________________________________________</w:t>
      </w:r>
      <w:r>
        <w:rPr>
          <w:rFonts w:asciiTheme="majorHAnsi" w:hAnsiTheme="majorHAnsi"/>
          <w:sz w:val="20"/>
          <w:szCs w:val="20"/>
        </w:rPr>
        <w:t>______________________________________________________________</w:t>
      </w:r>
    </w:p>
    <w:p w:rsidR="00776563" w:rsidRPr="00DB5F8F" w:rsidRDefault="00776563" w:rsidP="009D55AA">
      <w:pPr>
        <w:pStyle w:val="c1"/>
        <w:numPr>
          <w:ilvl w:val="0"/>
          <w:numId w:val="26"/>
        </w:numPr>
        <w:shd w:val="clear" w:color="auto" w:fill="FFFFFF"/>
        <w:spacing w:line="276" w:lineRule="auto"/>
        <w:ind w:right="-1"/>
        <w:rPr>
          <w:rStyle w:val="c0"/>
          <w:rFonts w:asciiTheme="majorHAnsi" w:hAnsiTheme="majorHAnsi" w:cs="Arial"/>
          <w:b/>
          <w:sz w:val="20"/>
          <w:szCs w:val="20"/>
        </w:rPr>
      </w:pPr>
      <w:r w:rsidRPr="00DB5F8F">
        <w:rPr>
          <w:rStyle w:val="c0"/>
          <w:rFonts w:asciiTheme="majorHAnsi" w:hAnsiTheme="majorHAnsi" w:cs="Arial"/>
          <w:b/>
          <w:sz w:val="20"/>
          <w:szCs w:val="20"/>
        </w:rPr>
        <w:t xml:space="preserve">Приходилось ли тебе самому зарабатывать </w:t>
      </w:r>
      <w:r>
        <w:rPr>
          <w:rStyle w:val="c0"/>
          <w:rFonts w:asciiTheme="majorHAnsi" w:hAnsiTheme="majorHAnsi" w:cs="Arial"/>
          <w:b/>
          <w:sz w:val="20"/>
          <w:szCs w:val="20"/>
        </w:rPr>
        <w:t>деньги?_______________________________________________</w:t>
      </w:r>
    </w:p>
    <w:p w:rsidR="00776563" w:rsidRDefault="00776563" w:rsidP="009D55AA">
      <w:pPr>
        <w:pStyle w:val="c1"/>
        <w:numPr>
          <w:ilvl w:val="0"/>
          <w:numId w:val="26"/>
        </w:numPr>
        <w:shd w:val="clear" w:color="auto" w:fill="FFFFFF"/>
        <w:spacing w:line="276" w:lineRule="auto"/>
        <w:ind w:right="-1"/>
        <w:rPr>
          <w:rStyle w:val="c0"/>
          <w:rFonts w:asciiTheme="majorHAnsi" w:hAnsiTheme="majorHAnsi" w:cs="Arial"/>
          <w:b/>
          <w:sz w:val="20"/>
          <w:szCs w:val="20"/>
        </w:rPr>
      </w:pPr>
      <w:r w:rsidRPr="00DB5F8F">
        <w:rPr>
          <w:rStyle w:val="c0"/>
          <w:rFonts w:asciiTheme="majorHAnsi" w:hAnsiTheme="majorHAnsi" w:cs="Arial"/>
          <w:b/>
          <w:sz w:val="20"/>
          <w:szCs w:val="20"/>
        </w:rPr>
        <w:t>Поощряют ли тебя родители деньгами за успех в учёбе, помощь по дому?</w:t>
      </w:r>
      <w:r>
        <w:rPr>
          <w:rStyle w:val="c0"/>
          <w:rFonts w:asciiTheme="majorHAnsi" w:hAnsiTheme="majorHAnsi" w:cs="Arial"/>
          <w:b/>
          <w:sz w:val="20"/>
          <w:szCs w:val="20"/>
        </w:rPr>
        <w:t>___________________</w:t>
      </w:r>
    </w:p>
    <w:p w:rsidR="007E6B6B" w:rsidRDefault="007E6B6B" w:rsidP="009D55AA">
      <w:pPr>
        <w:spacing w:line="360" w:lineRule="auto"/>
        <w:ind w:right="-1"/>
        <w:jc w:val="both"/>
        <w:rPr>
          <w:rFonts w:ascii="Times New Roman" w:hAnsi="Times New Roman" w:cs="Times New Roman"/>
          <w:sz w:val="24"/>
          <w:szCs w:val="24"/>
        </w:rPr>
      </w:pPr>
    </w:p>
    <w:p w:rsidR="007E6B6B" w:rsidRDefault="007E6B6B" w:rsidP="009D55A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2</w:t>
      </w:r>
    </w:p>
    <w:p w:rsidR="00776563" w:rsidRDefault="00776563" w:rsidP="009D55AA">
      <w:pPr>
        <w:ind w:left="1416" w:right="-1" w:firstLine="708"/>
        <w:rPr>
          <w:b/>
          <w:sz w:val="32"/>
          <w:szCs w:val="32"/>
        </w:rPr>
      </w:pPr>
      <w:r w:rsidRPr="00B47D99">
        <w:rPr>
          <w:b/>
          <w:sz w:val="32"/>
          <w:szCs w:val="32"/>
        </w:rPr>
        <w:t>АНКЕТА ДЛЯ РОДИТЕЛЕЙ</w:t>
      </w:r>
    </w:p>
    <w:p w:rsidR="00776563" w:rsidRPr="00B612AE" w:rsidRDefault="00776563" w:rsidP="009D55AA">
      <w:pPr>
        <w:ind w:right="-1"/>
        <w:jc w:val="both"/>
        <w:rPr>
          <w:b/>
          <w:sz w:val="16"/>
          <w:szCs w:val="16"/>
        </w:rPr>
      </w:pPr>
      <w:r w:rsidRPr="00B612AE">
        <w:rPr>
          <w:rStyle w:val="c0"/>
          <w:rFonts w:ascii="Arial" w:hAnsi="Arial" w:cs="Arial"/>
          <w:sz w:val="16"/>
          <w:szCs w:val="16"/>
        </w:rPr>
        <w:t xml:space="preserve">В связи с работой над </w:t>
      </w:r>
      <w:r w:rsidRPr="00B612AE">
        <w:rPr>
          <w:rStyle w:val="c0"/>
          <w:rFonts w:ascii="Arial" w:hAnsi="Arial" w:cs="Arial"/>
          <w:b/>
          <w:sz w:val="16"/>
          <w:szCs w:val="16"/>
        </w:rPr>
        <w:t>темой проекта «Проблема отношения современных подростков к деньгам».</w:t>
      </w:r>
      <w:r w:rsidRPr="00B612AE">
        <w:rPr>
          <w:rStyle w:val="c0"/>
          <w:rFonts w:ascii="Arial" w:hAnsi="Arial" w:cs="Arial"/>
          <w:sz w:val="16"/>
          <w:szCs w:val="16"/>
        </w:rPr>
        <w:t xml:space="preserve"> Прошу вас ответить на предлагаемые вопросы. Анкета анонимна, поэтому гарантирую конфиденциальность сведений о вашей частной жизни и семейных отношениях. Заранее благодарю вас за заинтересованное участие.</w:t>
      </w:r>
    </w:p>
    <w:p w:rsidR="00776563" w:rsidRPr="00B612AE" w:rsidRDefault="00776563" w:rsidP="009D55AA">
      <w:pPr>
        <w:pStyle w:val="a3"/>
        <w:numPr>
          <w:ilvl w:val="0"/>
          <w:numId w:val="27"/>
        </w:numPr>
        <w:ind w:right="-1"/>
        <w:rPr>
          <w:rFonts w:asciiTheme="majorHAnsi" w:hAnsiTheme="majorHAnsi"/>
          <w:sz w:val="20"/>
          <w:szCs w:val="20"/>
        </w:rPr>
      </w:pPr>
      <w:r w:rsidRPr="00B612AE">
        <w:rPr>
          <w:rFonts w:asciiTheme="majorHAnsi" w:hAnsiTheme="majorHAnsi"/>
          <w:b/>
          <w:sz w:val="20"/>
          <w:szCs w:val="20"/>
        </w:rPr>
        <w:t>Считае</w:t>
      </w:r>
      <w:r>
        <w:rPr>
          <w:rFonts w:asciiTheme="majorHAnsi" w:hAnsiTheme="majorHAnsi"/>
          <w:b/>
          <w:sz w:val="20"/>
          <w:szCs w:val="20"/>
        </w:rPr>
        <w:t>те ли вы данную тему актуальной?  _________________________________________</w:t>
      </w:r>
      <w:r w:rsidRPr="00B612AE">
        <w:rPr>
          <w:rFonts w:asciiTheme="majorHAnsi" w:hAnsiTheme="majorHAnsi"/>
          <w:sz w:val="20"/>
          <w:szCs w:val="20"/>
        </w:rPr>
        <w:t>_____</w:t>
      </w:r>
    </w:p>
    <w:p w:rsidR="00776563" w:rsidRPr="00B612AE" w:rsidRDefault="00776563" w:rsidP="009D55AA">
      <w:pPr>
        <w:pStyle w:val="a3"/>
        <w:ind w:left="786" w:right="-1"/>
        <w:rPr>
          <w:rFonts w:asciiTheme="majorHAnsi" w:hAnsiTheme="majorHAnsi"/>
          <w:sz w:val="20"/>
          <w:szCs w:val="20"/>
        </w:rPr>
      </w:pPr>
    </w:p>
    <w:p w:rsidR="00776563" w:rsidRPr="00776563" w:rsidRDefault="00776563" w:rsidP="009D55AA">
      <w:pPr>
        <w:pStyle w:val="a3"/>
        <w:numPr>
          <w:ilvl w:val="0"/>
          <w:numId w:val="27"/>
        </w:numPr>
        <w:ind w:right="-1"/>
        <w:rPr>
          <w:rFonts w:asciiTheme="majorHAnsi" w:hAnsiTheme="majorHAnsi"/>
          <w:b/>
          <w:sz w:val="20"/>
          <w:szCs w:val="20"/>
        </w:rPr>
      </w:pPr>
      <w:r w:rsidRPr="00B612AE">
        <w:rPr>
          <w:rFonts w:asciiTheme="majorHAnsi" w:hAnsiTheme="majorHAnsi"/>
          <w:b/>
          <w:sz w:val="20"/>
          <w:szCs w:val="20"/>
        </w:rPr>
        <w:t xml:space="preserve">Даёте ли вы своим детям карманные деньги? Если да, </w:t>
      </w:r>
      <w:proofErr w:type="gramStart"/>
      <w:r w:rsidRPr="00B612AE">
        <w:rPr>
          <w:rFonts w:asciiTheme="majorHAnsi" w:hAnsiTheme="majorHAnsi"/>
          <w:b/>
          <w:sz w:val="20"/>
          <w:szCs w:val="20"/>
        </w:rPr>
        <w:t>то</w:t>
      </w:r>
      <w:proofErr w:type="gramEnd"/>
      <w:r w:rsidRPr="00B612AE">
        <w:rPr>
          <w:rFonts w:asciiTheme="majorHAnsi" w:hAnsiTheme="majorHAnsi"/>
          <w:b/>
          <w:sz w:val="20"/>
          <w:szCs w:val="20"/>
        </w:rPr>
        <w:t xml:space="preserve"> сколько в среднем ежедневно?</w:t>
      </w:r>
      <w:r w:rsidRPr="00776563">
        <w:rPr>
          <w:rFonts w:asciiTheme="majorHAnsi" w:hAnsiTheme="majorHAnsi"/>
          <w:sz w:val="20"/>
          <w:szCs w:val="20"/>
        </w:rPr>
        <w:t>_</w:t>
      </w:r>
    </w:p>
    <w:p w:rsidR="00776563" w:rsidRPr="00776563" w:rsidRDefault="00776563" w:rsidP="009D55AA">
      <w:pPr>
        <w:pStyle w:val="a3"/>
        <w:numPr>
          <w:ilvl w:val="0"/>
          <w:numId w:val="27"/>
        </w:numPr>
        <w:shd w:val="clear" w:color="auto" w:fill="FFFFFF"/>
        <w:ind w:right="-1"/>
        <w:rPr>
          <w:rFonts w:asciiTheme="majorHAnsi" w:hAnsiTheme="majorHAnsi" w:cs="Arial"/>
          <w:b/>
          <w:sz w:val="20"/>
          <w:szCs w:val="20"/>
        </w:rPr>
      </w:pPr>
      <w:r w:rsidRPr="00776563">
        <w:rPr>
          <w:rFonts w:asciiTheme="majorHAnsi" w:hAnsiTheme="majorHAnsi"/>
          <w:b/>
          <w:sz w:val="20"/>
          <w:szCs w:val="20"/>
        </w:rPr>
        <w:t xml:space="preserve">Необходимо ли давать карманные деньги? </w:t>
      </w:r>
    </w:p>
    <w:p w:rsidR="00776563" w:rsidRPr="00776563" w:rsidRDefault="00776563" w:rsidP="009D55AA">
      <w:pPr>
        <w:pStyle w:val="a3"/>
        <w:numPr>
          <w:ilvl w:val="0"/>
          <w:numId w:val="27"/>
        </w:numPr>
        <w:shd w:val="clear" w:color="auto" w:fill="FFFFFF"/>
        <w:ind w:right="-1"/>
        <w:rPr>
          <w:rFonts w:asciiTheme="majorHAnsi" w:hAnsiTheme="majorHAnsi" w:cs="Arial"/>
          <w:b/>
          <w:sz w:val="20"/>
          <w:szCs w:val="20"/>
        </w:rPr>
      </w:pPr>
      <w:r w:rsidRPr="00776563">
        <w:rPr>
          <w:rFonts w:asciiTheme="majorHAnsi" w:hAnsiTheme="majorHAnsi"/>
          <w:b/>
          <w:sz w:val="20"/>
          <w:szCs w:val="20"/>
        </w:rPr>
        <w:t xml:space="preserve">Стоит ли поощрять детей деньгами </w:t>
      </w:r>
      <w:r w:rsidRPr="00776563">
        <w:rPr>
          <w:rStyle w:val="c0"/>
          <w:rFonts w:asciiTheme="majorHAnsi" w:hAnsiTheme="majorHAnsi" w:cs="Arial"/>
          <w:b/>
          <w:sz w:val="20"/>
          <w:szCs w:val="20"/>
        </w:rPr>
        <w:t xml:space="preserve">за выполнение каких-то поручений, успехи в учёбе, помощь по </w:t>
      </w:r>
      <w:r>
        <w:rPr>
          <w:rStyle w:val="c0"/>
          <w:rFonts w:asciiTheme="majorHAnsi" w:hAnsiTheme="majorHAnsi" w:cs="Arial"/>
          <w:b/>
          <w:sz w:val="20"/>
          <w:szCs w:val="20"/>
        </w:rPr>
        <w:t>дому?</w:t>
      </w:r>
      <w:r w:rsidRPr="00776563">
        <w:rPr>
          <w:rStyle w:val="c0"/>
          <w:rFonts w:asciiTheme="majorHAnsi" w:hAnsiTheme="majorHAnsi" w:cs="Arial"/>
          <w:b/>
          <w:sz w:val="20"/>
          <w:szCs w:val="20"/>
        </w:rPr>
        <w:t>_______________________________________________________</w:t>
      </w:r>
    </w:p>
    <w:p w:rsidR="00776563" w:rsidRPr="00B612AE" w:rsidRDefault="00776563" w:rsidP="009D55AA">
      <w:pPr>
        <w:pStyle w:val="a3"/>
        <w:numPr>
          <w:ilvl w:val="0"/>
          <w:numId w:val="27"/>
        </w:numPr>
        <w:ind w:right="-1"/>
        <w:rPr>
          <w:rFonts w:asciiTheme="majorHAnsi" w:hAnsiTheme="majorHAnsi"/>
          <w:sz w:val="20"/>
          <w:szCs w:val="20"/>
        </w:rPr>
      </w:pPr>
      <w:r w:rsidRPr="00B612AE">
        <w:rPr>
          <w:rFonts w:asciiTheme="majorHAnsi" w:hAnsiTheme="majorHAnsi"/>
          <w:b/>
          <w:sz w:val="20"/>
          <w:szCs w:val="20"/>
        </w:rPr>
        <w:t>Лишаете ли вы своих детей денег при плохом поступке?</w:t>
      </w:r>
      <w:r w:rsidRPr="00B612AE">
        <w:rPr>
          <w:rFonts w:asciiTheme="majorHAnsi" w:hAnsiTheme="majorHAnsi"/>
          <w:sz w:val="20"/>
          <w:szCs w:val="20"/>
        </w:rPr>
        <w:t>_____________________________________</w:t>
      </w:r>
    </w:p>
    <w:p w:rsidR="00776563" w:rsidRPr="00776563" w:rsidRDefault="00776563" w:rsidP="009D55AA">
      <w:pPr>
        <w:pStyle w:val="a3"/>
        <w:numPr>
          <w:ilvl w:val="0"/>
          <w:numId w:val="27"/>
        </w:numPr>
        <w:ind w:right="-1"/>
        <w:rPr>
          <w:rFonts w:asciiTheme="majorHAnsi" w:hAnsiTheme="majorHAnsi"/>
          <w:sz w:val="20"/>
          <w:szCs w:val="20"/>
        </w:rPr>
      </w:pPr>
      <w:r w:rsidRPr="00776563">
        <w:rPr>
          <w:rFonts w:asciiTheme="majorHAnsi" w:hAnsiTheme="majorHAnsi"/>
          <w:b/>
          <w:sz w:val="20"/>
          <w:szCs w:val="20"/>
        </w:rPr>
        <w:t>Обсуждаете ли вы с детьми финансовые вопросы, серьезные покупки?</w:t>
      </w:r>
      <w:r w:rsidRPr="00776563">
        <w:rPr>
          <w:rFonts w:asciiTheme="majorHAnsi" w:hAnsiTheme="majorHAnsi"/>
          <w:sz w:val="20"/>
          <w:szCs w:val="20"/>
        </w:rPr>
        <w:t>_____________________</w:t>
      </w:r>
    </w:p>
    <w:p w:rsidR="00776563" w:rsidRPr="00B612AE" w:rsidRDefault="00776563" w:rsidP="009D55AA">
      <w:pPr>
        <w:pStyle w:val="a3"/>
        <w:numPr>
          <w:ilvl w:val="0"/>
          <w:numId w:val="27"/>
        </w:numPr>
        <w:ind w:right="-1"/>
        <w:rPr>
          <w:rFonts w:asciiTheme="majorHAnsi" w:hAnsiTheme="majorHAnsi"/>
          <w:b/>
          <w:sz w:val="20"/>
          <w:szCs w:val="20"/>
        </w:rPr>
      </w:pPr>
      <w:r w:rsidRPr="00B612AE">
        <w:rPr>
          <w:rFonts w:asciiTheme="majorHAnsi" w:hAnsiTheme="majorHAnsi"/>
          <w:b/>
          <w:sz w:val="20"/>
          <w:szCs w:val="20"/>
        </w:rPr>
        <w:t>Стоит ли обсуждать эти вопросы?</w:t>
      </w:r>
      <w:r>
        <w:rPr>
          <w:rFonts w:asciiTheme="majorHAnsi" w:hAnsiTheme="majorHAnsi"/>
          <w:b/>
          <w:sz w:val="20"/>
          <w:szCs w:val="20"/>
        </w:rPr>
        <w:t>_________________________________</w:t>
      </w:r>
    </w:p>
    <w:p w:rsidR="00776563" w:rsidRPr="00776563" w:rsidRDefault="00776563" w:rsidP="009D55AA">
      <w:pPr>
        <w:pStyle w:val="a3"/>
        <w:numPr>
          <w:ilvl w:val="0"/>
          <w:numId w:val="27"/>
        </w:numPr>
        <w:ind w:right="-1"/>
        <w:rPr>
          <w:rFonts w:asciiTheme="majorHAnsi" w:hAnsiTheme="majorHAnsi"/>
          <w:sz w:val="20"/>
          <w:szCs w:val="20"/>
        </w:rPr>
      </w:pPr>
      <w:r w:rsidRPr="00776563">
        <w:rPr>
          <w:rStyle w:val="c0"/>
          <w:rFonts w:asciiTheme="majorHAnsi" w:hAnsiTheme="majorHAnsi" w:cs="Arial"/>
          <w:b/>
          <w:sz w:val="20"/>
          <w:szCs w:val="20"/>
        </w:rPr>
        <w:t>Имеет ли ваш ребёнок представление о том, каков бюджет семьи, сколько из него тратится (в среднем) на питание, одежду, развлечения?</w:t>
      </w:r>
      <w:r w:rsidRPr="00776563">
        <w:rPr>
          <w:rFonts w:asciiTheme="majorHAnsi" w:hAnsiTheme="majorHAnsi"/>
          <w:sz w:val="20"/>
          <w:szCs w:val="20"/>
        </w:rPr>
        <w:t>______________________________________________________________________________________</w:t>
      </w:r>
    </w:p>
    <w:p w:rsidR="00776563" w:rsidRPr="00776563" w:rsidRDefault="00776563" w:rsidP="009D55AA">
      <w:pPr>
        <w:pStyle w:val="a3"/>
        <w:numPr>
          <w:ilvl w:val="0"/>
          <w:numId w:val="27"/>
        </w:numPr>
        <w:ind w:right="-1"/>
        <w:rPr>
          <w:rFonts w:asciiTheme="majorHAnsi" w:hAnsiTheme="majorHAnsi"/>
          <w:sz w:val="20"/>
          <w:szCs w:val="20"/>
        </w:rPr>
      </w:pPr>
      <w:r w:rsidRPr="00776563">
        <w:rPr>
          <w:rStyle w:val="c0"/>
          <w:rFonts w:asciiTheme="majorHAnsi" w:hAnsiTheme="majorHAnsi" w:cs="Arial"/>
          <w:b/>
          <w:sz w:val="20"/>
          <w:szCs w:val="20"/>
        </w:rPr>
        <w:t>Проявляет ли ваш ребёнок инициативу по зарабатыванию денег?</w:t>
      </w:r>
      <w:r w:rsidRPr="00776563">
        <w:rPr>
          <w:rFonts w:asciiTheme="majorHAnsi" w:hAnsiTheme="majorHAnsi"/>
          <w:sz w:val="20"/>
          <w:szCs w:val="20"/>
        </w:rPr>
        <w:t>__________________________________________________________________________________________________</w:t>
      </w:r>
    </w:p>
    <w:p w:rsidR="00776563" w:rsidRPr="00B612AE" w:rsidRDefault="00776563" w:rsidP="009D55AA">
      <w:pPr>
        <w:pStyle w:val="a3"/>
        <w:numPr>
          <w:ilvl w:val="0"/>
          <w:numId w:val="27"/>
        </w:numPr>
        <w:ind w:right="-1"/>
        <w:jc w:val="both"/>
        <w:rPr>
          <w:rFonts w:asciiTheme="majorHAnsi" w:hAnsiTheme="majorHAnsi"/>
          <w:b/>
          <w:sz w:val="20"/>
          <w:szCs w:val="20"/>
        </w:rPr>
      </w:pPr>
      <w:r w:rsidRPr="00B612AE">
        <w:rPr>
          <w:rStyle w:val="c0"/>
          <w:rFonts w:asciiTheme="majorHAnsi" w:hAnsiTheme="majorHAnsi" w:cs="Arial"/>
          <w:b/>
          <w:sz w:val="20"/>
          <w:szCs w:val="20"/>
        </w:rPr>
        <w:t>Оцените по 5-бальной шкале способность ваших детей разумно распоряжаться деньгами</w:t>
      </w:r>
    </w:p>
    <w:p w:rsidR="00776563" w:rsidRPr="00B612AE" w:rsidRDefault="00776563" w:rsidP="009D55AA">
      <w:pPr>
        <w:pStyle w:val="a3"/>
        <w:ind w:left="786" w:right="-1"/>
        <w:rPr>
          <w:rFonts w:asciiTheme="majorHAnsi" w:hAnsiTheme="majorHAnsi"/>
          <w:sz w:val="20"/>
          <w:szCs w:val="20"/>
        </w:rPr>
      </w:pPr>
    </w:p>
    <w:p w:rsidR="00734161" w:rsidRDefault="00E720C8" w:rsidP="009D55AA">
      <w:pPr>
        <w:pStyle w:val="a3"/>
        <w:spacing w:line="48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344FD6">
        <w:rPr>
          <w:rFonts w:ascii="Times New Roman" w:eastAsia="Times New Roman" w:hAnsi="Times New Roman" w:cs="Times New Roman"/>
          <w:sz w:val="24"/>
          <w:szCs w:val="24"/>
          <w:lang w:eastAsia="ru-RU"/>
        </w:rPr>
        <w:tab/>
      </w:r>
      <w:r w:rsidR="00344FD6">
        <w:rPr>
          <w:rFonts w:ascii="Times New Roman" w:eastAsia="Times New Roman" w:hAnsi="Times New Roman" w:cs="Times New Roman"/>
          <w:sz w:val="24"/>
          <w:szCs w:val="24"/>
          <w:lang w:eastAsia="ru-RU"/>
        </w:rPr>
        <w:tab/>
      </w:r>
      <w:r w:rsidR="00344FD6">
        <w:rPr>
          <w:rFonts w:ascii="Times New Roman" w:eastAsia="Times New Roman" w:hAnsi="Times New Roman" w:cs="Times New Roman"/>
          <w:sz w:val="24"/>
          <w:szCs w:val="24"/>
          <w:lang w:eastAsia="ru-RU"/>
        </w:rPr>
        <w:tab/>
      </w:r>
      <w:r w:rsidR="00344FD6" w:rsidRPr="00BF2289">
        <w:rPr>
          <w:rFonts w:ascii="Times New Roman" w:eastAsia="Times New Roman" w:hAnsi="Times New Roman" w:cs="Times New Roman"/>
          <w:sz w:val="24"/>
          <w:szCs w:val="24"/>
          <w:lang w:eastAsia="ru-RU"/>
        </w:rPr>
        <w:tab/>
      </w:r>
      <w:r w:rsidR="00344FD6">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r w:rsidR="007E6B6B">
        <w:rPr>
          <w:rFonts w:ascii="Times New Roman" w:eastAsia="Times New Roman" w:hAnsi="Times New Roman" w:cs="Times New Roman"/>
          <w:sz w:val="24"/>
          <w:szCs w:val="24"/>
          <w:lang w:eastAsia="ru-RU"/>
        </w:rPr>
        <w:tab/>
      </w:r>
    </w:p>
    <w:sectPr w:rsidR="00734161" w:rsidSect="00D21696">
      <w:headerReference w:type="default" r:id="rId35"/>
      <w:pgSz w:w="11906" w:h="16838"/>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3FE" w:rsidRDefault="00B413FE" w:rsidP="009930E3">
      <w:pPr>
        <w:spacing w:after="0" w:line="240" w:lineRule="auto"/>
      </w:pPr>
      <w:r>
        <w:separator/>
      </w:r>
    </w:p>
  </w:endnote>
  <w:endnote w:type="continuationSeparator" w:id="0">
    <w:p w:rsidR="00B413FE" w:rsidRDefault="00B413FE" w:rsidP="00993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3FE" w:rsidRDefault="00B413FE" w:rsidP="009930E3">
      <w:pPr>
        <w:spacing w:after="0" w:line="240" w:lineRule="auto"/>
      </w:pPr>
      <w:r>
        <w:separator/>
      </w:r>
    </w:p>
  </w:footnote>
  <w:footnote w:type="continuationSeparator" w:id="0">
    <w:p w:rsidR="00B413FE" w:rsidRDefault="00B413FE" w:rsidP="00993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314136"/>
      <w:docPartObj>
        <w:docPartGallery w:val="Page Numbers (Top of Page)"/>
        <w:docPartUnique/>
      </w:docPartObj>
    </w:sdtPr>
    <w:sdtContent>
      <w:p w:rsidR="00891296" w:rsidRDefault="00390352">
        <w:pPr>
          <w:pStyle w:val="ae"/>
          <w:jc w:val="right"/>
        </w:pPr>
        <w:fldSimple w:instr="PAGE   \* MERGEFORMAT">
          <w:r w:rsidR="00050D3A">
            <w:rPr>
              <w:noProof/>
            </w:rPr>
            <w:t>25</w:t>
          </w:r>
        </w:fldSimple>
      </w:p>
    </w:sdtContent>
  </w:sdt>
  <w:p w:rsidR="00891296" w:rsidRDefault="0089129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C57"/>
    <w:multiLevelType w:val="hybridMultilevel"/>
    <w:tmpl w:val="BDAABA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64B78"/>
    <w:multiLevelType w:val="multilevel"/>
    <w:tmpl w:val="20FA7A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187B4C9C"/>
    <w:multiLevelType w:val="hybridMultilevel"/>
    <w:tmpl w:val="04D4B3B6"/>
    <w:lvl w:ilvl="0" w:tplc="17FA1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5E72C7"/>
    <w:multiLevelType w:val="hybridMultilevel"/>
    <w:tmpl w:val="0ABAF10C"/>
    <w:lvl w:ilvl="0" w:tplc="DD4E7E3A">
      <w:start w:val="1"/>
      <w:numFmt w:val="decimal"/>
      <w:lvlText w:val="%1)"/>
      <w:lvlJc w:val="left"/>
      <w:pPr>
        <w:ind w:left="1790" w:hanging="360"/>
      </w:pPr>
      <w:rPr>
        <w:rFonts w:ascii="Times New Roman" w:eastAsia="Times New Roman" w:hAnsi="Times New Roman" w:cs="Times New Roman"/>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4">
    <w:nsid w:val="19784741"/>
    <w:multiLevelType w:val="multilevel"/>
    <w:tmpl w:val="85B64042"/>
    <w:lvl w:ilvl="0">
      <w:start w:val="2"/>
      <w:numFmt w:val="decimal"/>
      <w:lvlText w:val="%1."/>
      <w:lvlJc w:val="left"/>
      <w:pPr>
        <w:ind w:left="450" w:hanging="450"/>
      </w:pPr>
      <w:rPr>
        <w:rFonts w:hint="default"/>
      </w:rPr>
    </w:lvl>
    <w:lvl w:ilvl="1">
      <w:start w:val="2"/>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5">
    <w:nsid w:val="1986548F"/>
    <w:multiLevelType w:val="multilevel"/>
    <w:tmpl w:val="920C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0097A"/>
    <w:multiLevelType w:val="hybridMultilevel"/>
    <w:tmpl w:val="E154E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A65904"/>
    <w:multiLevelType w:val="hybridMultilevel"/>
    <w:tmpl w:val="84507426"/>
    <w:lvl w:ilvl="0" w:tplc="AA309982">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nsid w:val="2FA61DF3"/>
    <w:multiLevelType w:val="hybridMultilevel"/>
    <w:tmpl w:val="754C61DC"/>
    <w:lvl w:ilvl="0" w:tplc="4AA86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5A52BE"/>
    <w:multiLevelType w:val="hybridMultilevel"/>
    <w:tmpl w:val="EA74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1C1D67"/>
    <w:multiLevelType w:val="hybridMultilevel"/>
    <w:tmpl w:val="97681A7A"/>
    <w:lvl w:ilvl="0" w:tplc="0524989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72BD7"/>
    <w:multiLevelType w:val="hybridMultilevel"/>
    <w:tmpl w:val="AD0C17E8"/>
    <w:lvl w:ilvl="0" w:tplc="223465B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41563594"/>
    <w:multiLevelType w:val="multilevel"/>
    <w:tmpl w:val="5A20DA7A"/>
    <w:lvl w:ilvl="0">
      <w:start w:val="2"/>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3">
    <w:nsid w:val="532577C1"/>
    <w:multiLevelType w:val="multilevel"/>
    <w:tmpl w:val="6088BE5C"/>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4A509F1"/>
    <w:multiLevelType w:val="hybridMultilevel"/>
    <w:tmpl w:val="62667846"/>
    <w:lvl w:ilvl="0" w:tplc="A09C1816">
      <w:start w:val="1"/>
      <w:numFmt w:val="decimal"/>
      <w:lvlText w:val="%1."/>
      <w:lvlJc w:val="left"/>
      <w:pPr>
        <w:ind w:left="786" w:hanging="360"/>
      </w:pPr>
      <w:rPr>
        <w:rFonts w:ascii="Times New Roman" w:hAnsi="Times New Roman" w:cs="Times New Roman" w:hint="default"/>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79E074D"/>
    <w:multiLevelType w:val="multilevel"/>
    <w:tmpl w:val="AA6ED4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AEC6AA9"/>
    <w:multiLevelType w:val="hybridMultilevel"/>
    <w:tmpl w:val="A8BCE4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3E1E18"/>
    <w:multiLevelType w:val="hybridMultilevel"/>
    <w:tmpl w:val="888615C2"/>
    <w:lvl w:ilvl="0" w:tplc="3FB44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D6E12E3"/>
    <w:multiLevelType w:val="hybridMultilevel"/>
    <w:tmpl w:val="1EBC5B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E830C47"/>
    <w:multiLevelType w:val="multilevel"/>
    <w:tmpl w:val="53A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8351E"/>
    <w:multiLevelType w:val="hybridMultilevel"/>
    <w:tmpl w:val="8A008530"/>
    <w:lvl w:ilvl="0" w:tplc="2A020EF6">
      <w:start w:val="1"/>
      <w:numFmt w:val="decimal"/>
      <w:lvlText w:val="%1."/>
      <w:lvlJc w:val="left"/>
      <w:pPr>
        <w:ind w:left="1146"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6BC94612"/>
    <w:multiLevelType w:val="hybridMultilevel"/>
    <w:tmpl w:val="B36CCBE6"/>
    <w:lvl w:ilvl="0" w:tplc="34B2D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C960A2F"/>
    <w:multiLevelType w:val="hybridMultilevel"/>
    <w:tmpl w:val="3766A224"/>
    <w:lvl w:ilvl="0" w:tplc="85D82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D91B77"/>
    <w:multiLevelType w:val="hybridMultilevel"/>
    <w:tmpl w:val="41B05200"/>
    <w:lvl w:ilvl="0" w:tplc="CBBEC0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4135FC0"/>
    <w:multiLevelType w:val="hybridMultilevel"/>
    <w:tmpl w:val="2146E4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540691"/>
    <w:multiLevelType w:val="hybridMultilevel"/>
    <w:tmpl w:val="9496B8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B3456B9"/>
    <w:multiLevelType w:val="multilevel"/>
    <w:tmpl w:val="5A50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EC6A0A"/>
    <w:multiLevelType w:val="hybridMultilevel"/>
    <w:tmpl w:val="BC20A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246D3E"/>
    <w:multiLevelType w:val="multilevel"/>
    <w:tmpl w:val="5A20DA7A"/>
    <w:lvl w:ilvl="0">
      <w:start w:val="2"/>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9">
    <w:nsid w:val="7F175F85"/>
    <w:multiLevelType w:val="hybridMultilevel"/>
    <w:tmpl w:val="A0242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FE1AC7"/>
    <w:multiLevelType w:val="hybridMultilevel"/>
    <w:tmpl w:val="888615C2"/>
    <w:lvl w:ilvl="0" w:tplc="3FB44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3"/>
  </w:num>
  <w:num w:numId="3">
    <w:abstractNumId w:val="28"/>
  </w:num>
  <w:num w:numId="4">
    <w:abstractNumId w:val="12"/>
  </w:num>
  <w:num w:numId="5">
    <w:abstractNumId w:val="6"/>
  </w:num>
  <w:num w:numId="6">
    <w:abstractNumId w:val="26"/>
  </w:num>
  <w:num w:numId="7">
    <w:abstractNumId w:val="13"/>
  </w:num>
  <w:num w:numId="8">
    <w:abstractNumId w:val="0"/>
  </w:num>
  <w:num w:numId="9">
    <w:abstractNumId w:val="21"/>
  </w:num>
  <w:num w:numId="10">
    <w:abstractNumId w:val="17"/>
  </w:num>
  <w:num w:numId="11">
    <w:abstractNumId w:val="27"/>
  </w:num>
  <w:num w:numId="12">
    <w:abstractNumId w:val="9"/>
  </w:num>
  <w:num w:numId="13">
    <w:abstractNumId w:val="4"/>
  </w:num>
  <w:num w:numId="14">
    <w:abstractNumId w:val="30"/>
  </w:num>
  <w:num w:numId="15">
    <w:abstractNumId w:val="8"/>
  </w:num>
  <w:num w:numId="16">
    <w:abstractNumId w:val="16"/>
  </w:num>
  <w:num w:numId="17">
    <w:abstractNumId w:val="14"/>
  </w:num>
  <w:num w:numId="18">
    <w:abstractNumId w:val="11"/>
  </w:num>
  <w:num w:numId="19">
    <w:abstractNumId w:val="7"/>
  </w:num>
  <w:num w:numId="20">
    <w:abstractNumId w:val="19"/>
  </w:num>
  <w:num w:numId="21">
    <w:abstractNumId w:val="5"/>
  </w:num>
  <w:num w:numId="22">
    <w:abstractNumId w:val="1"/>
  </w:num>
  <w:num w:numId="23">
    <w:abstractNumId w:val="20"/>
  </w:num>
  <w:num w:numId="24">
    <w:abstractNumId w:val="10"/>
  </w:num>
  <w:num w:numId="25">
    <w:abstractNumId w:val="22"/>
  </w:num>
  <w:num w:numId="26">
    <w:abstractNumId w:val="18"/>
  </w:num>
  <w:num w:numId="27">
    <w:abstractNumId w:val="25"/>
  </w:num>
  <w:num w:numId="28">
    <w:abstractNumId w:val="24"/>
  </w:num>
  <w:num w:numId="29">
    <w:abstractNumId w:val="23"/>
  </w:num>
  <w:num w:numId="30">
    <w:abstractNumId w:val="29"/>
  </w:num>
  <w:num w:numId="3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3E99"/>
    <w:rsid w:val="0001278E"/>
    <w:rsid w:val="00013FA6"/>
    <w:rsid w:val="0003305C"/>
    <w:rsid w:val="00033F89"/>
    <w:rsid w:val="00050D3A"/>
    <w:rsid w:val="00080D21"/>
    <w:rsid w:val="00082980"/>
    <w:rsid w:val="00091DA2"/>
    <w:rsid w:val="000A2AF5"/>
    <w:rsid w:val="000A5C38"/>
    <w:rsid w:val="000C6C01"/>
    <w:rsid w:val="000D2EFE"/>
    <w:rsid w:val="000E347A"/>
    <w:rsid w:val="000E5B6B"/>
    <w:rsid w:val="000F0185"/>
    <w:rsid w:val="000F0459"/>
    <w:rsid w:val="000F0716"/>
    <w:rsid w:val="001166CF"/>
    <w:rsid w:val="001171DE"/>
    <w:rsid w:val="0013080E"/>
    <w:rsid w:val="001446D1"/>
    <w:rsid w:val="00150DDA"/>
    <w:rsid w:val="0015423C"/>
    <w:rsid w:val="001622F5"/>
    <w:rsid w:val="00163061"/>
    <w:rsid w:val="00177F05"/>
    <w:rsid w:val="00185400"/>
    <w:rsid w:val="001B3FA3"/>
    <w:rsid w:val="001C3839"/>
    <w:rsid w:val="001D0C59"/>
    <w:rsid w:val="001D5B48"/>
    <w:rsid w:val="001E339F"/>
    <w:rsid w:val="00215747"/>
    <w:rsid w:val="002212E2"/>
    <w:rsid w:val="00232809"/>
    <w:rsid w:val="002459DC"/>
    <w:rsid w:val="00272F83"/>
    <w:rsid w:val="002764D8"/>
    <w:rsid w:val="002804B7"/>
    <w:rsid w:val="00282F63"/>
    <w:rsid w:val="00285124"/>
    <w:rsid w:val="0028650B"/>
    <w:rsid w:val="00286C88"/>
    <w:rsid w:val="00297F61"/>
    <w:rsid w:val="002B36FD"/>
    <w:rsid w:val="002B615D"/>
    <w:rsid w:val="002B7342"/>
    <w:rsid w:val="002C7DD2"/>
    <w:rsid w:val="002D0A1B"/>
    <w:rsid w:val="002E2083"/>
    <w:rsid w:val="002E3C48"/>
    <w:rsid w:val="002F038F"/>
    <w:rsid w:val="002F2372"/>
    <w:rsid w:val="002F520C"/>
    <w:rsid w:val="00302BA8"/>
    <w:rsid w:val="00304F3B"/>
    <w:rsid w:val="00322EDA"/>
    <w:rsid w:val="00324038"/>
    <w:rsid w:val="0033589F"/>
    <w:rsid w:val="00344FD6"/>
    <w:rsid w:val="003452B8"/>
    <w:rsid w:val="00347076"/>
    <w:rsid w:val="00350EBE"/>
    <w:rsid w:val="00356CE5"/>
    <w:rsid w:val="003629CE"/>
    <w:rsid w:val="00365EFB"/>
    <w:rsid w:val="003727F7"/>
    <w:rsid w:val="00372AEA"/>
    <w:rsid w:val="00372B92"/>
    <w:rsid w:val="00385148"/>
    <w:rsid w:val="00390352"/>
    <w:rsid w:val="0039296E"/>
    <w:rsid w:val="003A0028"/>
    <w:rsid w:val="003B305C"/>
    <w:rsid w:val="003C7EBD"/>
    <w:rsid w:val="003D16CE"/>
    <w:rsid w:val="003D4C5A"/>
    <w:rsid w:val="004000A5"/>
    <w:rsid w:val="0040089C"/>
    <w:rsid w:val="00413BC6"/>
    <w:rsid w:val="00432EE7"/>
    <w:rsid w:val="00446045"/>
    <w:rsid w:val="0046285A"/>
    <w:rsid w:val="00463B52"/>
    <w:rsid w:val="00471772"/>
    <w:rsid w:val="004836F7"/>
    <w:rsid w:val="00487ABD"/>
    <w:rsid w:val="004A4012"/>
    <w:rsid w:val="004A48D6"/>
    <w:rsid w:val="004B0AFD"/>
    <w:rsid w:val="004C1DDF"/>
    <w:rsid w:val="004D0544"/>
    <w:rsid w:val="004E052A"/>
    <w:rsid w:val="004F013C"/>
    <w:rsid w:val="004F112F"/>
    <w:rsid w:val="004F2CED"/>
    <w:rsid w:val="00511795"/>
    <w:rsid w:val="00511BB8"/>
    <w:rsid w:val="00524D63"/>
    <w:rsid w:val="0053477F"/>
    <w:rsid w:val="00544A1E"/>
    <w:rsid w:val="005552FA"/>
    <w:rsid w:val="00576AD1"/>
    <w:rsid w:val="005772A3"/>
    <w:rsid w:val="00577D98"/>
    <w:rsid w:val="00586FA7"/>
    <w:rsid w:val="005930AA"/>
    <w:rsid w:val="005938E7"/>
    <w:rsid w:val="00595054"/>
    <w:rsid w:val="005A55C3"/>
    <w:rsid w:val="005B1D36"/>
    <w:rsid w:val="005B6FF0"/>
    <w:rsid w:val="005C2CD7"/>
    <w:rsid w:val="005C6D86"/>
    <w:rsid w:val="005D0748"/>
    <w:rsid w:val="005E1E08"/>
    <w:rsid w:val="005F0D0D"/>
    <w:rsid w:val="005F4D53"/>
    <w:rsid w:val="00602027"/>
    <w:rsid w:val="00613FD8"/>
    <w:rsid w:val="00625EAB"/>
    <w:rsid w:val="006336E7"/>
    <w:rsid w:val="0063784B"/>
    <w:rsid w:val="00646A9B"/>
    <w:rsid w:val="00652640"/>
    <w:rsid w:val="00670D2C"/>
    <w:rsid w:val="00682182"/>
    <w:rsid w:val="006822FC"/>
    <w:rsid w:val="00687C56"/>
    <w:rsid w:val="00695FC6"/>
    <w:rsid w:val="006A0BDC"/>
    <w:rsid w:val="006A2E5E"/>
    <w:rsid w:val="006B139B"/>
    <w:rsid w:val="006D2364"/>
    <w:rsid w:val="006D3FD8"/>
    <w:rsid w:val="006D5BDD"/>
    <w:rsid w:val="006E3679"/>
    <w:rsid w:val="006F52E7"/>
    <w:rsid w:val="00727FF1"/>
    <w:rsid w:val="00734161"/>
    <w:rsid w:val="00734C36"/>
    <w:rsid w:val="00763162"/>
    <w:rsid w:val="007718DD"/>
    <w:rsid w:val="00772142"/>
    <w:rsid w:val="00776563"/>
    <w:rsid w:val="00790D3A"/>
    <w:rsid w:val="00794CDD"/>
    <w:rsid w:val="007A0A7B"/>
    <w:rsid w:val="007A15BA"/>
    <w:rsid w:val="007B2C48"/>
    <w:rsid w:val="007B412B"/>
    <w:rsid w:val="007B58C8"/>
    <w:rsid w:val="007B72D5"/>
    <w:rsid w:val="007C2A93"/>
    <w:rsid w:val="007D14C5"/>
    <w:rsid w:val="007E10BE"/>
    <w:rsid w:val="007E4517"/>
    <w:rsid w:val="007E6B6B"/>
    <w:rsid w:val="007F4082"/>
    <w:rsid w:val="007F6E3F"/>
    <w:rsid w:val="008049E7"/>
    <w:rsid w:val="00810853"/>
    <w:rsid w:val="00814448"/>
    <w:rsid w:val="0081673E"/>
    <w:rsid w:val="00821480"/>
    <w:rsid w:val="00823587"/>
    <w:rsid w:val="008240E5"/>
    <w:rsid w:val="00835AA1"/>
    <w:rsid w:val="00836D10"/>
    <w:rsid w:val="00851AB8"/>
    <w:rsid w:val="0085556E"/>
    <w:rsid w:val="00863643"/>
    <w:rsid w:val="00864155"/>
    <w:rsid w:val="00864B1F"/>
    <w:rsid w:val="0086711E"/>
    <w:rsid w:val="00874DF7"/>
    <w:rsid w:val="008869AE"/>
    <w:rsid w:val="00891296"/>
    <w:rsid w:val="008A7877"/>
    <w:rsid w:val="008B1030"/>
    <w:rsid w:val="008C2642"/>
    <w:rsid w:val="008D5BE0"/>
    <w:rsid w:val="008D6DA0"/>
    <w:rsid w:val="008F1D2D"/>
    <w:rsid w:val="009015F8"/>
    <w:rsid w:val="00903FF4"/>
    <w:rsid w:val="0090538E"/>
    <w:rsid w:val="00923A79"/>
    <w:rsid w:val="009301DF"/>
    <w:rsid w:val="009350CF"/>
    <w:rsid w:val="00937B44"/>
    <w:rsid w:val="00940FC5"/>
    <w:rsid w:val="009415B9"/>
    <w:rsid w:val="009461E5"/>
    <w:rsid w:val="00975A59"/>
    <w:rsid w:val="00982B96"/>
    <w:rsid w:val="00987EDC"/>
    <w:rsid w:val="009930E3"/>
    <w:rsid w:val="009A280C"/>
    <w:rsid w:val="009B458B"/>
    <w:rsid w:val="009C4541"/>
    <w:rsid w:val="009D55AA"/>
    <w:rsid w:val="009E51BA"/>
    <w:rsid w:val="009F15F5"/>
    <w:rsid w:val="009F4E2D"/>
    <w:rsid w:val="00A0174F"/>
    <w:rsid w:val="00A22C9A"/>
    <w:rsid w:val="00A304C3"/>
    <w:rsid w:val="00A42152"/>
    <w:rsid w:val="00A44B7C"/>
    <w:rsid w:val="00A5515C"/>
    <w:rsid w:val="00A574C5"/>
    <w:rsid w:val="00A63E99"/>
    <w:rsid w:val="00A6767B"/>
    <w:rsid w:val="00AC6C64"/>
    <w:rsid w:val="00AD5998"/>
    <w:rsid w:val="00AD6A94"/>
    <w:rsid w:val="00B10B90"/>
    <w:rsid w:val="00B21143"/>
    <w:rsid w:val="00B22EFF"/>
    <w:rsid w:val="00B307AF"/>
    <w:rsid w:val="00B364AF"/>
    <w:rsid w:val="00B413FE"/>
    <w:rsid w:val="00B50E1C"/>
    <w:rsid w:val="00B76293"/>
    <w:rsid w:val="00B9340F"/>
    <w:rsid w:val="00BB5A7F"/>
    <w:rsid w:val="00BC00DD"/>
    <w:rsid w:val="00BC588D"/>
    <w:rsid w:val="00BD0E7A"/>
    <w:rsid w:val="00BE007F"/>
    <w:rsid w:val="00BE7C35"/>
    <w:rsid w:val="00BF2289"/>
    <w:rsid w:val="00C03A80"/>
    <w:rsid w:val="00C13873"/>
    <w:rsid w:val="00C168FB"/>
    <w:rsid w:val="00C31CEC"/>
    <w:rsid w:val="00C47C3A"/>
    <w:rsid w:val="00C57EE3"/>
    <w:rsid w:val="00C62B5C"/>
    <w:rsid w:val="00C712C3"/>
    <w:rsid w:val="00CB7FD2"/>
    <w:rsid w:val="00CC00DB"/>
    <w:rsid w:val="00CD1CFE"/>
    <w:rsid w:val="00CE75D3"/>
    <w:rsid w:val="00CF0E24"/>
    <w:rsid w:val="00D01CB4"/>
    <w:rsid w:val="00D06965"/>
    <w:rsid w:val="00D13DEC"/>
    <w:rsid w:val="00D15259"/>
    <w:rsid w:val="00D15FB0"/>
    <w:rsid w:val="00D1635C"/>
    <w:rsid w:val="00D21696"/>
    <w:rsid w:val="00D34267"/>
    <w:rsid w:val="00D47CE9"/>
    <w:rsid w:val="00D50C3A"/>
    <w:rsid w:val="00D722C2"/>
    <w:rsid w:val="00D74F65"/>
    <w:rsid w:val="00D75E99"/>
    <w:rsid w:val="00D80828"/>
    <w:rsid w:val="00D96E79"/>
    <w:rsid w:val="00DC00CA"/>
    <w:rsid w:val="00DC3B41"/>
    <w:rsid w:val="00DE5E61"/>
    <w:rsid w:val="00DE645A"/>
    <w:rsid w:val="00DF1C7A"/>
    <w:rsid w:val="00DF362F"/>
    <w:rsid w:val="00DF5695"/>
    <w:rsid w:val="00E132F6"/>
    <w:rsid w:val="00E14851"/>
    <w:rsid w:val="00E16E29"/>
    <w:rsid w:val="00E17142"/>
    <w:rsid w:val="00E17B73"/>
    <w:rsid w:val="00E21580"/>
    <w:rsid w:val="00E248F4"/>
    <w:rsid w:val="00E436EF"/>
    <w:rsid w:val="00E47D3A"/>
    <w:rsid w:val="00E629B9"/>
    <w:rsid w:val="00E720C8"/>
    <w:rsid w:val="00E74F88"/>
    <w:rsid w:val="00E800ED"/>
    <w:rsid w:val="00E816C0"/>
    <w:rsid w:val="00E851FC"/>
    <w:rsid w:val="00E860D7"/>
    <w:rsid w:val="00E937DE"/>
    <w:rsid w:val="00EB3485"/>
    <w:rsid w:val="00EB36E9"/>
    <w:rsid w:val="00EB47B5"/>
    <w:rsid w:val="00EC5B18"/>
    <w:rsid w:val="00EC6E91"/>
    <w:rsid w:val="00ED6C9F"/>
    <w:rsid w:val="00EE16B0"/>
    <w:rsid w:val="00EF4E1F"/>
    <w:rsid w:val="00EF6522"/>
    <w:rsid w:val="00F011A3"/>
    <w:rsid w:val="00F03111"/>
    <w:rsid w:val="00F123C5"/>
    <w:rsid w:val="00F2443A"/>
    <w:rsid w:val="00F30F27"/>
    <w:rsid w:val="00F334B4"/>
    <w:rsid w:val="00F335CC"/>
    <w:rsid w:val="00F37033"/>
    <w:rsid w:val="00F530CB"/>
    <w:rsid w:val="00F53FFA"/>
    <w:rsid w:val="00F55578"/>
    <w:rsid w:val="00F567B3"/>
    <w:rsid w:val="00F65504"/>
    <w:rsid w:val="00F915EF"/>
    <w:rsid w:val="00FA7928"/>
    <w:rsid w:val="00FD0747"/>
    <w:rsid w:val="00FD4ECE"/>
    <w:rsid w:val="00FD6A2C"/>
    <w:rsid w:val="00FE1E8A"/>
    <w:rsid w:val="00FF0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F63"/>
  </w:style>
  <w:style w:type="paragraph" w:styleId="2">
    <w:name w:val="heading 2"/>
    <w:basedOn w:val="a"/>
    <w:link w:val="20"/>
    <w:uiPriority w:val="9"/>
    <w:qFormat/>
    <w:rsid w:val="002865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E99"/>
    <w:pPr>
      <w:ind w:left="720"/>
      <w:contextualSpacing/>
    </w:pPr>
  </w:style>
  <w:style w:type="paragraph" w:styleId="a4">
    <w:name w:val="Balloon Text"/>
    <w:basedOn w:val="a"/>
    <w:link w:val="a5"/>
    <w:uiPriority w:val="99"/>
    <w:semiHidden/>
    <w:unhideWhenUsed/>
    <w:rsid w:val="007A15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5BA"/>
    <w:rPr>
      <w:rFonts w:ascii="Tahoma" w:hAnsi="Tahoma" w:cs="Tahoma"/>
      <w:sz w:val="16"/>
      <w:szCs w:val="16"/>
    </w:rPr>
  </w:style>
  <w:style w:type="table" w:styleId="a6">
    <w:name w:val="Table Grid"/>
    <w:basedOn w:val="a1"/>
    <w:uiPriority w:val="59"/>
    <w:rsid w:val="00511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302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4000A5"/>
    <w:rPr>
      <w:color w:val="0000FF" w:themeColor="hyperlink"/>
      <w:u w:val="single"/>
    </w:rPr>
  </w:style>
  <w:style w:type="paragraph" w:styleId="a9">
    <w:name w:val="Body Text Indent"/>
    <w:basedOn w:val="a"/>
    <w:link w:val="aa"/>
    <w:rsid w:val="0033589F"/>
    <w:pPr>
      <w:spacing w:after="0" w:line="240" w:lineRule="auto"/>
      <w:ind w:firstLine="720"/>
      <w:jc w:val="both"/>
    </w:pPr>
    <w:rPr>
      <w:rFonts w:ascii="Times New Roman" w:eastAsia="Times New Roman" w:hAnsi="Times New Roman" w:cs="Arial"/>
      <w:sz w:val="24"/>
      <w:szCs w:val="24"/>
      <w:lang w:eastAsia="ru-RU"/>
    </w:rPr>
  </w:style>
  <w:style w:type="character" w:customStyle="1" w:styleId="aa">
    <w:name w:val="Основной текст с отступом Знак"/>
    <w:basedOn w:val="a0"/>
    <w:link w:val="a9"/>
    <w:rsid w:val="0033589F"/>
    <w:rPr>
      <w:rFonts w:ascii="Times New Roman" w:eastAsia="Times New Roman" w:hAnsi="Times New Roman" w:cs="Arial"/>
      <w:sz w:val="24"/>
      <w:szCs w:val="24"/>
      <w:lang w:eastAsia="ru-RU"/>
    </w:rPr>
  </w:style>
  <w:style w:type="paragraph" w:styleId="ab">
    <w:name w:val="footer"/>
    <w:basedOn w:val="a"/>
    <w:link w:val="ac"/>
    <w:uiPriority w:val="99"/>
    <w:unhideWhenUsed/>
    <w:rsid w:val="00F555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F5557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8650B"/>
    <w:rPr>
      <w:rFonts w:ascii="Times New Roman" w:eastAsia="Times New Roman" w:hAnsi="Times New Roman" w:cs="Times New Roman"/>
      <w:b/>
      <w:bCs/>
      <w:sz w:val="36"/>
      <w:szCs w:val="36"/>
      <w:lang w:eastAsia="ru-RU"/>
    </w:rPr>
  </w:style>
  <w:style w:type="character" w:styleId="ad">
    <w:name w:val="Strong"/>
    <w:basedOn w:val="a0"/>
    <w:uiPriority w:val="22"/>
    <w:qFormat/>
    <w:rsid w:val="00B10B90"/>
    <w:rPr>
      <w:b/>
      <w:bCs/>
    </w:rPr>
  </w:style>
  <w:style w:type="paragraph" w:styleId="ae">
    <w:name w:val="header"/>
    <w:basedOn w:val="a"/>
    <w:link w:val="af"/>
    <w:uiPriority w:val="99"/>
    <w:unhideWhenUsed/>
    <w:rsid w:val="009930E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930E3"/>
  </w:style>
  <w:style w:type="character" w:customStyle="1" w:styleId="blue-font">
    <w:name w:val="blue-font"/>
    <w:basedOn w:val="a0"/>
    <w:rsid w:val="00836D10"/>
  </w:style>
  <w:style w:type="character" w:customStyle="1" w:styleId="red-marker">
    <w:name w:val="red-marker"/>
    <w:basedOn w:val="a0"/>
    <w:rsid w:val="00836D10"/>
  </w:style>
  <w:style w:type="character" w:customStyle="1" w:styleId="c0">
    <w:name w:val="c0"/>
    <w:basedOn w:val="a0"/>
    <w:rsid w:val="00776563"/>
  </w:style>
  <w:style w:type="paragraph" w:customStyle="1" w:styleId="c1">
    <w:name w:val="c1"/>
    <w:basedOn w:val="a"/>
    <w:rsid w:val="00776563"/>
    <w:pPr>
      <w:spacing w:before="82" w:after="82" w:line="240" w:lineRule="auto"/>
    </w:pPr>
    <w:rPr>
      <w:rFonts w:ascii="Times New Roman" w:eastAsia="Times New Roman" w:hAnsi="Times New Roman" w:cs="Times New Roman"/>
      <w:sz w:val="24"/>
      <w:szCs w:val="24"/>
      <w:lang w:eastAsia="ru-RU"/>
    </w:rPr>
  </w:style>
  <w:style w:type="character" w:styleId="af0">
    <w:name w:val="line number"/>
    <w:basedOn w:val="a0"/>
    <w:uiPriority w:val="99"/>
    <w:semiHidden/>
    <w:unhideWhenUsed/>
    <w:rsid w:val="00AC6C64"/>
  </w:style>
  <w:style w:type="paragraph" w:customStyle="1" w:styleId="Default">
    <w:name w:val="Default"/>
    <w:rsid w:val="00F530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12259">
      <w:bodyDiv w:val="1"/>
      <w:marLeft w:val="0"/>
      <w:marRight w:val="0"/>
      <w:marTop w:val="0"/>
      <w:marBottom w:val="0"/>
      <w:divBdr>
        <w:top w:val="none" w:sz="0" w:space="0" w:color="auto"/>
        <w:left w:val="none" w:sz="0" w:space="0" w:color="auto"/>
        <w:bottom w:val="none" w:sz="0" w:space="0" w:color="auto"/>
        <w:right w:val="none" w:sz="0" w:space="0" w:color="auto"/>
      </w:divBdr>
    </w:div>
    <w:div w:id="73014986">
      <w:bodyDiv w:val="1"/>
      <w:marLeft w:val="0"/>
      <w:marRight w:val="0"/>
      <w:marTop w:val="0"/>
      <w:marBottom w:val="0"/>
      <w:divBdr>
        <w:top w:val="none" w:sz="0" w:space="0" w:color="auto"/>
        <w:left w:val="none" w:sz="0" w:space="0" w:color="auto"/>
        <w:bottom w:val="none" w:sz="0" w:space="0" w:color="auto"/>
        <w:right w:val="none" w:sz="0" w:space="0" w:color="auto"/>
      </w:divBdr>
      <w:divsChild>
        <w:div w:id="1312784276">
          <w:marLeft w:val="0"/>
          <w:marRight w:val="0"/>
          <w:marTop w:val="0"/>
          <w:marBottom w:val="0"/>
          <w:divBdr>
            <w:top w:val="none" w:sz="0" w:space="0" w:color="auto"/>
            <w:left w:val="none" w:sz="0" w:space="0" w:color="auto"/>
            <w:bottom w:val="none" w:sz="0" w:space="0" w:color="auto"/>
            <w:right w:val="none" w:sz="0" w:space="0" w:color="auto"/>
          </w:divBdr>
          <w:divsChild>
            <w:div w:id="1426653776">
              <w:marLeft w:val="0"/>
              <w:marRight w:val="0"/>
              <w:marTop w:val="0"/>
              <w:marBottom w:val="0"/>
              <w:divBdr>
                <w:top w:val="none" w:sz="0" w:space="0" w:color="auto"/>
                <w:left w:val="none" w:sz="0" w:space="0" w:color="auto"/>
                <w:bottom w:val="none" w:sz="0" w:space="0" w:color="auto"/>
                <w:right w:val="none" w:sz="0" w:space="0" w:color="auto"/>
              </w:divBdr>
              <w:divsChild>
                <w:div w:id="659579603">
                  <w:marLeft w:val="0"/>
                  <w:marRight w:val="0"/>
                  <w:marTop w:val="0"/>
                  <w:marBottom w:val="0"/>
                  <w:divBdr>
                    <w:top w:val="none" w:sz="0" w:space="0" w:color="auto"/>
                    <w:left w:val="none" w:sz="0" w:space="0" w:color="auto"/>
                    <w:bottom w:val="none" w:sz="0" w:space="0" w:color="auto"/>
                    <w:right w:val="none" w:sz="0" w:space="0" w:color="auto"/>
                  </w:divBdr>
                  <w:divsChild>
                    <w:div w:id="12224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1754">
      <w:bodyDiv w:val="1"/>
      <w:marLeft w:val="0"/>
      <w:marRight w:val="0"/>
      <w:marTop w:val="0"/>
      <w:marBottom w:val="0"/>
      <w:divBdr>
        <w:top w:val="none" w:sz="0" w:space="0" w:color="auto"/>
        <w:left w:val="none" w:sz="0" w:space="0" w:color="auto"/>
        <w:bottom w:val="none" w:sz="0" w:space="0" w:color="auto"/>
        <w:right w:val="none" w:sz="0" w:space="0" w:color="auto"/>
      </w:divBdr>
      <w:divsChild>
        <w:div w:id="1823041427">
          <w:marLeft w:val="0"/>
          <w:marRight w:val="0"/>
          <w:marTop w:val="0"/>
          <w:marBottom w:val="0"/>
          <w:divBdr>
            <w:top w:val="none" w:sz="0" w:space="0" w:color="auto"/>
            <w:left w:val="none" w:sz="0" w:space="0" w:color="auto"/>
            <w:bottom w:val="none" w:sz="0" w:space="0" w:color="auto"/>
            <w:right w:val="none" w:sz="0" w:space="0" w:color="auto"/>
          </w:divBdr>
          <w:divsChild>
            <w:div w:id="1440182276">
              <w:marLeft w:val="0"/>
              <w:marRight w:val="0"/>
              <w:marTop w:val="0"/>
              <w:marBottom w:val="0"/>
              <w:divBdr>
                <w:top w:val="none" w:sz="0" w:space="0" w:color="auto"/>
                <w:left w:val="none" w:sz="0" w:space="0" w:color="auto"/>
                <w:bottom w:val="none" w:sz="0" w:space="0" w:color="auto"/>
                <w:right w:val="none" w:sz="0" w:space="0" w:color="auto"/>
              </w:divBdr>
              <w:divsChild>
                <w:div w:id="1316379640">
                  <w:marLeft w:val="0"/>
                  <w:marRight w:val="0"/>
                  <w:marTop w:val="0"/>
                  <w:marBottom w:val="0"/>
                  <w:divBdr>
                    <w:top w:val="none" w:sz="0" w:space="0" w:color="auto"/>
                    <w:left w:val="none" w:sz="0" w:space="0" w:color="auto"/>
                    <w:bottom w:val="none" w:sz="0" w:space="0" w:color="auto"/>
                    <w:right w:val="none" w:sz="0" w:space="0" w:color="auto"/>
                  </w:divBdr>
                  <w:divsChild>
                    <w:div w:id="1696609956">
                      <w:marLeft w:val="288"/>
                      <w:marRight w:val="288"/>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488835606">
      <w:bodyDiv w:val="1"/>
      <w:marLeft w:val="0"/>
      <w:marRight w:val="0"/>
      <w:marTop w:val="0"/>
      <w:marBottom w:val="0"/>
      <w:divBdr>
        <w:top w:val="none" w:sz="0" w:space="0" w:color="auto"/>
        <w:left w:val="none" w:sz="0" w:space="0" w:color="auto"/>
        <w:bottom w:val="none" w:sz="0" w:space="0" w:color="auto"/>
        <w:right w:val="none" w:sz="0" w:space="0" w:color="auto"/>
      </w:divBdr>
    </w:div>
    <w:div w:id="547499443">
      <w:bodyDiv w:val="1"/>
      <w:marLeft w:val="0"/>
      <w:marRight w:val="0"/>
      <w:marTop w:val="0"/>
      <w:marBottom w:val="0"/>
      <w:divBdr>
        <w:top w:val="none" w:sz="0" w:space="0" w:color="auto"/>
        <w:left w:val="none" w:sz="0" w:space="0" w:color="auto"/>
        <w:bottom w:val="none" w:sz="0" w:space="0" w:color="auto"/>
        <w:right w:val="none" w:sz="0" w:space="0" w:color="auto"/>
      </w:divBdr>
    </w:div>
    <w:div w:id="673993051">
      <w:bodyDiv w:val="1"/>
      <w:marLeft w:val="0"/>
      <w:marRight w:val="0"/>
      <w:marTop w:val="0"/>
      <w:marBottom w:val="0"/>
      <w:divBdr>
        <w:top w:val="none" w:sz="0" w:space="0" w:color="auto"/>
        <w:left w:val="none" w:sz="0" w:space="0" w:color="auto"/>
        <w:bottom w:val="none" w:sz="0" w:space="0" w:color="auto"/>
        <w:right w:val="none" w:sz="0" w:space="0" w:color="auto"/>
      </w:divBdr>
      <w:divsChild>
        <w:div w:id="491026475">
          <w:marLeft w:val="0"/>
          <w:marRight w:val="0"/>
          <w:marTop w:val="0"/>
          <w:marBottom w:val="0"/>
          <w:divBdr>
            <w:top w:val="none" w:sz="0" w:space="0" w:color="auto"/>
            <w:left w:val="none" w:sz="0" w:space="0" w:color="auto"/>
            <w:bottom w:val="none" w:sz="0" w:space="0" w:color="auto"/>
            <w:right w:val="none" w:sz="0" w:space="0" w:color="auto"/>
          </w:divBdr>
          <w:divsChild>
            <w:div w:id="1363628409">
              <w:marLeft w:val="0"/>
              <w:marRight w:val="0"/>
              <w:marTop w:val="0"/>
              <w:marBottom w:val="0"/>
              <w:divBdr>
                <w:top w:val="none" w:sz="0" w:space="0" w:color="auto"/>
                <w:left w:val="none" w:sz="0" w:space="0" w:color="auto"/>
                <w:bottom w:val="none" w:sz="0" w:space="0" w:color="auto"/>
                <w:right w:val="none" w:sz="0" w:space="0" w:color="auto"/>
              </w:divBdr>
              <w:divsChild>
                <w:div w:id="460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6882">
      <w:bodyDiv w:val="1"/>
      <w:marLeft w:val="0"/>
      <w:marRight w:val="0"/>
      <w:marTop w:val="0"/>
      <w:marBottom w:val="0"/>
      <w:divBdr>
        <w:top w:val="none" w:sz="0" w:space="0" w:color="auto"/>
        <w:left w:val="none" w:sz="0" w:space="0" w:color="auto"/>
        <w:bottom w:val="none" w:sz="0" w:space="0" w:color="auto"/>
        <w:right w:val="none" w:sz="0" w:space="0" w:color="auto"/>
      </w:divBdr>
      <w:divsChild>
        <w:div w:id="1832597672">
          <w:marLeft w:val="0"/>
          <w:marRight w:val="0"/>
          <w:marTop w:val="0"/>
          <w:marBottom w:val="0"/>
          <w:divBdr>
            <w:top w:val="none" w:sz="0" w:space="0" w:color="auto"/>
            <w:left w:val="none" w:sz="0" w:space="0" w:color="auto"/>
            <w:bottom w:val="none" w:sz="0" w:space="0" w:color="auto"/>
            <w:right w:val="none" w:sz="0" w:space="0" w:color="auto"/>
          </w:divBdr>
          <w:divsChild>
            <w:div w:id="1792288006">
              <w:marLeft w:val="0"/>
              <w:marRight w:val="0"/>
              <w:marTop w:val="0"/>
              <w:marBottom w:val="0"/>
              <w:divBdr>
                <w:top w:val="none" w:sz="0" w:space="0" w:color="auto"/>
                <w:left w:val="none" w:sz="0" w:space="0" w:color="auto"/>
                <w:bottom w:val="none" w:sz="0" w:space="0" w:color="auto"/>
                <w:right w:val="none" w:sz="0" w:space="0" w:color="auto"/>
              </w:divBdr>
              <w:divsChild>
                <w:div w:id="1793866452">
                  <w:marLeft w:val="0"/>
                  <w:marRight w:val="0"/>
                  <w:marTop w:val="0"/>
                  <w:marBottom w:val="0"/>
                  <w:divBdr>
                    <w:top w:val="none" w:sz="0" w:space="0" w:color="auto"/>
                    <w:left w:val="none" w:sz="0" w:space="0" w:color="auto"/>
                    <w:bottom w:val="none" w:sz="0" w:space="0" w:color="auto"/>
                    <w:right w:val="none" w:sz="0" w:space="0" w:color="auto"/>
                  </w:divBdr>
                  <w:divsChild>
                    <w:div w:id="1315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60497">
      <w:bodyDiv w:val="1"/>
      <w:marLeft w:val="0"/>
      <w:marRight w:val="0"/>
      <w:marTop w:val="0"/>
      <w:marBottom w:val="0"/>
      <w:divBdr>
        <w:top w:val="none" w:sz="0" w:space="0" w:color="auto"/>
        <w:left w:val="none" w:sz="0" w:space="0" w:color="auto"/>
        <w:bottom w:val="none" w:sz="0" w:space="0" w:color="auto"/>
        <w:right w:val="none" w:sz="0" w:space="0" w:color="auto"/>
      </w:divBdr>
    </w:div>
    <w:div w:id="911700769">
      <w:bodyDiv w:val="1"/>
      <w:marLeft w:val="0"/>
      <w:marRight w:val="0"/>
      <w:marTop w:val="0"/>
      <w:marBottom w:val="0"/>
      <w:divBdr>
        <w:top w:val="none" w:sz="0" w:space="0" w:color="auto"/>
        <w:left w:val="none" w:sz="0" w:space="0" w:color="auto"/>
        <w:bottom w:val="none" w:sz="0" w:space="0" w:color="auto"/>
        <w:right w:val="none" w:sz="0" w:space="0" w:color="auto"/>
      </w:divBdr>
    </w:div>
    <w:div w:id="1051657843">
      <w:bodyDiv w:val="1"/>
      <w:marLeft w:val="0"/>
      <w:marRight w:val="0"/>
      <w:marTop w:val="0"/>
      <w:marBottom w:val="0"/>
      <w:divBdr>
        <w:top w:val="none" w:sz="0" w:space="0" w:color="auto"/>
        <w:left w:val="none" w:sz="0" w:space="0" w:color="auto"/>
        <w:bottom w:val="none" w:sz="0" w:space="0" w:color="auto"/>
        <w:right w:val="none" w:sz="0" w:space="0" w:color="auto"/>
      </w:divBdr>
    </w:div>
    <w:div w:id="1085689119">
      <w:bodyDiv w:val="1"/>
      <w:marLeft w:val="0"/>
      <w:marRight w:val="0"/>
      <w:marTop w:val="0"/>
      <w:marBottom w:val="0"/>
      <w:divBdr>
        <w:top w:val="none" w:sz="0" w:space="0" w:color="auto"/>
        <w:left w:val="none" w:sz="0" w:space="0" w:color="auto"/>
        <w:bottom w:val="none" w:sz="0" w:space="0" w:color="auto"/>
        <w:right w:val="none" w:sz="0" w:space="0" w:color="auto"/>
      </w:divBdr>
    </w:div>
    <w:div w:id="1235049121">
      <w:bodyDiv w:val="1"/>
      <w:marLeft w:val="0"/>
      <w:marRight w:val="0"/>
      <w:marTop w:val="0"/>
      <w:marBottom w:val="0"/>
      <w:divBdr>
        <w:top w:val="none" w:sz="0" w:space="0" w:color="auto"/>
        <w:left w:val="none" w:sz="0" w:space="0" w:color="auto"/>
        <w:bottom w:val="none" w:sz="0" w:space="0" w:color="auto"/>
        <w:right w:val="none" w:sz="0" w:space="0" w:color="auto"/>
      </w:divBdr>
      <w:divsChild>
        <w:div w:id="790317763">
          <w:marLeft w:val="0"/>
          <w:marRight w:val="0"/>
          <w:marTop w:val="0"/>
          <w:marBottom w:val="0"/>
          <w:divBdr>
            <w:top w:val="none" w:sz="0" w:space="0" w:color="auto"/>
            <w:left w:val="none" w:sz="0" w:space="0" w:color="auto"/>
            <w:bottom w:val="none" w:sz="0" w:space="0" w:color="auto"/>
            <w:right w:val="none" w:sz="0" w:space="0" w:color="auto"/>
          </w:divBdr>
          <w:divsChild>
            <w:div w:id="1158838839">
              <w:marLeft w:val="0"/>
              <w:marRight w:val="0"/>
              <w:marTop w:val="0"/>
              <w:marBottom w:val="0"/>
              <w:divBdr>
                <w:top w:val="none" w:sz="0" w:space="0" w:color="auto"/>
                <w:left w:val="none" w:sz="0" w:space="0" w:color="auto"/>
                <w:bottom w:val="none" w:sz="0" w:space="0" w:color="auto"/>
                <w:right w:val="none" w:sz="0" w:space="0" w:color="auto"/>
              </w:divBdr>
              <w:divsChild>
                <w:div w:id="1422678895">
                  <w:marLeft w:val="0"/>
                  <w:marRight w:val="0"/>
                  <w:marTop w:val="0"/>
                  <w:marBottom w:val="0"/>
                  <w:divBdr>
                    <w:top w:val="none" w:sz="0" w:space="0" w:color="auto"/>
                    <w:left w:val="none" w:sz="0" w:space="0" w:color="auto"/>
                    <w:bottom w:val="none" w:sz="0" w:space="0" w:color="auto"/>
                    <w:right w:val="none" w:sz="0" w:space="0" w:color="auto"/>
                  </w:divBdr>
                  <w:divsChild>
                    <w:div w:id="1287929579">
                      <w:marLeft w:val="0"/>
                      <w:marRight w:val="0"/>
                      <w:marTop w:val="0"/>
                      <w:marBottom w:val="0"/>
                      <w:divBdr>
                        <w:top w:val="none" w:sz="0" w:space="0" w:color="auto"/>
                        <w:left w:val="none" w:sz="0" w:space="0" w:color="auto"/>
                        <w:bottom w:val="none" w:sz="0" w:space="0" w:color="auto"/>
                        <w:right w:val="none" w:sz="0" w:space="0" w:color="auto"/>
                      </w:divBdr>
                      <w:divsChild>
                        <w:div w:id="465776407">
                          <w:marLeft w:val="0"/>
                          <w:marRight w:val="0"/>
                          <w:marTop w:val="0"/>
                          <w:marBottom w:val="0"/>
                          <w:divBdr>
                            <w:top w:val="none" w:sz="0" w:space="0" w:color="auto"/>
                            <w:left w:val="none" w:sz="0" w:space="0" w:color="auto"/>
                            <w:bottom w:val="none" w:sz="0" w:space="0" w:color="auto"/>
                            <w:right w:val="none" w:sz="0" w:space="0" w:color="auto"/>
                          </w:divBdr>
                          <w:divsChild>
                            <w:div w:id="1017118837">
                              <w:marLeft w:val="0"/>
                              <w:marRight w:val="0"/>
                              <w:marTop w:val="0"/>
                              <w:marBottom w:val="0"/>
                              <w:divBdr>
                                <w:top w:val="none" w:sz="0" w:space="0" w:color="auto"/>
                                <w:left w:val="none" w:sz="0" w:space="0" w:color="auto"/>
                                <w:bottom w:val="none" w:sz="0" w:space="0" w:color="auto"/>
                                <w:right w:val="none" w:sz="0" w:space="0" w:color="auto"/>
                              </w:divBdr>
                            </w:div>
                          </w:divsChild>
                        </w:div>
                        <w:div w:id="3343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28230">
      <w:bodyDiv w:val="1"/>
      <w:marLeft w:val="0"/>
      <w:marRight w:val="0"/>
      <w:marTop w:val="0"/>
      <w:marBottom w:val="0"/>
      <w:divBdr>
        <w:top w:val="none" w:sz="0" w:space="0" w:color="auto"/>
        <w:left w:val="none" w:sz="0" w:space="0" w:color="auto"/>
        <w:bottom w:val="none" w:sz="0" w:space="0" w:color="auto"/>
        <w:right w:val="none" w:sz="0" w:space="0" w:color="auto"/>
      </w:divBdr>
    </w:div>
    <w:div w:id="1419716815">
      <w:bodyDiv w:val="1"/>
      <w:marLeft w:val="0"/>
      <w:marRight w:val="0"/>
      <w:marTop w:val="0"/>
      <w:marBottom w:val="0"/>
      <w:divBdr>
        <w:top w:val="none" w:sz="0" w:space="0" w:color="auto"/>
        <w:left w:val="none" w:sz="0" w:space="0" w:color="auto"/>
        <w:bottom w:val="none" w:sz="0" w:space="0" w:color="auto"/>
        <w:right w:val="none" w:sz="0" w:space="0" w:color="auto"/>
      </w:divBdr>
      <w:divsChild>
        <w:div w:id="22677310">
          <w:marLeft w:val="0"/>
          <w:marRight w:val="0"/>
          <w:marTop w:val="0"/>
          <w:marBottom w:val="0"/>
          <w:divBdr>
            <w:top w:val="none" w:sz="0" w:space="0" w:color="auto"/>
            <w:left w:val="none" w:sz="0" w:space="0" w:color="auto"/>
            <w:bottom w:val="none" w:sz="0" w:space="0" w:color="auto"/>
            <w:right w:val="none" w:sz="0" w:space="0" w:color="auto"/>
          </w:divBdr>
          <w:divsChild>
            <w:div w:id="840774426">
              <w:marLeft w:val="0"/>
              <w:marRight w:val="0"/>
              <w:marTop w:val="0"/>
              <w:marBottom w:val="0"/>
              <w:divBdr>
                <w:top w:val="none" w:sz="0" w:space="0" w:color="auto"/>
                <w:left w:val="none" w:sz="0" w:space="0" w:color="auto"/>
                <w:bottom w:val="none" w:sz="0" w:space="0" w:color="auto"/>
                <w:right w:val="none" w:sz="0" w:space="0" w:color="auto"/>
              </w:divBdr>
              <w:divsChild>
                <w:div w:id="2141993993">
                  <w:marLeft w:val="-806"/>
                  <w:marRight w:val="-806"/>
                  <w:marTop w:val="0"/>
                  <w:marBottom w:val="0"/>
                  <w:divBdr>
                    <w:top w:val="none" w:sz="0" w:space="0" w:color="auto"/>
                    <w:left w:val="none" w:sz="0" w:space="0" w:color="auto"/>
                    <w:bottom w:val="none" w:sz="0" w:space="0" w:color="auto"/>
                    <w:right w:val="none" w:sz="0" w:space="0" w:color="auto"/>
                  </w:divBdr>
                  <w:divsChild>
                    <w:div w:id="1361904607">
                      <w:marLeft w:val="0"/>
                      <w:marRight w:val="0"/>
                      <w:marTop w:val="0"/>
                      <w:marBottom w:val="0"/>
                      <w:divBdr>
                        <w:top w:val="none" w:sz="0" w:space="0" w:color="auto"/>
                        <w:left w:val="none" w:sz="0" w:space="0" w:color="auto"/>
                        <w:bottom w:val="none" w:sz="0" w:space="0" w:color="auto"/>
                        <w:right w:val="none" w:sz="0" w:space="0" w:color="auto"/>
                      </w:divBdr>
                      <w:divsChild>
                        <w:div w:id="1163274341">
                          <w:marLeft w:val="0"/>
                          <w:marRight w:val="0"/>
                          <w:marTop w:val="0"/>
                          <w:marBottom w:val="0"/>
                          <w:divBdr>
                            <w:top w:val="none" w:sz="0" w:space="0" w:color="auto"/>
                            <w:left w:val="none" w:sz="0" w:space="0" w:color="auto"/>
                            <w:bottom w:val="none" w:sz="0" w:space="0" w:color="auto"/>
                            <w:right w:val="none" w:sz="0" w:space="0" w:color="auto"/>
                          </w:divBdr>
                          <w:divsChild>
                            <w:div w:id="16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85119">
      <w:bodyDiv w:val="1"/>
      <w:marLeft w:val="0"/>
      <w:marRight w:val="0"/>
      <w:marTop w:val="0"/>
      <w:marBottom w:val="0"/>
      <w:divBdr>
        <w:top w:val="none" w:sz="0" w:space="0" w:color="auto"/>
        <w:left w:val="none" w:sz="0" w:space="0" w:color="auto"/>
        <w:bottom w:val="none" w:sz="0" w:space="0" w:color="auto"/>
        <w:right w:val="none" w:sz="0" w:space="0" w:color="auto"/>
      </w:divBdr>
    </w:div>
    <w:div w:id="1580401621">
      <w:bodyDiv w:val="1"/>
      <w:marLeft w:val="0"/>
      <w:marRight w:val="0"/>
      <w:marTop w:val="0"/>
      <w:marBottom w:val="0"/>
      <w:divBdr>
        <w:top w:val="none" w:sz="0" w:space="0" w:color="auto"/>
        <w:left w:val="none" w:sz="0" w:space="0" w:color="auto"/>
        <w:bottom w:val="none" w:sz="0" w:space="0" w:color="auto"/>
        <w:right w:val="none" w:sz="0" w:space="0" w:color="auto"/>
      </w:divBdr>
    </w:div>
    <w:div w:id="1592929900">
      <w:bodyDiv w:val="1"/>
      <w:marLeft w:val="0"/>
      <w:marRight w:val="0"/>
      <w:marTop w:val="0"/>
      <w:marBottom w:val="0"/>
      <w:divBdr>
        <w:top w:val="none" w:sz="0" w:space="0" w:color="auto"/>
        <w:left w:val="none" w:sz="0" w:space="0" w:color="auto"/>
        <w:bottom w:val="none" w:sz="0" w:space="0" w:color="auto"/>
        <w:right w:val="none" w:sz="0" w:space="0" w:color="auto"/>
      </w:divBdr>
    </w:div>
    <w:div w:id="1761486377">
      <w:bodyDiv w:val="1"/>
      <w:marLeft w:val="0"/>
      <w:marRight w:val="0"/>
      <w:marTop w:val="0"/>
      <w:marBottom w:val="0"/>
      <w:divBdr>
        <w:top w:val="none" w:sz="0" w:space="0" w:color="auto"/>
        <w:left w:val="none" w:sz="0" w:space="0" w:color="auto"/>
        <w:bottom w:val="none" w:sz="0" w:space="0" w:color="auto"/>
        <w:right w:val="none" w:sz="0" w:space="0" w:color="auto"/>
      </w:divBdr>
    </w:div>
    <w:div w:id="1782455537">
      <w:bodyDiv w:val="1"/>
      <w:marLeft w:val="0"/>
      <w:marRight w:val="0"/>
      <w:marTop w:val="0"/>
      <w:marBottom w:val="0"/>
      <w:divBdr>
        <w:top w:val="none" w:sz="0" w:space="0" w:color="auto"/>
        <w:left w:val="none" w:sz="0" w:space="0" w:color="auto"/>
        <w:bottom w:val="none" w:sz="0" w:space="0" w:color="auto"/>
        <w:right w:val="none" w:sz="0" w:space="0" w:color="auto"/>
      </w:divBdr>
      <w:divsChild>
        <w:div w:id="803542376">
          <w:marLeft w:val="994"/>
          <w:marRight w:val="0"/>
          <w:marTop w:val="120"/>
          <w:marBottom w:val="0"/>
          <w:divBdr>
            <w:top w:val="none" w:sz="0" w:space="0" w:color="auto"/>
            <w:left w:val="none" w:sz="0" w:space="0" w:color="auto"/>
            <w:bottom w:val="none" w:sz="0" w:space="0" w:color="auto"/>
            <w:right w:val="none" w:sz="0" w:space="0" w:color="auto"/>
          </w:divBdr>
        </w:div>
        <w:div w:id="1052657438">
          <w:marLeft w:val="994"/>
          <w:marRight w:val="0"/>
          <w:marTop w:val="120"/>
          <w:marBottom w:val="0"/>
          <w:divBdr>
            <w:top w:val="none" w:sz="0" w:space="0" w:color="auto"/>
            <w:left w:val="none" w:sz="0" w:space="0" w:color="auto"/>
            <w:bottom w:val="none" w:sz="0" w:space="0" w:color="auto"/>
            <w:right w:val="none" w:sz="0" w:space="0" w:color="auto"/>
          </w:divBdr>
        </w:div>
        <w:div w:id="1790396640">
          <w:marLeft w:val="994"/>
          <w:marRight w:val="0"/>
          <w:marTop w:val="120"/>
          <w:marBottom w:val="0"/>
          <w:divBdr>
            <w:top w:val="none" w:sz="0" w:space="0" w:color="auto"/>
            <w:left w:val="none" w:sz="0" w:space="0" w:color="auto"/>
            <w:bottom w:val="none" w:sz="0" w:space="0" w:color="auto"/>
            <w:right w:val="none" w:sz="0" w:space="0" w:color="auto"/>
          </w:divBdr>
        </w:div>
      </w:divsChild>
    </w:div>
    <w:div w:id="2071153324">
      <w:bodyDiv w:val="1"/>
      <w:marLeft w:val="0"/>
      <w:marRight w:val="0"/>
      <w:marTop w:val="0"/>
      <w:marBottom w:val="0"/>
      <w:divBdr>
        <w:top w:val="none" w:sz="0" w:space="0" w:color="auto"/>
        <w:left w:val="none" w:sz="0" w:space="0" w:color="auto"/>
        <w:bottom w:val="none" w:sz="0" w:space="0" w:color="auto"/>
        <w:right w:val="none" w:sz="0" w:space="0" w:color="auto"/>
      </w:divBdr>
      <w:divsChild>
        <w:div w:id="1729836753">
          <w:marLeft w:val="0"/>
          <w:marRight w:val="0"/>
          <w:marTop w:val="0"/>
          <w:marBottom w:val="0"/>
          <w:divBdr>
            <w:top w:val="none" w:sz="0" w:space="0" w:color="auto"/>
            <w:left w:val="none" w:sz="0" w:space="0" w:color="auto"/>
            <w:bottom w:val="none" w:sz="0" w:space="0" w:color="auto"/>
            <w:right w:val="none" w:sz="0" w:space="0" w:color="auto"/>
          </w:divBdr>
          <w:divsChild>
            <w:div w:id="221598755">
              <w:marLeft w:val="210"/>
              <w:marRight w:val="210"/>
              <w:marTop w:val="0"/>
              <w:marBottom w:val="0"/>
              <w:divBdr>
                <w:top w:val="none" w:sz="0" w:space="0" w:color="auto"/>
                <w:left w:val="none" w:sz="0" w:space="0" w:color="auto"/>
                <w:bottom w:val="none" w:sz="0" w:space="0" w:color="auto"/>
                <w:right w:val="none" w:sz="0" w:space="0" w:color="auto"/>
              </w:divBdr>
              <w:divsChild>
                <w:div w:id="1780680398">
                  <w:marLeft w:val="0"/>
                  <w:marRight w:val="0"/>
                  <w:marTop w:val="0"/>
                  <w:marBottom w:val="75"/>
                  <w:divBdr>
                    <w:top w:val="none" w:sz="0" w:space="0" w:color="auto"/>
                    <w:left w:val="none" w:sz="0" w:space="0" w:color="auto"/>
                    <w:bottom w:val="none" w:sz="0" w:space="0" w:color="auto"/>
                    <w:right w:val="none" w:sz="0" w:space="0" w:color="auto"/>
                  </w:divBdr>
                  <w:divsChild>
                    <w:div w:id="1666515601">
                      <w:marLeft w:val="0"/>
                      <w:marRight w:val="0"/>
                      <w:marTop w:val="0"/>
                      <w:marBottom w:val="0"/>
                      <w:divBdr>
                        <w:top w:val="none" w:sz="0" w:space="0" w:color="auto"/>
                        <w:left w:val="none" w:sz="0" w:space="0" w:color="auto"/>
                        <w:bottom w:val="none" w:sz="0" w:space="0" w:color="auto"/>
                        <w:right w:val="none" w:sz="0" w:space="0" w:color="auto"/>
                      </w:divBdr>
                      <w:divsChild>
                        <w:div w:id="118568753">
                          <w:marLeft w:val="3600"/>
                          <w:marRight w:val="36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1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www.mhealth.ru/life/knowledge/1"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85;&#1076;&#1088;&#1077;&#1081;\Desktop\&#1087;&#1086;&#1083;&#1103;\6%20&#1082;&#1083;&#1072;&#1089;&#1089;\&#1087;&#1088;&#1086;&#1077;&#1082;&#1090;\&#1040;&#1085;&#1072;&#1083;&#1080;&#1079;%20&#1072;&#1085;&#1082;&#1077;&#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Актуальность темы</a:t>
            </a:r>
          </a:p>
        </c:rich>
      </c:tx>
    </c:title>
    <c:plotArea>
      <c:layout>
        <c:manualLayout>
          <c:layoutTarget val="inner"/>
          <c:xMode val="edge"/>
          <c:yMode val="edge"/>
          <c:x val="0.17077580927384067"/>
          <c:y val="0.23860673665791776"/>
          <c:w val="0.38860258092738592"/>
          <c:h val="0.64767096821230674"/>
        </c:manualLayout>
      </c:layout>
      <c:pieChart>
        <c:varyColors val="1"/>
        <c:ser>
          <c:idx val="0"/>
          <c:order val="0"/>
          <c:tx>
            <c:strRef>
              <c:f>подрост.1!$B$12</c:f>
              <c:strCache>
                <c:ptCount val="1"/>
                <c:pt idx="0">
                  <c:v>Кол-во опрошенных подростков</c:v>
                </c:pt>
              </c:strCache>
            </c:strRef>
          </c:tx>
          <c:dLbls>
            <c:txPr>
              <a:bodyPr/>
              <a:lstStyle/>
              <a:p>
                <a:pPr>
                  <a:defRPr sz="1100" b="1"/>
                </a:pPr>
                <a:endParaRPr lang="ru-RU"/>
              </a:p>
            </c:txPr>
            <c:showVal val="1"/>
            <c:showLeaderLines val="1"/>
          </c:dLbls>
          <c:cat>
            <c:strRef>
              <c:f>подрост.1!$A$13:$A$15</c:f>
              <c:strCache>
                <c:ptCount val="3"/>
                <c:pt idx="0">
                  <c:v>да</c:v>
                </c:pt>
                <c:pt idx="1">
                  <c:v>нет</c:v>
                </c:pt>
                <c:pt idx="2">
                  <c:v>не знаю</c:v>
                </c:pt>
              </c:strCache>
            </c:strRef>
          </c:cat>
          <c:val>
            <c:numRef>
              <c:f>подрост.1!$B$13:$B$15</c:f>
              <c:numCache>
                <c:formatCode>0%</c:formatCode>
                <c:ptCount val="3"/>
                <c:pt idx="0">
                  <c:v>0.86075949367089244</c:v>
                </c:pt>
                <c:pt idx="1">
                  <c:v>0.12658227848101269</c:v>
                </c:pt>
                <c:pt idx="2">
                  <c:v>1.2658227848101266E-2</c:v>
                </c:pt>
              </c:numCache>
            </c:numRef>
          </c:val>
        </c:ser>
        <c:firstSliceAng val="0"/>
      </c:pie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2077E-2"/>
          <c:y val="6.808131557281881E-2"/>
          <c:w val="0.92281197804820003"/>
          <c:h val="0.71324284196378962"/>
        </c:manualLayout>
      </c:layout>
      <c:barChart>
        <c:barDir val="col"/>
        <c:grouping val="clustered"/>
        <c:ser>
          <c:idx val="0"/>
          <c:order val="0"/>
          <c:tx>
            <c:strRef>
              <c:f>подрост.1!$A$163</c:f>
              <c:strCache>
                <c:ptCount val="1"/>
                <c:pt idx="0">
                  <c:v>девочки</c:v>
                </c:pt>
              </c:strCache>
            </c:strRef>
          </c:tx>
          <c:cat>
            <c:strRef>
              <c:f>подрост.1!$B$162:$G$162</c:f>
              <c:strCache>
                <c:ptCount val="6"/>
                <c:pt idx="0">
                  <c:v>0руб</c:v>
                </c:pt>
                <c:pt idx="1">
                  <c:v>до 50рублей ежедневно</c:v>
                </c:pt>
                <c:pt idx="2">
                  <c:v>от 50 до 100</c:v>
                </c:pt>
                <c:pt idx="3">
                  <c:v>от 100-до 150</c:v>
                </c:pt>
                <c:pt idx="4">
                  <c:v>от  200 до 300</c:v>
                </c:pt>
                <c:pt idx="5">
                  <c:v>по разному</c:v>
                </c:pt>
              </c:strCache>
            </c:strRef>
          </c:cat>
          <c:val>
            <c:numRef>
              <c:f>подрост.1!$B$163:$G$163</c:f>
              <c:numCache>
                <c:formatCode>0%</c:formatCode>
                <c:ptCount val="6"/>
                <c:pt idx="0">
                  <c:v>6.3291139240506333E-2</c:v>
                </c:pt>
                <c:pt idx="1">
                  <c:v>0.13924050632911392</c:v>
                </c:pt>
                <c:pt idx="2">
                  <c:v>6.3291139240506333E-2</c:v>
                </c:pt>
                <c:pt idx="3">
                  <c:v>6.3291139240506333E-2</c:v>
                </c:pt>
                <c:pt idx="4">
                  <c:v>3.7974683544303806E-2</c:v>
                </c:pt>
                <c:pt idx="5">
                  <c:v>0.13924050632911392</c:v>
                </c:pt>
              </c:numCache>
            </c:numRef>
          </c:val>
        </c:ser>
        <c:ser>
          <c:idx val="1"/>
          <c:order val="1"/>
          <c:tx>
            <c:strRef>
              <c:f>подрост.1!$A$164</c:f>
              <c:strCache>
                <c:ptCount val="1"/>
                <c:pt idx="0">
                  <c:v>мальчики</c:v>
                </c:pt>
              </c:strCache>
            </c:strRef>
          </c:tx>
          <c:dLbls>
            <c:dLbl>
              <c:idx val="3"/>
              <c:layout>
                <c:manualLayout>
                  <c:x val="4.0281973816717123E-3"/>
                  <c:y val="0"/>
                </c:manualLayout>
              </c:layout>
              <c:showVal val="1"/>
            </c:dLbl>
            <c:showVal val="1"/>
          </c:dLbls>
          <c:cat>
            <c:strRef>
              <c:f>подрост.1!$B$162:$G$162</c:f>
              <c:strCache>
                <c:ptCount val="6"/>
                <c:pt idx="0">
                  <c:v>0руб</c:v>
                </c:pt>
                <c:pt idx="1">
                  <c:v>до 50рублей ежедневно</c:v>
                </c:pt>
                <c:pt idx="2">
                  <c:v>от 50 до 100</c:v>
                </c:pt>
                <c:pt idx="3">
                  <c:v>от 100-до 150</c:v>
                </c:pt>
                <c:pt idx="4">
                  <c:v>от  200 до 300</c:v>
                </c:pt>
                <c:pt idx="5">
                  <c:v>по разному</c:v>
                </c:pt>
              </c:strCache>
            </c:strRef>
          </c:cat>
          <c:val>
            <c:numRef>
              <c:f>подрост.1!$B$164:$G$164</c:f>
              <c:numCache>
                <c:formatCode>0%</c:formatCode>
                <c:ptCount val="6"/>
                <c:pt idx="0">
                  <c:v>5.0632911392405132E-2</c:v>
                </c:pt>
                <c:pt idx="1">
                  <c:v>0.12658227848101269</c:v>
                </c:pt>
                <c:pt idx="2">
                  <c:v>0.10126582278481067</c:v>
                </c:pt>
                <c:pt idx="3">
                  <c:v>5.0632911392405132E-2</c:v>
                </c:pt>
                <c:pt idx="4">
                  <c:v>6.3291139240506333E-2</c:v>
                </c:pt>
                <c:pt idx="5">
                  <c:v>0.10126582278481067</c:v>
                </c:pt>
              </c:numCache>
            </c:numRef>
          </c:val>
        </c:ser>
        <c:ser>
          <c:idx val="2"/>
          <c:order val="2"/>
          <c:tx>
            <c:strRef>
              <c:f>подрост.1!$A$165</c:f>
              <c:strCache>
                <c:ptCount val="1"/>
                <c:pt idx="0">
                  <c:v>итого</c:v>
                </c:pt>
              </c:strCache>
            </c:strRef>
          </c:tx>
          <c:cat>
            <c:strRef>
              <c:f>подрост.1!$B$162:$G$162</c:f>
              <c:strCache>
                <c:ptCount val="6"/>
                <c:pt idx="0">
                  <c:v>0руб</c:v>
                </c:pt>
                <c:pt idx="1">
                  <c:v>до 50рублей ежедневно</c:v>
                </c:pt>
                <c:pt idx="2">
                  <c:v>от 50 до 100</c:v>
                </c:pt>
                <c:pt idx="3">
                  <c:v>от 100-до 150</c:v>
                </c:pt>
                <c:pt idx="4">
                  <c:v>от  200 до 300</c:v>
                </c:pt>
                <c:pt idx="5">
                  <c:v>по разному</c:v>
                </c:pt>
              </c:strCache>
            </c:strRef>
          </c:cat>
          <c:val>
            <c:numRef>
              <c:f>подрост.1!$B$165:$G$165</c:f>
              <c:numCache>
                <c:formatCode>0%</c:formatCode>
                <c:ptCount val="6"/>
                <c:pt idx="0">
                  <c:v>0.11392405063291162</c:v>
                </c:pt>
                <c:pt idx="1">
                  <c:v>0.26582278481012761</c:v>
                </c:pt>
                <c:pt idx="2">
                  <c:v>0.16455696202531642</c:v>
                </c:pt>
                <c:pt idx="3">
                  <c:v>0.11392405063291162</c:v>
                </c:pt>
                <c:pt idx="4">
                  <c:v>0.10126582278481067</c:v>
                </c:pt>
                <c:pt idx="5">
                  <c:v>0.24050632911392444</c:v>
                </c:pt>
              </c:numCache>
            </c:numRef>
          </c:val>
        </c:ser>
        <c:dLbls>
          <c:showVal val="1"/>
        </c:dLbls>
        <c:gapWidth val="75"/>
        <c:axId val="153423872"/>
        <c:axId val="153425408"/>
      </c:barChart>
      <c:catAx>
        <c:axId val="153423872"/>
        <c:scaling>
          <c:orientation val="minMax"/>
        </c:scaling>
        <c:axPos val="b"/>
        <c:numFmt formatCode="General" sourceLinked="1"/>
        <c:majorTickMark val="none"/>
        <c:tickLblPos val="nextTo"/>
        <c:crossAx val="153425408"/>
        <c:crosses val="autoZero"/>
        <c:auto val="1"/>
        <c:lblAlgn val="ctr"/>
        <c:lblOffset val="100"/>
      </c:catAx>
      <c:valAx>
        <c:axId val="153425408"/>
        <c:scaling>
          <c:orientation val="minMax"/>
        </c:scaling>
        <c:axPos val="l"/>
        <c:numFmt formatCode="0%" sourceLinked="1"/>
        <c:majorTickMark val="none"/>
        <c:tickLblPos val="nextTo"/>
        <c:crossAx val="153423872"/>
        <c:crosses val="autoZero"/>
        <c:crossBetween val="between"/>
      </c:valAx>
    </c:plotArea>
    <c:legend>
      <c:legendPos val="b"/>
      <c:layout>
        <c:manualLayout>
          <c:xMode val="edge"/>
          <c:yMode val="edge"/>
          <c:x val="0.17851910556635125"/>
          <c:y val="0.93665029678551481"/>
          <c:w val="0.41857509190661696"/>
          <c:h val="6.3349588003912383E-2"/>
        </c:manualLayout>
      </c:layout>
      <c:txPr>
        <a:bodyPr/>
        <a:lstStyle/>
        <a:p>
          <a:pPr>
            <a:defRPr sz="1200"/>
          </a:pPr>
          <a:endParaRPr lang="ru-RU"/>
        </a:p>
      </c:txPr>
    </c:legend>
    <c:plotVisOnly val="1"/>
    <c:dispBlanksAs val="gap"/>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Родители: Сколько дают ежедневно</a:t>
            </a:r>
          </a:p>
        </c:rich>
      </c:tx>
    </c:title>
    <c:plotArea>
      <c:layout>
        <c:manualLayout>
          <c:layoutTarget val="inner"/>
          <c:xMode val="edge"/>
          <c:yMode val="edge"/>
          <c:x val="9.1035368801507227E-2"/>
          <c:y val="0.33090810699618484"/>
          <c:w val="0.56710528866077725"/>
          <c:h val="0.30854205174318833"/>
        </c:manualLayout>
      </c:layout>
      <c:barChart>
        <c:barDir val="col"/>
        <c:grouping val="clustered"/>
        <c:ser>
          <c:idx val="0"/>
          <c:order val="0"/>
          <c:tx>
            <c:strRef>
              <c:f>'родит 2'!$A$47</c:f>
              <c:strCache>
                <c:ptCount val="1"/>
                <c:pt idx="0">
                  <c:v>Родители: Сколько дают ежедневно</c:v>
                </c:pt>
              </c:strCache>
            </c:strRef>
          </c:tx>
          <c:dLbls>
            <c:showVal val="1"/>
          </c:dLbls>
          <c:cat>
            <c:strRef>
              <c:f>'родит 2'!$B$46:$E$46</c:f>
              <c:strCache>
                <c:ptCount val="4"/>
                <c:pt idx="0">
                  <c:v>0</c:v>
                </c:pt>
                <c:pt idx="1">
                  <c:v>до 50рублей ежедневно</c:v>
                </c:pt>
                <c:pt idx="2">
                  <c:v>от  200 до 300</c:v>
                </c:pt>
                <c:pt idx="3">
                  <c:v>по-разному</c:v>
                </c:pt>
              </c:strCache>
            </c:strRef>
          </c:cat>
          <c:val>
            <c:numRef>
              <c:f>'родит 2'!$B$47:$E$47</c:f>
              <c:numCache>
                <c:formatCode>0%</c:formatCode>
                <c:ptCount val="4"/>
                <c:pt idx="0">
                  <c:v>0.4</c:v>
                </c:pt>
                <c:pt idx="1">
                  <c:v>0.4</c:v>
                </c:pt>
                <c:pt idx="2">
                  <c:v>0.1</c:v>
                </c:pt>
                <c:pt idx="3">
                  <c:v>0.1</c:v>
                </c:pt>
              </c:numCache>
            </c:numRef>
          </c:val>
        </c:ser>
        <c:axId val="153554944"/>
        <c:axId val="153556480"/>
      </c:barChart>
      <c:catAx>
        <c:axId val="153554944"/>
        <c:scaling>
          <c:orientation val="minMax"/>
        </c:scaling>
        <c:axPos val="b"/>
        <c:tickLblPos val="nextTo"/>
        <c:crossAx val="153556480"/>
        <c:crosses val="autoZero"/>
        <c:auto val="1"/>
        <c:lblAlgn val="ctr"/>
        <c:lblOffset val="100"/>
      </c:catAx>
      <c:valAx>
        <c:axId val="153556480"/>
        <c:scaling>
          <c:orientation val="minMax"/>
        </c:scaling>
        <c:delete val="1"/>
        <c:axPos val="l"/>
        <c:majorGridlines/>
        <c:numFmt formatCode="0%" sourceLinked="1"/>
        <c:tickLblPos val="none"/>
        <c:crossAx val="153554944"/>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2077E-2"/>
          <c:y val="0.16685928508574849"/>
          <c:w val="0.92281197804820003"/>
          <c:h val="0.61446465926338101"/>
        </c:manualLayout>
      </c:layout>
      <c:barChart>
        <c:barDir val="col"/>
        <c:grouping val="clustered"/>
        <c:ser>
          <c:idx val="0"/>
          <c:order val="0"/>
          <c:tx>
            <c:strRef>
              <c:f>подрост.1!$A$193</c:f>
              <c:strCache>
                <c:ptCount val="1"/>
                <c:pt idx="0">
                  <c:v>девочки</c:v>
                </c:pt>
              </c:strCache>
            </c:strRef>
          </c:tx>
          <c:cat>
            <c:strRef>
              <c:f>подрост.1!$B$192:$D$192</c:f>
              <c:strCache>
                <c:ptCount val="3"/>
                <c:pt idx="0">
                  <c:v>зарабатываешь сам</c:v>
                </c:pt>
                <c:pt idx="1">
                  <c:v>берешь у родителей</c:v>
                </c:pt>
                <c:pt idx="2">
                  <c:v>указать иное</c:v>
                </c:pt>
              </c:strCache>
            </c:strRef>
          </c:cat>
          <c:val>
            <c:numRef>
              <c:f>подрост.1!$B$193:$D$193</c:f>
              <c:numCache>
                <c:formatCode>0%</c:formatCode>
                <c:ptCount val="3"/>
                <c:pt idx="0">
                  <c:v>3.7974683544303806E-2</c:v>
                </c:pt>
                <c:pt idx="1">
                  <c:v>0.34177215189873417</c:v>
                </c:pt>
                <c:pt idx="2">
                  <c:v>8.8607594936708861E-2</c:v>
                </c:pt>
              </c:numCache>
            </c:numRef>
          </c:val>
        </c:ser>
        <c:ser>
          <c:idx val="1"/>
          <c:order val="1"/>
          <c:tx>
            <c:strRef>
              <c:f>подрост.1!$A$194</c:f>
              <c:strCache>
                <c:ptCount val="1"/>
                <c:pt idx="0">
                  <c:v>мальчики</c:v>
                </c:pt>
              </c:strCache>
            </c:strRef>
          </c:tx>
          <c:dLbls>
            <c:dLbl>
              <c:idx val="3"/>
              <c:layout>
                <c:manualLayout>
                  <c:x val="4.0281973816717123E-3"/>
                  <c:y val="0"/>
                </c:manualLayout>
              </c:layout>
              <c:showVal val="1"/>
            </c:dLbl>
            <c:showVal val="1"/>
          </c:dLbls>
          <c:cat>
            <c:strRef>
              <c:f>подрост.1!$B$192:$D$192</c:f>
              <c:strCache>
                <c:ptCount val="3"/>
                <c:pt idx="0">
                  <c:v>зарабатываешь сам</c:v>
                </c:pt>
                <c:pt idx="1">
                  <c:v>берешь у родителей</c:v>
                </c:pt>
                <c:pt idx="2">
                  <c:v>указать иное</c:v>
                </c:pt>
              </c:strCache>
            </c:strRef>
          </c:cat>
          <c:val>
            <c:numRef>
              <c:f>подрост.1!$B$194:$D$194</c:f>
              <c:numCache>
                <c:formatCode>0%</c:formatCode>
                <c:ptCount val="3"/>
                <c:pt idx="0">
                  <c:v>0.11392405063291162</c:v>
                </c:pt>
                <c:pt idx="1">
                  <c:v>0.36708860759493883</c:v>
                </c:pt>
                <c:pt idx="2">
                  <c:v>5.0632911392405132E-2</c:v>
                </c:pt>
              </c:numCache>
            </c:numRef>
          </c:val>
        </c:ser>
        <c:ser>
          <c:idx val="2"/>
          <c:order val="2"/>
          <c:tx>
            <c:strRef>
              <c:f>подрост.1!$A$195</c:f>
              <c:strCache>
                <c:ptCount val="1"/>
                <c:pt idx="0">
                  <c:v>итого</c:v>
                </c:pt>
              </c:strCache>
            </c:strRef>
          </c:tx>
          <c:cat>
            <c:strRef>
              <c:f>подрост.1!$B$192:$D$192</c:f>
              <c:strCache>
                <c:ptCount val="3"/>
                <c:pt idx="0">
                  <c:v>зарабатываешь сам</c:v>
                </c:pt>
                <c:pt idx="1">
                  <c:v>берешь у родителей</c:v>
                </c:pt>
                <c:pt idx="2">
                  <c:v>указать иное</c:v>
                </c:pt>
              </c:strCache>
            </c:strRef>
          </c:cat>
          <c:val>
            <c:numRef>
              <c:f>подрост.1!$B$195:$D$195</c:f>
              <c:numCache>
                <c:formatCode>0%</c:formatCode>
                <c:ptCount val="3"/>
                <c:pt idx="0">
                  <c:v>0.15189873417721625</c:v>
                </c:pt>
                <c:pt idx="1">
                  <c:v>0.70886075949367311</c:v>
                </c:pt>
                <c:pt idx="2">
                  <c:v>0.13924050632911392</c:v>
                </c:pt>
              </c:numCache>
            </c:numRef>
          </c:val>
        </c:ser>
        <c:dLbls>
          <c:showVal val="1"/>
        </c:dLbls>
        <c:gapWidth val="75"/>
        <c:axId val="122581760"/>
        <c:axId val="122583296"/>
      </c:barChart>
      <c:catAx>
        <c:axId val="122581760"/>
        <c:scaling>
          <c:orientation val="minMax"/>
        </c:scaling>
        <c:axPos val="b"/>
        <c:numFmt formatCode="General" sourceLinked="1"/>
        <c:majorTickMark val="none"/>
        <c:tickLblPos val="nextTo"/>
        <c:crossAx val="122583296"/>
        <c:crosses val="autoZero"/>
        <c:auto val="1"/>
        <c:lblAlgn val="ctr"/>
        <c:lblOffset val="100"/>
      </c:catAx>
      <c:valAx>
        <c:axId val="122583296"/>
        <c:scaling>
          <c:orientation val="minMax"/>
        </c:scaling>
        <c:axPos val="l"/>
        <c:numFmt formatCode="0%" sourceLinked="1"/>
        <c:majorTickMark val="none"/>
        <c:tickLblPos val="nextTo"/>
        <c:crossAx val="122581760"/>
        <c:crosses val="autoZero"/>
        <c:crossBetween val="between"/>
      </c:valAx>
    </c:plotArea>
    <c:legend>
      <c:legendPos val="b"/>
      <c:layout>
        <c:manualLayout>
          <c:xMode val="edge"/>
          <c:yMode val="edge"/>
          <c:x val="0.17851910556635125"/>
          <c:y val="0.92318042765885233"/>
          <c:w val="0.49433655821036482"/>
          <c:h val="7.681921880474292E-2"/>
        </c:manualLayout>
      </c:layout>
      <c:txPr>
        <a:bodyPr/>
        <a:lstStyle/>
        <a:p>
          <a:pPr>
            <a:defRPr sz="1200"/>
          </a:pPr>
          <a:endParaRPr lang="ru-RU"/>
        </a:p>
      </c:txPr>
    </c:legend>
    <c:plotVisOnly val="1"/>
    <c:dispBlanksAs val="gap"/>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Родители: лишаете ли вы своих детей денег при плохом поступке</a:t>
            </a:r>
          </a:p>
        </c:rich>
      </c:tx>
    </c:title>
    <c:view3D>
      <c:rAngAx val="1"/>
    </c:view3D>
    <c:plotArea>
      <c:layout/>
      <c:bar3DChart>
        <c:barDir val="col"/>
        <c:grouping val="clustered"/>
        <c:ser>
          <c:idx val="0"/>
          <c:order val="0"/>
          <c:tx>
            <c:strRef>
              <c:f>'родит 2'!$A$66</c:f>
              <c:strCache>
                <c:ptCount val="1"/>
                <c:pt idx="0">
                  <c:v>Родители: лишаете ли вы своих детей денег при плохом поступке</c:v>
                </c:pt>
              </c:strCache>
            </c:strRef>
          </c:tx>
          <c:dLbls>
            <c:txPr>
              <a:bodyPr/>
              <a:lstStyle/>
              <a:p>
                <a:pPr>
                  <a:defRPr sz="1600" b="1"/>
                </a:pPr>
                <a:endParaRPr lang="ru-RU"/>
              </a:p>
            </c:txPr>
            <c:showVal val="1"/>
          </c:dLbls>
          <c:cat>
            <c:strRef>
              <c:f>'родит 2'!$B$65:$C$65</c:f>
              <c:strCache>
                <c:ptCount val="2"/>
                <c:pt idx="0">
                  <c:v>да</c:v>
                </c:pt>
                <c:pt idx="1">
                  <c:v>нет</c:v>
                </c:pt>
              </c:strCache>
            </c:strRef>
          </c:cat>
          <c:val>
            <c:numRef>
              <c:f>'родит 2'!$B$66:$C$66</c:f>
              <c:numCache>
                <c:formatCode>0%</c:formatCode>
                <c:ptCount val="2"/>
                <c:pt idx="0">
                  <c:v>0.1</c:v>
                </c:pt>
                <c:pt idx="1">
                  <c:v>0.9</c:v>
                </c:pt>
              </c:numCache>
            </c:numRef>
          </c:val>
        </c:ser>
        <c:shape val="cylinder"/>
        <c:axId val="122599680"/>
        <c:axId val="122605568"/>
        <c:axId val="0"/>
      </c:bar3DChart>
      <c:catAx>
        <c:axId val="122599680"/>
        <c:scaling>
          <c:orientation val="minMax"/>
        </c:scaling>
        <c:axPos val="b"/>
        <c:tickLblPos val="nextTo"/>
        <c:crossAx val="122605568"/>
        <c:crosses val="autoZero"/>
        <c:auto val="1"/>
        <c:lblAlgn val="ctr"/>
        <c:lblOffset val="100"/>
      </c:catAx>
      <c:valAx>
        <c:axId val="122605568"/>
        <c:scaling>
          <c:orientation val="minMax"/>
        </c:scaling>
        <c:axPos val="l"/>
        <c:majorGridlines/>
        <c:numFmt formatCode="0%" sourceLinked="1"/>
        <c:tickLblPos val="nextTo"/>
        <c:crossAx val="122599680"/>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2077E-2"/>
          <c:y val="6.808131557281881E-2"/>
          <c:w val="0.92281197804820003"/>
          <c:h val="0.71324284196378962"/>
        </c:manualLayout>
      </c:layout>
      <c:barChart>
        <c:barDir val="col"/>
        <c:grouping val="clustered"/>
        <c:ser>
          <c:idx val="0"/>
          <c:order val="0"/>
          <c:tx>
            <c:strRef>
              <c:f>подрост.1!$A$254</c:f>
              <c:strCache>
                <c:ptCount val="1"/>
                <c:pt idx="0">
                  <c:v>девочки</c:v>
                </c:pt>
              </c:strCache>
            </c:strRef>
          </c:tx>
          <c:cat>
            <c:strRef>
              <c:f>подрост.1!$B$253:$C$253</c:f>
              <c:strCache>
                <c:ptCount val="2"/>
                <c:pt idx="0">
                  <c:v>да</c:v>
                </c:pt>
                <c:pt idx="1">
                  <c:v>нет</c:v>
                </c:pt>
              </c:strCache>
            </c:strRef>
          </c:cat>
          <c:val>
            <c:numRef>
              <c:f>подрост.1!$B$254:$C$254</c:f>
              <c:numCache>
                <c:formatCode>0%</c:formatCode>
                <c:ptCount val="2"/>
                <c:pt idx="0">
                  <c:v>0.11392405063291162</c:v>
                </c:pt>
                <c:pt idx="1">
                  <c:v>0.379746835443038</c:v>
                </c:pt>
              </c:numCache>
            </c:numRef>
          </c:val>
        </c:ser>
        <c:ser>
          <c:idx val="1"/>
          <c:order val="1"/>
          <c:tx>
            <c:strRef>
              <c:f>подрост.1!$A$255</c:f>
              <c:strCache>
                <c:ptCount val="1"/>
                <c:pt idx="0">
                  <c:v>мальчики</c:v>
                </c:pt>
              </c:strCache>
            </c:strRef>
          </c:tx>
          <c:dLbls>
            <c:dLbl>
              <c:idx val="3"/>
              <c:layout>
                <c:manualLayout>
                  <c:x val="4.0281973816717123E-3"/>
                  <c:y val="0"/>
                </c:manualLayout>
              </c:layout>
              <c:showVal val="1"/>
            </c:dLbl>
            <c:showVal val="1"/>
          </c:dLbls>
          <c:cat>
            <c:strRef>
              <c:f>подрост.1!$B$253:$C$253</c:f>
              <c:strCache>
                <c:ptCount val="2"/>
                <c:pt idx="0">
                  <c:v>да</c:v>
                </c:pt>
                <c:pt idx="1">
                  <c:v>нет</c:v>
                </c:pt>
              </c:strCache>
            </c:strRef>
          </c:cat>
          <c:val>
            <c:numRef>
              <c:f>подрост.1!$B$255:$C$255</c:f>
              <c:numCache>
                <c:formatCode>0%</c:formatCode>
                <c:ptCount val="2"/>
                <c:pt idx="0">
                  <c:v>0.13924050632911392</c:v>
                </c:pt>
                <c:pt idx="1">
                  <c:v>0.36708860759493883</c:v>
                </c:pt>
              </c:numCache>
            </c:numRef>
          </c:val>
        </c:ser>
        <c:ser>
          <c:idx val="2"/>
          <c:order val="2"/>
          <c:tx>
            <c:strRef>
              <c:f>подрост.1!$A$256</c:f>
              <c:strCache>
                <c:ptCount val="1"/>
                <c:pt idx="0">
                  <c:v>итого</c:v>
                </c:pt>
              </c:strCache>
            </c:strRef>
          </c:tx>
          <c:cat>
            <c:strRef>
              <c:f>подрост.1!$B$253:$C$253</c:f>
              <c:strCache>
                <c:ptCount val="2"/>
                <c:pt idx="0">
                  <c:v>да</c:v>
                </c:pt>
                <c:pt idx="1">
                  <c:v>нет</c:v>
                </c:pt>
              </c:strCache>
            </c:strRef>
          </c:cat>
          <c:val>
            <c:numRef>
              <c:f>подрост.1!$B$256:$C$256</c:f>
              <c:numCache>
                <c:formatCode>0%</c:formatCode>
                <c:ptCount val="2"/>
                <c:pt idx="0">
                  <c:v>0.25316455696202533</c:v>
                </c:pt>
                <c:pt idx="1">
                  <c:v>0.74683544303797678</c:v>
                </c:pt>
              </c:numCache>
            </c:numRef>
          </c:val>
        </c:ser>
        <c:dLbls>
          <c:showVal val="1"/>
        </c:dLbls>
        <c:gapWidth val="75"/>
        <c:axId val="122627968"/>
        <c:axId val="122629504"/>
      </c:barChart>
      <c:catAx>
        <c:axId val="122627968"/>
        <c:scaling>
          <c:orientation val="minMax"/>
        </c:scaling>
        <c:axPos val="b"/>
        <c:numFmt formatCode="General" sourceLinked="1"/>
        <c:majorTickMark val="none"/>
        <c:tickLblPos val="nextTo"/>
        <c:crossAx val="122629504"/>
        <c:crosses val="autoZero"/>
        <c:auto val="1"/>
        <c:lblAlgn val="ctr"/>
        <c:lblOffset val="100"/>
      </c:catAx>
      <c:valAx>
        <c:axId val="122629504"/>
        <c:scaling>
          <c:orientation val="minMax"/>
        </c:scaling>
        <c:axPos val="l"/>
        <c:numFmt formatCode="0%" sourceLinked="1"/>
        <c:majorTickMark val="none"/>
        <c:tickLblPos val="nextTo"/>
        <c:crossAx val="122627968"/>
        <c:crosses val="autoZero"/>
        <c:crossBetween val="between"/>
      </c:valAx>
    </c:plotArea>
    <c:legend>
      <c:legendPos val="b"/>
      <c:layout>
        <c:manualLayout>
          <c:xMode val="edge"/>
          <c:yMode val="edge"/>
          <c:x val="0.17851910556635125"/>
          <c:y val="0.90013565612870605"/>
          <c:w val="0.50199266870509851"/>
          <c:h val="8.0608492230485218E-2"/>
        </c:manualLayout>
      </c:layout>
      <c:txPr>
        <a:bodyPr/>
        <a:lstStyle/>
        <a:p>
          <a:pPr>
            <a:defRPr sz="1200"/>
          </a:pPr>
          <a:endParaRPr lang="ru-RU"/>
        </a:p>
      </c:txPr>
    </c:legend>
    <c:plotVisOnly val="1"/>
    <c:dispBlanksAs val="gap"/>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2077E-2"/>
          <c:y val="6.808131557281881E-2"/>
          <c:w val="0.92281197804820003"/>
          <c:h val="0.71324284196378962"/>
        </c:manualLayout>
      </c:layout>
      <c:barChart>
        <c:barDir val="col"/>
        <c:grouping val="clustered"/>
        <c:ser>
          <c:idx val="0"/>
          <c:order val="0"/>
          <c:tx>
            <c:strRef>
              <c:f>подрост.1!$A$321</c:f>
              <c:strCache>
                <c:ptCount val="1"/>
                <c:pt idx="0">
                  <c:v>девочки</c:v>
                </c:pt>
              </c:strCache>
            </c:strRef>
          </c:tx>
          <c:cat>
            <c:strRef>
              <c:f>подрост.1!$B$320:$C$320</c:f>
              <c:strCache>
                <c:ptCount val="2"/>
                <c:pt idx="0">
                  <c:v>да</c:v>
                </c:pt>
                <c:pt idx="1">
                  <c:v>нет</c:v>
                </c:pt>
              </c:strCache>
            </c:strRef>
          </c:cat>
          <c:val>
            <c:numRef>
              <c:f>подрост.1!$B$321:$C$321</c:f>
              <c:numCache>
                <c:formatCode>0%</c:formatCode>
                <c:ptCount val="2"/>
                <c:pt idx="0">
                  <c:v>0.17721518987341875</c:v>
                </c:pt>
                <c:pt idx="1">
                  <c:v>0.31645569620253272</c:v>
                </c:pt>
              </c:numCache>
            </c:numRef>
          </c:val>
        </c:ser>
        <c:ser>
          <c:idx val="1"/>
          <c:order val="1"/>
          <c:tx>
            <c:strRef>
              <c:f>подрост.1!$A$322</c:f>
              <c:strCache>
                <c:ptCount val="1"/>
                <c:pt idx="0">
                  <c:v>мальчики</c:v>
                </c:pt>
              </c:strCache>
            </c:strRef>
          </c:tx>
          <c:dLbls>
            <c:dLbl>
              <c:idx val="3"/>
              <c:layout>
                <c:manualLayout>
                  <c:x val="4.0281973816717123E-3"/>
                  <c:y val="0"/>
                </c:manualLayout>
              </c:layout>
              <c:showVal val="1"/>
            </c:dLbl>
            <c:showVal val="1"/>
          </c:dLbls>
          <c:cat>
            <c:strRef>
              <c:f>подрост.1!$B$320:$C$320</c:f>
              <c:strCache>
                <c:ptCount val="2"/>
                <c:pt idx="0">
                  <c:v>да</c:v>
                </c:pt>
                <c:pt idx="1">
                  <c:v>нет</c:v>
                </c:pt>
              </c:strCache>
            </c:strRef>
          </c:cat>
          <c:val>
            <c:numRef>
              <c:f>подрост.1!$B$322:$C$322</c:f>
              <c:numCache>
                <c:formatCode>0%</c:formatCode>
                <c:ptCount val="2"/>
                <c:pt idx="0">
                  <c:v>0.189873417721519</c:v>
                </c:pt>
                <c:pt idx="1">
                  <c:v>0.31645569620253272</c:v>
                </c:pt>
              </c:numCache>
            </c:numRef>
          </c:val>
        </c:ser>
        <c:ser>
          <c:idx val="2"/>
          <c:order val="2"/>
          <c:tx>
            <c:strRef>
              <c:f>подрост.1!$A$323</c:f>
              <c:strCache>
                <c:ptCount val="1"/>
                <c:pt idx="0">
                  <c:v>итого</c:v>
                </c:pt>
              </c:strCache>
            </c:strRef>
          </c:tx>
          <c:cat>
            <c:strRef>
              <c:f>подрост.1!$B$320:$C$320</c:f>
              <c:strCache>
                <c:ptCount val="2"/>
                <c:pt idx="0">
                  <c:v>да</c:v>
                </c:pt>
                <c:pt idx="1">
                  <c:v>нет</c:v>
                </c:pt>
              </c:strCache>
            </c:strRef>
          </c:cat>
          <c:val>
            <c:numRef>
              <c:f>подрост.1!$B$323:$C$323</c:f>
              <c:numCache>
                <c:formatCode>0%</c:formatCode>
                <c:ptCount val="2"/>
                <c:pt idx="0">
                  <c:v>0.36708860759493883</c:v>
                </c:pt>
                <c:pt idx="1">
                  <c:v>0.63291139240506555</c:v>
                </c:pt>
              </c:numCache>
            </c:numRef>
          </c:val>
        </c:ser>
        <c:dLbls>
          <c:showVal val="1"/>
        </c:dLbls>
        <c:gapWidth val="75"/>
        <c:axId val="122664448"/>
        <c:axId val="122665984"/>
      </c:barChart>
      <c:catAx>
        <c:axId val="122664448"/>
        <c:scaling>
          <c:orientation val="minMax"/>
        </c:scaling>
        <c:axPos val="b"/>
        <c:numFmt formatCode="General" sourceLinked="1"/>
        <c:majorTickMark val="none"/>
        <c:tickLblPos val="nextTo"/>
        <c:crossAx val="122665984"/>
        <c:crosses val="autoZero"/>
        <c:auto val="1"/>
        <c:lblAlgn val="ctr"/>
        <c:lblOffset val="100"/>
      </c:catAx>
      <c:valAx>
        <c:axId val="122665984"/>
        <c:scaling>
          <c:orientation val="minMax"/>
        </c:scaling>
        <c:axPos val="l"/>
        <c:numFmt formatCode="0%" sourceLinked="1"/>
        <c:majorTickMark val="none"/>
        <c:tickLblPos val="nextTo"/>
        <c:crossAx val="122664448"/>
        <c:crosses val="autoZero"/>
        <c:crossBetween val="between"/>
      </c:valAx>
    </c:plotArea>
    <c:legend>
      <c:legendPos val="b"/>
      <c:layout>
        <c:manualLayout>
          <c:xMode val="edge"/>
          <c:yMode val="edge"/>
          <c:x val="0.17851910556635125"/>
          <c:y val="0.90258140760041572"/>
          <c:w val="0.55797180778839961"/>
          <c:h val="7.8162398162472446E-2"/>
        </c:manualLayout>
      </c:layout>
      <c:txPr>
        <a:bodyPr/>
        <a:lstStyle/>
        <a:p>
          <a:pPr>
            <a:defRPr sz="1200"/>
          </a:pPr>
          <a:endParaRPr lang="ru-RU"/>
        </a:p>
      </c:txPr>
    </c:legend>
    <c:plotVisOnly val="1"/>
    <c:dispBlanksAs val="gap"/>
  </c:chart>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2077E-2"/>
          <c:y val="6.808131557281881E-2"/>
          <c:w val="0.92281197804820003"/>
          <c:h val="0.71324284196378962"/>
        </c:manualLayout>
      </c:layout>
      <c:barChart>
        <c:barDir val="col"/>
        <c:grouping val="clustered"/>
        <c:ser>
          <c:idx val="0"/>
          <c:order val="0"/>
          <c:tx>
            <c:strRef>
              <c:f>подрост.1!$A$288</c:f>
              <c:strCache>
                <c:ptCount val="1"/>
                <c:pt idx="0">
                  <c:v>девочки</c:v>
                </c:pt>
              </c:strCache>
            </c:strRef>
          </c:tx>
          <c:cat>
            <c:strRef>
              <c:f>подрост.1!$B$287:$C$287</c:f>
              <c:strCache>
                <c:ptCount val="2"/>
                <c:pt idx="0">
                  <c:v>да</c:v>
                </c:pt>
                <c:pt idx="1">
                  <c:v>нет</c:v>
                </c:pt>
              </c:strCache>
            </c:strRef>
          </c:cat>
          <c:val>
            <c:numRef>
              <c:f>подрост.1!$B$288:$C$288</c:f>
              <c:numCache>
                <c:formatCode>0%</c:formatCode>
                <c:ptCount val="2"/>
                <c:pt idx="0">
                  <c:v>0.34177215189873417</c:v>
                </c:pt>
                <c:pt idx="1">
                  <c:v>0.15189873417721625</c:v>
                </c:pt>
              </c:numCache>
            </c:numRef>
          </c:val>
        </c:ser>
        <c:ser>
          <c:idx val="1"/>
          <c:order val="1"/>
          <c:tx>
            <c:strRef>
              <c:f>подрост.1!$A$289</c:f>
              <c:strCache>
                <c:ptCount val="1"/>
                <c:pt idx="0">
                  <c:v>мальчики</c:v>
                </c:pt>
              </c:strCache>
            </c:strRef>
          </c:tx>
          <c:dLbls>
            <c:dLbl>
              <c:idx val="3"/>
              <c:layout>
                <c:manualLayout>
                  <c:x val="4.0281973816717123E-3"/>
                  <c:y val="0"/>
                </c:manualLayout>
              </c:layout>
              <c:showVal val="1"/>
            </c:dLbl>
            <c:showVal val="1"/>
          </c:dLbls>
          <c:cat>
            <c:strRef>
              <c:f>подрост.1!$B$287:$C$287</c:f>
              <c:strCache>
                <c:ptCount val="2"/>
                <c:pt idx="0">
                  <c:v>да</c:v>
                </c:pt>
                <c:pt idx="1">
                  <c:v>нет</c:v>
                </c:pt>
              </c:strCache>
            </c:strRef>
          </c:cat>
          <c:val>
            <c:numRef>
              <c:f>подрост.1!$B$289:$C$289</c:f>
              <c:numCache>
                <c:formatCode>0%</c:formatCode>
                <c:ptCount val="2"/>
                <c:pt idx="0">
                  <c:v>0.3544303797468365</c:v>
                </c:pt>
                <c:pt idx="1">
                  <c:v>0.15189873417721625</c:v>
                </c:pt>
              </c:numCache>
            </c:numRef>
          </c:val>
        </c:ser>
        <c:ser>
          <c:idx val="2"/>
          <c:order val="2"/>
          <c:tx>
            <c:strRef>
              <c:f>подрост.1!$A$290</c:f>
              <c:strCache>
                <c:ptCount val="1"/>
                <c:pt idx="0">
                  <c:v>итого</c:v>
                </c:pt>
              </c:strCache>
            </c:strRef>
          </c:tx>
          <c:cat>
            <c:strRef>
              <c:f>подрост.1!$B$287:$C$287</c:f>
              <c:strCache>
                <c:ptCount val="2"/>
                <c:pt idx="0">
                  <c:v>да</c:v>
                </c:pt>
                <c:pt idx="1">
                  <c:v>нет</c:v>
                </c:pt>
              </c:strCache>
            </c:strRef>
          </c:cat>
          <c:val>
            <c:numRef>
              <c:f>подрост.1!$B$290:$C$290</c:f>
              <c:numCache>
                <c:formatCode>0%</c:formatCode>
                <c:ptCount val="2"/>
                <c:pt idx="0">
                  <c:v>0.69620253164556967</c:v>
                </c:pt>
                <c:pt idx="1">
                  <c:v>0.30379746835443144</c:v>
                </c:pt>
              </c:numCache>
            </c:numRef>
          </c:val>
        </c:ser>
        <c:dLbls>
          <c:showVal val="1"/>
        </c:dLbls>
        <c:gapWidth val="75"/>
        <c:axId val="122688640"/>
        <c:axId val="122690176"/>
      </c:barChart>
      <c:catAx>
        <c:axId val="122688640"/>
        <c:scaling>
          <c:orientation val="minMax"/>
        </c:scaling>
        <c:axPos val="b"/>
        <c:numFmt formatCode="General" sourceLinked="1"/>
        <c:majorTickMark val="none"/>
        <c:tickLblPos val="nextTo"/>
        <c:crossAx val="122690176"/>
        <c:crosses val="autoZero"/>
        <c:auto val="1"/>
        <c:lblAlgn val="ctr"/>
        <c:lblOffset val="100"/>
      </c:catAx>
      <c:valAx>
        <c:axId val="122690176"/>
        <c:scaling>
          <c:orientation val="minMax"/>
        </c:scaling>
        <c:axPos val="l"/>
        <c:numFmt formatCode="0%" sourceLinked="1"/>
        <c:majorTickMark val="none"/>
        <c:tickLblPos val="nextTo"/>
        <c:crossAx val="122688640"/>
        <c:crosses val="autoZero"/>
        <c:crossBetween val="between"/>
      </c:valAx>
    </c:plotArea>
    <c:legend>
      <c:legendPos val="b"/>
      <c:layout>
        <c:manualLayout>
          <c:xMode val="edge"/>
          <c:yMode val="edge"/>
          <c:x val="0.17851910556635125"/>
          <c:y val="0.92321807910082554"/>
          <c:w val="0.55386126928256829"/>
          <c:h val="5.7525757821742123E-2"/>
        </c:manualLayout>
      </c:layout>
      <c:txPr>
        <a:bodyPr/>
        <a:lstStyle/>
        <a:p>
          <a:pPr>
            <a:defRPr sz="1200"/>
          </a:pPr>
          <a:endParaRPr lang="ru-RU"/>
        </a:p>
      </c:txPr>
    </c:legend>
    <c:plotVisOnly val="1"/>
    <c:dispBlanksAs val="gap"/>
  </c:chart>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Родители: обсуждаете ли вы с детьми финансовые вопросы, серьезные покупки</a:t>
            </a:r>
          </a:p>
        </c:rich>
      </c:tx>
    </c:title>
    <c:plotArea>
      <c:layout/>
      <c:barChart>
        <c:barDir val="col"/>
        <c:grouping val="clustered"/>
        <c:ser>
          <c:idx val="0"/>
          <c:order val="0"/>
          <c:tx>
            <c:strRef>
              <c:f>'родит 2'!$A$89</c:f>
              <c:strCache>
                <c:ptCount val="1"/>
                <c:pt idx="0">
                  <c:v>Родители: обсуждаете ли вы с детьми финансовые вопросы, серьезные покупки</c:v>
                </c:pt>
              </c:strCache>
            </c:strRef>
          </c:tx>
          <c:dLbls>
            <c:txPr>
              <a:bodyPr/>
              <a:lstStyle/>
              <a:p>
                <a:pPr>
                  <a:defRPr sz="1600" b="1"/>
                </a:pPr>
                <a:endParaRPr lang="ru-RU"/>
              </a:p>
            </c:txPr>
            <c:showVal val="1"/>
          </c:dLbls>
          <c:cat>
            <c:strRef>
              <c:f>'родит 2'!$B$88:$C$88</c:f>
              <c:strCache>
                <c:ptCount val="2"/>
                <c:pt idx="0">
                  <c:v>да</c:v>
                </c:pt>
                <c:pt idx="1">
                  <c:v>иногда</c:v>
                </c:pt>
              </c:strCache>
            </c:strRef>
          </c:cat>
          <c:val>
            <c:numRef>
              <c:f>'родит 2'!$B$89:$C$89</c:f>
              <c:numCache>
                <c:formatCode>0%</c:formatCode>
                <c:ptCount val="2"/>
                <c:pt idx="0">
                  <c:v>0.9</c:v>
                </c:pt>
                <c:pt idx="1">
                  <c:v>0.1</c:v>
                </c:pt>
              </c:numCache>
            </c:numRef>
          </c:val>
        </c:ser>
        <c:axId val="122722560"/>
        <c:axId val="122728448"/>
      </c:barChart>
      <c:catAx>
        <c:axId val="122722560"/>
        <c:scaling>
          <c:orientation val="minMax"/>
        </c:scaling>
        <c:axPos val="b"/>
        <c:tickLblPos val="nextTo"/>
        <c:crossAx val="122728448"/>
        <c:crosses val="autoZero"/>
        <c:auto val="1"/>
        <c:lblAlgn val="ctr"/>
        <c:lblOffset val="100"/>
      </c:catAx>
      <c:valAx>
        <c:axId val="122728448"/>
        <c:scaling>
          <c:orientation val="minMax"/>
        </c:scaling>
        <c:axPos val="l"/>
        <c:majorGridlines/>
        <c:numFmt formatCode="0%" sourceLinked="1"/>
        <c:tickLblPos val="nextTo"/>
        <c:crossAx val="122722560"/>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2077E-2"/>
          <c:y val="6.808131557281881E-2"/>
          <c:w val="0.92281197804820003"/>
          <c:h val="0.71324284196378962"/>
        </c:manualLayout>
      </c:layout>
      <c:barChart>
        <c:barDir val="col"/>
        <c:grouping val="clustered"/>
        <c:ser>
          <c:idx val="0"/>
          <c:order val="0"/>
          <c:tx>
            <c:strRef>
              <c:f>подрост.1!$A$390</c:f>
              <c:strCache>
                <c:ptCount val="1"/>
                <c:pt idx="0">
                  <c:v>девочки</c:v>
                </c:pt>
              </c:strCache>
            </c:strRef>
          </c:tx>
          <c:cat>
            <c:strRef>
              <c:f>подрост.1!$B$389:$C$389</c:f>
              <c:strCache>
                <c:ptCount val="2"/>
                <c:pt idx="0">
                  <c:v>да</c:v>
                </c:pt>
                <c:pt idx="1">
                  <c:v>нет</c:v>
                </c:pt>
              </c:strCache>
            </c:strRef>
          </c:cat>
          <c:val>
            <c:numRef>
              <c:f>подрост.1!$B$390:$C$390</c:f>
              <c:numCache>
                <c:formatCode>0%</c:formatCode>
                <c:ptCount val="2"/>
                <c:pt idx="0">
                  <c:v>0.21518987341772194</c:v>
                </c:pt>
                <c:pt idx="1">
                  <c:v>0.27848101265822783</c:v>
                </c:pt>
              </c:numCache>
            </c:numRef>
          </c:val>
        </c:ser>
        <c:ser>
          <c:idx val="1"/>
          <c:order val="1"/>
          <c:tx>
            <c:strRef>
              <c:f>подрост.1!$A$391</c:f>
              <c:strCache>
                <c:ptCount val="1"/>
                <c:pt idx="0">
                  <c:v>мальчики</c:v>
                </c:pt>
              </c:strCache>
            </c:strRef>
          </c:tx>
          <c:dLbls>
            <c:dLbl>
              <c:idx val="3"/>
              <c:layout>
                <c:manualLayout>
                  <c:x val="4.0281973816717123E-3"/>
                  <c:y val="0"/>
                </c:manualLayout>
              </c:layout>
              <c:showVal val="1"/>
            </c:dLbl>
            <c:showVal val="1"/>
          </c:dLbls>
          <c:cat>
            <c:strRef>
              <c:f>подрост.1!$B$389:$C$389</c:f>
              <c:strCache>
                <c:ptCount val="2"/>
                <c:pt idx="0">
                  <c:v>да</c:v>
                </c:pt>
                <c:pt idx="1">
                  <c:v>нет</c:v>
                </c:pt>
              </c:strCache>
            </c:strRef>
          </c:cat>
          <c:val>
            <c:numRef>
              <c:f>подрост.1!$B$391:$C$391</c:f>
              <c:numCache>
                <c:formatCode>0%</c:formatCode>
                <c:ptCount val="2"/>
                <c:pt idx="0">
                  <c:v>0.24050632911392444</c:v>
                </c:pt>
                <c:pt idx="1">
                  <c:v>0.26582278481012761</c:v>
                </c:pt>
              </c:numCache>
            </c:numRef>
          </c:val>
        </c:ser>
        <c:ser>
          <c:idx val="2"/>
          <c:order val="2"/>
          <c:tx>
            <c:strRef>
              <c:f>подрост.1!$A$392</c:f>
              <c:strCache>
                <c:ptCount val="1"/>
                <c:pt idx="0">
                  <c:v>итого</c:v>
                </c:pt>
              </c:strCache>
            </c:strRef>
          </c:tx>
          <c:cat>
            <c:strRef>
              <c:f>подрост.1!$B$389:$C$389</c:f>
              <c:strCache>
                <c:ptCount val="2"/>
                <c:pt idx="0">
                  <c:v>да</c:v>
                </c:pt>
                <c:pt idx="1">
                  <c:v>нет</c:v>
                </c:pt>
              </c:strCache>
            </c:strRef>
          </c:cat>
          <c:val>
            <c:numRef>
              <c:f>подрост.1!$B$392:$C$392</c:f>
              <c:numCache>
                <c:formatCode>0%</c:formatCode>
                <c:ptCount val="2"/>
                <c:pt idx="0">
                  <c:v>0.45569620253164556</c:v>
                </c:pt>
                <c:pt idx="1">
                  <c:v>0.54430379746835444</c:v>
                </c:pt>
              </c:numCache>
            </c:numRef>
          </c:val>
        </c:ser>
        <c:dLbls>
          <c:showVal val="1"/>
        </c:dLbls>
        <c:gapWidth val="75"/>
        <c:axId val="122746752"/>
        <c:axId val="122748288"/>
      </c:barChart>
      <c:catAx>
        <c:axId val="122746752"/>
        <c:scaling>
          <c:orientation val="minMax"/>
        </c:scaling>
        <c:axPos val="b"/>
        <c:numFmt formatCode="General" sourceLinked="1"/>
        <c:majorTickMark val="none"/>
        <c:tickLblPos val="nextTo"/>
        <c:crossAx val="122748288"/>
        <c:crosses val="autoZero"/>
        <c:auto val="1"/>
        <c:lblAlgn val="ctr"/>
        <c:lblOffset val="100"/>
      </c:catAx>
      <c:valAx>
        <c:axId val="122748288"/>
        <c:scaling>
          <c:orientation val="minMax"/>
        </c:scaling>
        <c:axPos val="l"/>
        <c:numFmt formatCode="0%" sourceLinked="1"/>
        <c:majorTickMark val="none"/>
        <c:tickLblPos val="nextTo"/>
        <c:crossAx val="122746752"/>
        <c:crosses val="autoZero"/>
        <c:crossBetween val="between"/>
      </c:valAx>
    </c:plotArea>
    <c:legend>
      <c:legendPos val="b"/>
      <c:layout>
        <c:manualLayout>
          <c:xMode val="edge"/>
          <c:yMode val="edge"/>
          <c:x val="0.17851910556635125"/>
          <c:y val="0.88423667226088265"/>
          <c:w val="0.52061966003990112"/>
          <c:h val="9.6507133502005862E-2"/>
        </c:manualLayout>
      </c:layout>
      <c:txPr>
        <a:bodyPr/>
        <a:lstStyle/>
        <a:p>
          <a:pPr>
            <a:defRPr sz="1200"/>
          </a:pPr>
          <a:endParaRPr lang="ru-RU"/>
        </a:p>
      </c:txPr>
    </c:legend>
    <c:plotVisOnly val="1"/>
    <c:dispBlanksAs val="gap"/>
  </c:chart>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Родители: стоит ли поощрять детей деньгами за успехи в учебе, помощь по дому</a:t>
            </a:r>
          </a:p>
        </c:rich>
      </c:tx>
    </c:title>
    <c:plotArea>
      <c:layout/>
      <c:barChart>
        <c:barDir val="col"/>
        <c:grouping val="clustered"/>
        <c:ser>
          <c:idx val="0"/>
          <c:order val="0"/>
          <c:tx>
            <c:strRef>
              <c:f>'родит 2'!$A$59</c:f>
              <c:strCache>
                <c:ptCount val="1"/>
                <c:pt idx="0">
                  <c:v>Родители: стоит ли поощрять детей деньгами за успехи в учебе, помощь по дому</c:v>
                </c:pt>
              </c:strCache>
            </c:strRef>
          </c:tx>
          <c:dLbls>
            <c:txPr>
              <a:bodyPr/>
              <a:lstStyle/>
              <a:p>
                <a:pPr>
                  <a:defRPr sz="1600" b="1"/>
                </a:pPr>
                <a:endParaRPr lang="ru-RU"/>
              </a:p>
            </c:txPr>
            <c:showVal val="1"/>
          </c:dLbls>
          <c:cat>
            <c:strRef>
              <c:f>'родит 2'!$B$58:$C$58</c:f>
              <c:strCache>
                <c:ptCount val="2"/>
                <c:pt idx="0">
                  <c:v>да</c:v>
                </c:pt>
                <c:pt idx="1">
                  <c:v>нет</c:v>
                </c:pt>
              </c:strCache>
            </c:strRef>
          </c:cat>
          <c:val>
            <c:numRef>
              <c:f>'родит 2'!$B$59:$C$59</c:f>
              <c:numCache>
                <c:formatCode>0%</c:formatCode>
                <c:ptCount val="2"/>
                <c:pt idx="0">
                  <c:v>0.2</c:v>
                </c:pt>
                <c:pt idx="1">
                  <c:v>0.8</c:v>
                </c:pt>
              </c:numCache>
            </c:numRef>
          </c:val>
        </c:ser>
        <c:axId val="123026432"/>
        <c:axId val="123056896"/>
      </c:barChart>
      <c:catAx>
        <c:axId val="123026432"/>
        <c:scaling>
          <c:orientation val="minMax"/>
        </c:scaling>
        <c:axPos val="b"/>
        <c:tickLblPos val="nextTo"/>
        <c:crossAx val="123056896"/>
        <c:crosses val="autoZero"/>
        <c:auto val="1"/>
        <c:lblAlgn val="ctr"/>
        <c:lblOffset val="100"/>
      </c:catAx>
      <c:valAx>
        <c:axId val="123056896"/>
        <c:scaling>
          <c:orientation val="minMax"/>
        </c:scaling>
        <c:axPos val="l"/>
        <c:majorGridlines/>
        <c:numFmt formatCode="0%" sourceLinked="1"/>
        <c:tickLblPos val="nextTo"/>
        <c:crossAx val="12302643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Актуальность темы среди мальчиков</a:t>
            </a:r>
          </a:p>
        </c:rich>
      </c:tx>
    </c:title>
    <c:plotArea>
      <c:layout/>
      <c:pieChart>
        <c:varyColors val="1"/>
        <c:ser>
          <c:idx val="0"/>
          <c:order val="0"/>
          <c:tx>
            <c:strRef>
              <c:f>подрост.1!$B$36</c:f>
              <c:strCache>
                <c:ptCount val="1"/>
                <c:pt idx="0">
                  <c:v>Кол-во опрошенных мальчиков</c:v>
                </c:pt>
              </c:strCache>
            </c:strRef>
          </c:tx>
          <c:dLbls>
            <c:showVal val="1"/>
            <c:showLeaderLines val="1"/>
          </c:dLbls>
          <c:cat>
            <c:strRef>
              <c:f>подрост.1!$A$37:$A$39</c:f>
              <c:strCache>
                <c:ptCount val="3"/>
                <c:pt idx="0">
                  <c:v>да</c:v>
                </c:pt>
                <c:pt idx="1">
                  <c:v>нет</c:v>
                </c:pt>
                <c:pt idx="2">
                  <c:v>не знаю</c:v>
                </c:pt>
              </c:strCache>
            </c:strRef>
          </c:cat>
          <c:val>
            <c:numRef>
              <c:f>подрост.1!$B$37:$B$39</c:f>
              <c:numCache>
                <c:formatCode>0%</c:formatCode>
                <c:ptCount val="3"/>
                <c:pt idx="0">
                  <c:v>0.77500000000000246</c:v>
                </c:pt>
                <c:pt idx="1">
                  <c:v>0.2</c:v>
                </c:pt>
                <c:pt idx="2">
                  <c:v>2.5000000000000001E-2</c:v>
                </c:pt>
              </c:numCache>
            </c:numRef>
          </c:val>
        </c:ser>
        <c:firstSliceAng val="0"/>
      </c:pieChart>
    </c:plotArea>
    <c:legend>
      <c:legendPos val="r"/>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2077E-2"/>
          <c:y val="6.808131557281881E-2"/>
          <c:w val="0.92281197804820003"/>
          <c:h val="0.71324284196378962"/>
        </c:manualLayout>
      </c:layout>
      <c:barChart>
        <c:barDir val="col"/>
        <c:grouping val="clustered"/>
        <c:ser>
          <c:idx val="0"/>
          <c:order val="0"/>
          <c:tx>
            <c:strRef>
              <c:f>подрост.1!$A$358</c:f>
              <c:strCache>
                <c:ptCount val="1"/>
                <c:pt idx="0">
                  <c:v>девочки</c:v>
                </c:pt>
              </c:strCache>
            </c:strRef>
          </c:tx>
          <c:cat>
            <c:strRef>
              <c:f>подрост.1!$B$357:$C$357</c:f>
              <c:strCache>
                <c:ptCount val="2"/>
                <c:pt idx="0">
                  <c:v>да</c:v>
                </c:pt>
                <c:pt idx="1">
                  <c:v>нет</c:v>
                </c:pt>
              </c:strCache>
            </c:strRef>
          </c:cat>
          <c:val>
            <c:numRef>
              <c:f>подрост.1!$B$358:$C$358</c:f>
              <c:numCache>
                <c:formatCode>0%</c:formatCode>
                <c:ptCount val="2"/>
                <c:pt idx="0">
                  <c:v>0.25316455696202533</c:v>
                </c:pt>
                <c:pt idx="1">
                  <c:v>0.24050632911392444</c:v>
                </c:pt>
              </c:numCache>
            </c:numRef>
          </c:val>
        </c:ser>
        <c:ser>
          <c:idx val="1"/>
          <c:order val="1"/>
          <c:tx>
            <c:strRef>
              <c:f>подрост.1!$A$359</c:f>
              <c:strCache>
                <c:ptCount val="1"/>
                <c:pt idx="0">
                  <c:v>мальчики</c:v>
                </c:pt>
              </c:strCache>
            </c:strRef>
          </c:tx>
          <c:dLbls>
            <c:dLbl>
              <c:idx val="3"/>
              <c:layout>
                <c:manualLayout>
                  <c:x val="4.0281973816717123E-3"/>
                  <c:y val="0"/>
                </c:manualLayout>
              </c:layout>
              <c:showVal val="1"/>
            </c:dLbl>
            <c:showVal val="1"/>
          </c:dLbls>
          <c:cat>
            <c:strRef>
              <c:f>подрост.1!$B$357:$C$357</c:f>
              <c:strCache>
                <c:ptCount val="2"/>
                <c:pt idx="0">
                  <c:v>да</c:v>
                </c:pt>
                <c:pt idx="1">
                  <c:v>нет</c:v>
                </c:pt>
              </c:strCache>
            </c:strRef>
          </c:cat>
          <c:val>
            <c:numRef>
              <c:f>подрост.1!$B$359:$C$359</c:f>
              <c:numCache>
                <c:formatCode>0%</c:formatCode>
                <c:ptCount val="2"/>
                <c:pt idx="0">
                  <c:v>0.30379746835443144</c:v>
                </c:pt>
                <c:pt idx="1">
                  <c:v>0.20253164556962044</c:v>
                </c:pt>
              </c:numCache>
            </c:numRef>
          </c:val>
        </c:ser>
        <c:ser>
          <c:idx val="2"/>
          <c:order val="2"/>
          <c:tx>
            <c:strRef>
              <c:f>подрост.1!$A$360</c:f>
              <c:strCache>
                <c:ptCount val="1"/>
                <c:pt idx="0">
                  <c:v>итого</c:v>
                </c:pt>
              </c:strCache>
            </c:strRef>
          </c:tx>
          <c:cat>
            <c:strRef>
              <c:f>подрост.1!$B$357:$C$357</c:f>
              <c:strCache>
                <c:ptCount val="2"/>
                <c:pt idx="0">
                  <c:v>да</c:v>
                </c:pt>
                <c:pt idx="1">
                  <c:v>нет</c:v>
                </c:pt>
              </c:strCache>
            </c:strRef>
          </c:cat>
          <c:val>
            <c:numRef>
              <c:f>подрост.1!$B$360:$C$360</c:f>
              <c:numCache>
                <c:formatCode>0%</c:formatCode>
                <c:ptCount val="2"/>
                <c:pt idx="0">
                  <c:v>0.55696202531645556</c:v>
                </c:pt>
                <c:pt idx="1">
                  <c:v>0.44303797468354428</c:v>
                </c:pt>
              </c:numCache>
            </c:numRef>
          </c:val>
        </c:ser>
        <c:dLbls>
          <c:showVal val="1"/>
        </c:dLbls>
        <c:gapWidth val="75"/>
        <c:axId val="122227328"/>
        <c:axId val="122237312"/>
      </c:barChart>
      <c:catAx>
        <c:axId val="122227328"/>
        <c:scaling>
          <c:orientation val="minMax"/>
        </c:scaling>
        <c:axPos val="b"/>
        <c:numFmt formatCode="General" sourceLinked="1"/>
        <c:majorTickMark val="none"/>
        <c:tickLblPos val="nextTo"/>
        <c:crossAx val="122237312"/>
        <c:crosses val="autoZero"/>
        <c:auto val="1"/>
        <c:lblAlgn val="ctr"/>
        <c:lblOffset val="100"/>
      </c:catAx>
      <c:valAx>
        <c:axId val="122237312"/>
        <c:scaling>
          <c:orientation val="minMax"/>
        </c:scaling>
        <c:axPos val="l"/>
        <c:numFmt formatCode="0%" sourceLinked="1"/>
        <c:majorTickMark val="none"/>
        <c:tickLblPos val="nextTo"/>
        <c:crossAx val="122227328"/>
        <c:crosses val="autoZero"/>
        <c:crossBetween val="between"/>
      </c:valAx>
    </c:plotArea>
    <c:legend>
      <c:legendPos val="b"/>
      <c:layout>
        <c:manualLayout>
          <c:xMode val="edge"/>
          <c:yMode val="edge"/>
          <c:x val="0.18059464333019679"/>
          <c:y val="0.88423660584093244"/>
          <c:w val="0.50816894412373559"/>
          <c:h val="9.6507133502005862E-2"/>
        </c:manualLayout>
      </c:layout>
      <c:txPr>
        <a:bodyPr/>
        <a:lstStyle/>
        <a:p>
          <a:pPr>
            <a:defRPr sz="1200"/>
          </a:pPr>
          <a:endParaRPr lang="ru-RU"/>
        </a:p>
      </c:txPr>
    </c:legend>
    <c:plotVisOnly val="1"/>
    <c:dispBlanksAs val="gap"/>
  </c:chart>
  <c:externalData r:id="rId1"/>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Родители: имеет ли ваш ребенок инициативу по зарабатыванию денег</a:t>
            </a:r>
          </a:p>
        </c:rich>
      </c:tx>
    </c:title>
    <c:view3D>
      <c:rAngAx val="1"/>
    </c:view3D>
    <c:plotArea>
      <c:layout/>
      <c:bar3DChart>
        <c:barDir val="col"/>
        <c:grouping val="clustered"/>
        <c:ser>
          <c:idx val="0"/>
          <c:order val="0"/>
          <c:tx>
            <c:strRef>
              <c:f>'родит 2'!$A$108</c:f>
              <c:strCache>
                <c:ptCount val="1"/>
                <c:pt idx="0">
                  <c:v>Родители: имеет ли ваш ребенок инициативу по зарабатыванию денег</c:v>
                </c:pt>
              </c:strCache>
            </c:strRef>
          </c:tx>
          <c:dLbls>
            <c:txPr>
              <a:bodyPr/>
              <a:lstStyle/>
              <a:p>
                <a:pPr>
                  <a:defRPr sz="1600" b="1"/>
                </a:pPr>
                <a:endParaRPr lang="ru-RU"/>
              </a:p>
            </c:txPr>
            <c:showVal val="1"/>
          </c:dLbls>
          <c:cat>
            <c:strRef>
              <c:f>'родит 2'!$B$107:$C$107</c:f>
              <c:strCache>
                <c:ptCount val="2"/>
                <c:pt idx="0">
                  <c:v>да</c:v>
                </c:pt>
                <c:pt idx="1">
                  <c:v>нет</c:v>
                </c:pt>
              </c:strCache>
            </c:strRef>
          </c:cat>
          <c:val>
            <c:numRef>
              <c:f>'родит 2'!$B$108:$C$108</c:f>
              <c:numCache>
                <c:formatCode>0%</c:formatCode>
                <c:ptCount val="2"/>
                <c:pt idx="0">
                  <c:v>0.5</c:v>
                </c:pt>
                <c:pt idx="1">
                  <c:v>0.5</c:v>
                </c:pt>
              </c:numCache>
            </c:numRef>
          </c:val>
        </c:ser>
        <c:shape val="cylinder"/>
        <c:axId val="122278272"/>
        <c:axId val="122279808"/>
        <c:axId val="0"/>
      </c:bar3DChart>
      <c:catAx>
        <c:axId val="122278272"/>
        <c:scaling>
          <c:orientation val="minMax"/>
        </c:scaling>
        <c:axPos val="b"/>
        <c:tickLblPos val="nextTo"/>
        <c:crossAx val="122279808"/>
        <c:crosses val="autoZero"/>
        <c:auto val="1"/>
        <c:lblAlgn val="ctr"/>
        <c:lblOffset val="100"/>
      </c:catAx>
      <c:valAx>
        <c:axId val="122279808"/>
        <c:scaling>
          <c:orientation val="minMax"/>
        </c:scaling>
        <c:axPos val="l"/>
        <c:majorGridlines>
          <c:spPr>
            <a:ln>
              <a:solidFill>
                <a:schemeClr val="accent1"/>
              </a:solidFill>
            </a:ln>
          </c:spPr>
        </c:majorGridlines>
        <c:numFmt formatCode="0%" sourceLinked="1"/>
        <c:tickLblPos val="nextTo"/>
        <c:crossAx val="122278272"/>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2077E-2"/>
          <c:y val="0.17583910982361009"/>
          <c:w val="0.92281197804820003"/>
          <c:h val="0.60548483452551982"/>
        </c:manualLayout>
      </c:layout>
      <c:barChart>
        <c:barDir val="col"/>
        <c:grouping val="clustered"/>
        <c:ser>
          <c:idx val="0"/>
          <c:order val="0"/>
          <c:tx>
            <c:strRef>
              <c:f>подрост.1!$A$223</c:f>
              <c:strCache>
                <c:ptCount val="1"/>
                <c:pt idx="0">
                  <c:v>девочки</c:v>
                </c:pt>
              </c:strCache>
            </c:strRef>
          </c:tx>
          <c:cat>
            <c:strRef>
              <c:f>подрост.1!$B$222:$D$222</c:f>
              <c:strCache>
                <c:ptCount val="3"/>
                <c:pt idx="0">
                  <c:v>да</c:v>
                </c:pt>
                <c:pt idx="1">
                  <c:v>нет</c:v>
                </c:pt>
                <c:pt idx="2">
                  <c:v>не знаю</c:v>
                </c:pt>
              </c:strCache>
            </c:strRef>
          </c:cat>
          <c:val>
            <c:numRef>
              <c:f>подрост.1!$B$223:$D$223</c:f>
              <c:numCache>
                <c:formatCode>0%</c:formatCode>
                <c:ptCount val="3"/>
                <c:pt idx="0">
                  <c:v>0.26582278481012761</c:v>
                </c:pt>
                <c:pt idx="1">
                  <c:v>0.11392405063291162</c:v>
                </c:pt>
                <c:pt idx="2">
                  <c:v>0.11392405063291162</c:v>
                </c:pt>
              </c:numCache>
            </c:numRef>
          </c:val>
        </c:ser>
        <c:ser>
          <c:idx val="1"/>
          <c:order val="1"/>
          <c:tx>
            <c:strRef>
              <c:f>подрост.1!$A$224</c:f>
              <c:strCache>
                <c:ptCount val="1"/>
                <c:pt idx="0">
                  <c:v>мальчики</c:v>
                </c:pt>
              </c:strCache>
            </c:strRef>
          </c:tx>
          <c:dLbls>
            <c:dLbl>
              <c:idx val="3"/>
              <c:layout>
                <c:manualLayout>
                  <c:x val="4.0281973816717123E-3"/>
                  <c:y val="0"/>
                </c:manualLayout>
              </c:layout>
              <c:showVal val="1"/>
            </c:dLbl>
            <c:showVal val="1"/>
          </c:dLbls>
          <c:cat>
            <c:strRef>
              <c:f>подрост.1!$B$222:$D$222</c:f>
              <c:strCache>
                <c:ptCount val="3"/>
                <c:pt idx="0">
                  <c:v>да</c:v>
                </c:pt>
                <c:pt idx="1">
                  <c:v>нет</c:v>
                </c:pt>
                <c:pt idx="2">
                  <c:v>не знаю</c:v>
                </c:pt>
              </c:strCache>
            </c:strRef>
          </c:cat>
          <c:val>
            <c:numRef>
              <c:f>подрост.1!$B$224:$D$224</c:f>
              <c:numCache>
                <c:formatCode>0%</c:formatCode>
                <c:ptCount val="3"/>
                <c:pt idx="0">
                  <c:v>0.34177215189873417</c:v>
                </c:pt>
                <c:pt idx="1">
                  <c:v>7.5949367088607597E-2</c:v>
                </c:pt>
                <c:pt idx="2">
                  <c:v>8.8607594936708861E-2</c:v>
                </c:pt>
              </c:numCache>
            </c:numRef>
          </c:val>
        </c:ser>
        <c:ser>
          <c:idx val="2"/>
          <c:order val="2"/>
          <c:tx>
            <c:strRef>
              <c:f>подрост.1!$A$225</c:f>
              <c:strCache>
                <c:ptCount val="1"/>
                <c:pt idx="0">
                  <c:v>итого</c:v>
                </c:pt>
              </c:strCache>
            </c:strRef>
          </c:tx>
          <c:cat>
            <c:strRef>
              <c:f>подрост.1!$B$222:$D$222</c:f>
              <c:strCache>
                <c:ptCount val="3"/>
                <c:pt idx="0">
                  <c:v>да</c:v>
                </c:pt>
                <c:pt idx="1">
                  <c:v>нет</c:v>
                </c:pt>
                <c:pt idx="2">
                  <c:v>не знаю</c:v>
                </c:pt>
              </c:strCache>
            </c:strRef>
          </c:cat>
          <c:val>
            <c:numRef>
              <c:f>подрост.1!$B$225:$D$225</c:f>
              <c:numCache>
                <c:formatCode>0%</c:formatCode>
                <c:ptCount val="3"/>
                <c:pt idx="0">
                  <c:v>0.60759493670886289</c:v>
                </c:pt>
                <c:pt idx="1">
                  <c:v>0.189873417721519</c:v>
                </c:pt>
                <c:pt idx="2">
                  <c:v>0.20253164556962044</c:v>
                </c:pt>
              </c:numCache>
            </c:numRef>
          </c:val>
        </c:ser>
        <c:dLbls>
          <c:showVal val="1"/>
        </c:dLbls>
        <c:gapWidth val="75"/>
        <c:axId val="123088896"/>
        <c:axId val="123090432"/>
      </c:barChart>
      <c:catAx>
        <c:axId val="123088896"/>
        <c:scaling>
          <c:orientation val="minMax"/>
        </c:scaling>
        <c:axPos val="b"/>
        <c:numFmt formatCode="General" sourceLinked="1"/>
        <c:majorTickMark val="none"/>
        <c:tickLblPos val="nextTo"/>
        <c:crossAx val="123090432"/>
        <c:crosses val="autoZero"/>
        <c:auto val="1"/>
        <c:lblAlgn val="ctr"/>
        <c:lblOffset val="100"/>
      </c:catAx>
      <c:valAx>
        <c:axId val="123090432"/>
        <c:scaling>
          <c:orientation val="minMax"/>
        </c:scaling>
        <c:axPos val="l"/>
        <c:numFmt formatCode="0%" sourceLinked="1"/>
        <c:majorTickMark val="none"/>
        <c:tickLblPos val="nextTo"/>
        <c:crossAx val="123088896"/>
        <c:crosses val="autoZero"/>
        <c:crossBetween val="between"/>
      </c:valAx>
    </c:plotArea>
    <c:legend>
      <c:legendPos val="b"/>
      <c:layout>
        <c:manualLayout>
          <c:xMode val="edge"/>
          <c:yMode val="edge"/>
          <c:x val="0.17851910556635125"/>
          <c:y val="0.91869051528991963"/>
          <c:w val="0.53583894459758263"/>
          <c:h val="8.1309131173673693E-2"/>
        </c:manualLayout>
      </c:layout>
      <c:txPr>
        <a:bodyPr/>
        <a:lstStyle/>
        <a:p>
          <a:pPr>
            <a:defRPr sz="1200"/>
          </a:pPr>
          <a:endParaRPr lang="ru-RU"/>
        </a:p>
      </c:txPr>
    </c:legend>
    <c:plotVisOnly val="1"/>
    <c:dispBlanksAs val="gap"/>
  </c:chart>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198E-2"/>
          <c:y val="6.808131557281881E-2"/>
          <c:w val="0.92281197804820003"/>
          <c:h val="0.71324284196378962"/>
        </c:manualLayout>
      </c:layout>
      <c:barChart>
        <c:barDir val="col"/>
        <c:grouping val="clustered"/>
        <c:ser>
          <c:idx val="0"/>
          <c:order val="0"/>
          <c:tx>
            <c:strRef>
              <c:f>подрост.1!$A$433</c:f>
              <c:strCache>
                <c:ptCount val="1"/>
                <c:pt idx="0">
                  <c:v>5 класс</c:v>
                </c:pt>
              </c:strCache>
            </c:strRef>
          </c:tx>
          <c:cat>
            <c:numRef>
              <c:f>подрост.1!$B$432:$F$432</c:f>
              <c:numCache>
                <c:formatCode>#,##0</c:formatCode>
                <c:ptCount val="5"/>
                <c:pt idx="0" formatCode="General">
                  <c:v>5</c:v>
                </c:pt>
                <c:pt idx="1">
                  <c:v>4</c:v>
                </c:pt>
                <c:pt idx="2" formatCode="General">
                  <c:v>3</c:v>
                </c:pt>
                <c:pt idx="3" formatCode="General">
                  <c:v>2</c:v>
                </c:pt>
                <c:pt idx="4" formatCode="General">
                  <c:v>1</c:v>
                </c:pt>
              </c:numCache>
            </c:numRef>
          </c:cat>
          <c:val>
            <c:numRef>
              <c:f>подрост.1!$B$433:$F$433</c:f>
              <c:numCache>
                <c:formatCode>0%</c:formatCode>
                <c:ptCount val="5"/>
                <c:pt idx="0">
                  <c:v>0.22222222222222221</c:v>
                </c:pt>
                <c:pt idx="1">
                  <c:v>0.5185185185185186</c:v>
                </c:pt>
                <c:pt idx="2">
                  <c:v>0.2592592592592593</c:v>
                </c:pt>
              </c:numCache>
            </c:numRef>
          </c:val>
        </c:ser>
        <c:ser>
          <c:idx val="1"/>
          <c:order val="1"/>
          <c:tx>
            <c:strRef>
              <c:f>подрост.1!$A$434</c:f>
              <c:strCache>
                <c:ptCount val="1"/>
                <c:pt idx="0">
                  <c:v>6 класс</c:v>
                </c:pt>
              </c:strCache>
            </c:strRef>
          </c:tx>
          <c:dLbls>
            <c:dLbl>
              <c:idx val="3"/>
              <c:layout>
                <c:manualLayout>
                  <c:x val="4.0281973816717123E-3"/>
                  <c:y val="0"/>
                </c:manualLayout>
              </c:layout>
              <c:showVal val="1"/>
            </c:dLbl>
            <c:showVal val="1"/>
          </c:dLbls>
          <c:cat>
            <c:numRef>
              <c:f>подрост.1!$B$432:$F$432</c:f>
              <c:numCache>
                <c:formatCode>#,##0</c:formatCode>
                <c:ptCount val="5"/>
                <c:pt idx="0" formatCode="General">
                  <c:v>5</c:v>
                </c:pt>
                <c:pt idx="1">
                  <c:v>4</c:v>
                </c:pt>
                <c:pt idx="2" formatCode="General">
                  <c:v>3</c:v>
                </c:pt>
                <c:pt idx="3" formatCode="General">
                  <c:v>2</c:v>
                </c:pt>
                <c:pt idx="4" formatCode="General">
                  <c:v>1</c:v>
                </c:pt>
              </c:numCache>
            </c:numRef>
          </c:cat>
          <c:val>
            <c:numRef>
              <c:f>подрост.1!$B$434:$F$434</c:f>
              <c:numCache>
                <c:formatCode>0%</c:formatCode>
                <c:ptCount val="5"/>
                <c:pt idx="0">
                  <c:v>0.5769230769230792</c:v>
                </c:pt>
                <c:pt idx="1">
                  <c:v>0.34615384615384631</c:v>
                </c:pt>
                <c:pt idx="2">
                  <c:v>7.6923076923076927E-2</c:v>
                </c:pt>
              </c:numCache>
            </c:numRef>
          </c:val>
        </c:ser>
        <c:ser>
          <c:idx val="2"/>
          <c:order val="2"/>
          <c:tx>
            <c:strRef>
              <c:f>подрост.1!$A$435</c:f>
              <c:strCache>
                <c:ptCount val="1"/>
                <c:pt idx="0">
                  <c:v>7 класс</c:v>
                </c:pt>
              </c:strCache>
            </c:strRef>
          </c:tx>
          <c:dLbls>
            <c:dLbl>
              <c:idx val="3"/>
              <c:layout>
                <c:manualLayout>
                  <c:x val="1.2084592145015121E-2"/>
                  <c:y val="0"/>
                </c:manualLayout>
              </c:layout>
              <c:showVal val="1"/>
            </c:dLbl>
            <c:showVal val="1"/>
          </c:dLbls>
          <c:cat>
            <c:numRef>
              <c:f>подрост.1!$B$432:$F$432</c:f>
              <c:numCache>
                <c:formatCode>#,##0</c:formatCode>
                <c:ptCount val="5"/>
                <c:pt idx="0" formatCode="General">
                  <c:v>5</c:v>
                </c:pt>
                <c:pt idx="1">
                  <c:v>4</c:v>
                </c:pt>
                <c:pt idx="2" formatCode="General">
                  <c:v>3</c:v>
                </c:pt>
                <c:pt idx="3" formatCode="General">
                  <c:v>2</c:v>
                </c:pt>
                <c:pt idx="4" formatCode="General">
                  <c:v>1</c:v>
                </c:pt>
              </c:numCache>
            </c:numRef>
          </c:cat>
          <c:val>
            <c:numRef>
              <c:f>подрост.1!$B$435:$F$435</c:f>
              <c:numCache>
                <c:formatCode>0%</c:formatCode>
                <c:ptCount val="5"/>
                <c:pt idx="0">
                  <c:v>0.15384615384615438</c:v>
                </c:pt>
                <c:pt idx="1">
                  <c:v>0.5</c:v>
                </c:pt>
                <c:pt idx="2">
                  <c:v>0.1923076923076924</c:v>
                </c:pt>
                <c:pt idx="3">
                  <c:v>3.8461538461538464E-2</c:v>
                </c:pt>
                <c:pt idx="4">
                  <c:v>0.11538461538461539</c:v>
                </c:pt>
              </c:numCache>
            </c:numRef>
          </c:val>
        </c:ser>
        <c:dLbls>
          <c:showVal val="1"/>
        </c:dLbls>
        <c:gapWidth val="75"/>
        <c:axId val="123137408"/>
        <c:axId val="122365056"/>
      </c:barChart>
      <c:catAx>
        <c:axId val="123137408"/>
        <c:scaling>
          <c:orientation val="minMax"/>
        </c:scaling>
        <c:axPos val="b"/>
        <c:numFmt formatCode="General" sourceLinked="1"/>
        <c:majorTickMark val="none"/>
        <c:tickLblPos val="nextTo"/>
        <c:crossAx val="122365056"/>
        <c:crosses val="autoZero"/>
        <c:auto val="1"/>
        <c:lblAlgn val="ctr"/>
        <c:lblOffset val="100"/>
      </c:catAx>
      <c:valAx>
        <c:axId val="122365056"/>
        <c:scaling>
          <c:orientation val="minMax"/>
        </c:scaling>
        <c:axPos val="l"/>
        <c:numFmt formatCode="0%" sourceLinked="1"/>
        <c:majorTickMark val="none"/>
        <c:tickLblPos val="nextTo"/>
        <c:crossAx val="123137408"/>
        <c:crosses val="autoZero"/>
        <c:crossBetween val="between"/>
      </c:valAx>
    </c:plotArea>
    <c:legend>
      <c:legendPos val="b"/>
      <c:layout>
        <c:manualLayout>
          <c:xMode val="edge"/>
          <c:yMode val="edge"/>
          <c:x val="0.17851910556635095"/>
          <c:y val="0.93665029678551404"/>
          <c:w val="0.82148089443365035"/>
          <c:h val="6.3349588003912383E-2"/>
        </c:manualLayout>
      </c:layout>
      <c:txPr>
        <a:bodyPr/>
        <a:lstStyle/>
        <a:p>
          <a:pPr>
            <a:defRPr sz="1200"/>
          </a:pPr>
          <a:endParaRPr lang="ru-RU"/>
        </a:p>
      </c:txPr>
    </c:legend>
    <c:plotVisOnly val="1"/>
    <c:dispBlanksAs val="gap"/>
  </c:chart>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198E-2"/>
          <c:y val="6.808131557281881E-2"/>
          <c:w val="0.92281197804820003"/>
          <c:h val="0.71324284196378962"/>
        </c:manualLayout>
      </c:layout>
      <c:barChart>
        <c:barDir val="col"/>
        <c:grouping val="clustered"/>
        <c:ser>
          <c:idx val="0"/>
          <c:order val="0"/>
          <c:tx>
            <c:strRef>
              <c:f>подрост.1!$A$468</c:f>
              <c:strCache>
                <c:ptCount val="1"/>
                <c:pt idx="0">
                  <c:v>5 класс</c:v>
                </c:pt>
              </c:strCache>
            </c:strRef>
          </c:tx>
          <c:cat>
            <c:strRef>
              <c:f>подрост.1!$B$467:$C$467</c:f>
              <c:strCache>
                <c:ptCount val="2"/>
                <c:pt idx="0">
                  <c:v>да</c:v>
                </c:pt>
                <c:pt idx="1">
                  <c:v>нет</c:v>
                </c:pt>
              </c:strCache>
            </c:strRef>
          </c:cat>
          <c:val>
            <c:numRef>
              <c:f>подрост.1!$B$468:$C$468</c:f>
              <c:numCache>
                <c:formatCode>0%</c:formatCode>
                <c:ptCount val="2"/>
                <c:pt idx="0">
                  <c:v>0.70370370370370372</c:v>
                </c:pt>
                <c:pt idx="1">
                  <c:v>0.29629629629629628</c:v>
                </c:pt>
              </c:numCache>
            </c:numRef>
          </c:val>
        </c:ser>
        <c:ser>
          <c:idx val="1"/>
          <c:order val="1"/>
          <c:tx>
            <c:strRef>
              <c:f>подрост.1!$A$469</c:f>
              <c:strCache>
                <c:ptCount val="1"/>
                <c:pt idx="0">
                  <c:v>6 класс</c:v>
                </c:pt>
              </c:strCache>
            </c:strRef>
          </c:tx>
          <c:dLbls>
            <c:dLbl>
              <c:idx val="3"/>
              <c:layout>
                <c:manualLayout>
                  <c:x val="4.0281973816717123E-3"/>
                  <c:y val="0"/>
                </c:manualLayout>
              </c:layout>
              <c:showVal val="1"/>
            </c:dLbl>
            <c:showVal val="1"/>
          </c:dLbls>
          <c:cat>
            <c:strRef>
              <c:f>подрост.1!$B$467:$C$467</c:f>
              <c:strCache>
                <c:ptCount val="2"/>
                <c:pt idx="0">
                  <c:v>да</c:v>
                </c:pt>
                <c:pt idx="1">
                  <c:v>нет</c:v>
                </c:pt>
              </c:strCache>
            </c:strRef>
          </c:cat>
          <c:val>
            <c:numRef>
              <c:f>подрост.1!$B$469:$C$469</c:f>
              <c:numCache>
                <c:formatCode>0%</c:formatCode>
                <c:ptCount val="2"/>
                <c:pt idx="0">
                  <c:v>0.80769230769230771</c:v>
                </c:pt>
                <c:pt idx="1">
                  <c:v>0.1923076923076924</c:v>
                </c:pt>
              </c:numCache>
            </c:numRef>
          </c:val>
        </c:ser>
        <c:ser>
          <c:idx val="2"/>
          <c:order val="2"/>
          <c:tx>
            <c:strRef>
              <c:f>подрост.1!$A$470</c:f>
              <c:strCache>
                <c:ptCount val="1"/>
                <c:pt idx="0">
                  <c:v>7 класс</c:v>
                </c:pt>
              </c:strCache>
            </c:strRef>
          </c:tx>
          <c:cat>
            <c:strRef>
              <c:f>подрост.1!$B$467:$C$467</c:f>
              <c:strCache>
                <c:ptCount val="2"/>
                <c:pt idx="0">
                  <c:v>да</c:v>
                </c:pt>
                <c:pt idx="1">
                  <c:v>нет</c:v>
                </c:pt>
              </c:strCache>
            </c:strRef>
          </c:cat>
          <c:val>
            <c:numRef>
              <c:f>подрост.1!$B$470:$C$470</c:f>
              <c:numCache>
                <c:formatCode>0%</c:formatCode>
                <c:ptCount val="2"/>
                <c:pt idx="0">
                  <c:v>0.69230769230769262</c:v>
                </c:pt>
                <c:pt idx="1">
                  <c:v>0.30769230769230782</c:v>
                </c:pt>
              </c:numCache>
            </c:numRef>
          </c:val>
        </c:ser>
        <c:dLbls>
          <c:showVal val="1"/>
        </c:dLbls>
        <c:gapWidth val="75"/>
        <c:axId val="122387456"/>
        <c:axId val="122393344"/>
      </c:barChart>
      <c:catAx>
        <c:axId val="122387456"/>
        <c:scaling>
          <c:orientation val="minMax"/>
        </c:scaling>
        <c:axPos val="b"/>
        <c:numFmt formatCode="General" sourceLinked="1"/>
        <c:majorTickMark val="none"/>
        <c:tickLblPos val="nextTo"/>
        <c:crossAx val="122393344"/>
        <c:crosses val="autoZero"/>
        <c:auto val="1"/>
        <c:lblAlgn val="ctr"/>
        <c:lblOffset val="100"/>
      </c:catAx>
      <c:valAx>
        <c:axId val="122393344"/>
        <c:scaling>
          <c:orientation val="minMax"/>
        </c:scaling>
        <c:axPos val="l"/>
        <c:numFmt formatCode="0%" sourceLinked="1"/>
        <c:majorTickMark val="none"/>
        <c:tickLblPos val="nextTo"/>
        <c:crossAx val="122387456"/>
        <c:crosses val="autoZero"/>
        <c:crossBetween val="between"/>
      </c:valAx>
    </c:plotArea>
    <c:legend>
      <c:legendPos val="b"/>
      <c:layout>
        <c:manualLayout>
          <c:xMode val="edge"/>
          <c:yMode val="edge"/>
          <c:x val="0.17851910556635095"/>
          <c:y val="0.93665029678551404"/>
          <c:w val="0.32555840481625786"/>
          <c:h val="4.4093641520616803E-2"/>
        </c:manualLayout>
      </c:layout>
      <c:txPr>
        <a:bodyPr/>
        <a:lstStyle/>
        <a:p>
          <a:pPr>
            <a:defRPr sz="1200"/>
          </a:pPr>
          <a:endParaRPr lang="ru-RU"/>
        </a:p>
      </c:txPr>
    </c:legend>
    <c:plotVisOnly val="1"/>
    <c:dispBlanksAs val="gap"/>
  </c:chart>
  <c:externalData r:id="rId1"/>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198E-2"/>
          <c:y val="0.13242447911169294"/>
          <c:w val="0.92281197804820003"/>
          <c:h val="0.64889967842491891"/>
        </c:manualLayout>
      </c:layout>
      <c:barChart>
        <c:barDir val="col"/>
        <c:grouping val="clustered"/>
        <c:ser>
          <c:idx val="0"/>
          <c:order val="0"/>
          <c:tx>
            <c:strRef>
              <c:f>подрост.1!$A$506</c:f>
              <c:strCache>
                <c:ptCount val="1"/>
                <c:pt idx="0">
                  <c:v>5 класс</c:v>
                </c:pt>
              </c:strCache>
            </c:strRef>
          </c:tx>
          <c:cat>
            <c:strRef>
              <c:f>подрост.1!$B$505:$D$505</c:f>
              <c:strCache>
                <c:ptCount val="3"/>
                <c:pt idx="0">
                  <c:v>да</c:v>
                </c:pt>
                <c:pt idx="1">
                  <c:v>нет</c:v>
                </c:pt>
                <c:pt idx="2">
                  <c:v>не знаю</c:v>
                </c:pt>
              </c:strCache>
            </c:strRef>
          </c:cat>
          <c:val>
            <c:numRef>
              <c:f>подрост.1!$B$506:$D$506</c:f>
              <c:numCache>
                <c:formatCode>0%</c:formatCode>
                <c:ptCount val="3"/>
                <c:pt idx="0">
                  <c:v>0.55555555555555569</c:v>
                </c:pt>
                <c:pt idx="1">
                  <c:v>0.1111111111111111</c:v>
                </c:pt>
                <c:pt idx="2">
                  <c:v>0.33333333333333331</c:v>
                </c:pt>
              </c:numCache>
            </c:numRef>
          </c:val>
        </c:ser>
        <c:ser>
          <c:idx val="1"/>
          <c:order val="1"/>
          <c:tx>
            <c:strRef>
              <c:f>подрост.1!$A$507</c:f>
              <c:strCache>
                <c:ptCount val="1"/>
                <c:pt idx="0">
                  <c:v>6 класс</c:v>
                </c:pt>
              </c:strCache>
            </c:strRef>
          </c:tx>
          <c:dLbls>
            <c:dLbl>
              <c:idx val="3"/>
              <c:layout>
                <c:manualLayout>
                  <c:x val="4.0281973816717123E-3"/>
                  <c:y val="0"/>
                </c:manualLayout>
              </c:layout>
              <c:showVal val="1"/>
            </c:dLbl>
            <c:showVal val="1"/>
          </c:dLbls>
          <c:cat>
            <c:strRef>
              <c:f>подрост.1!$B$505:$D$505</c:f>
              <c:strCache>
                <c:ptCount val="3"/>
                <c:pt idx="0">
                  <c:v>да</c:v>
                </c:pt>
                <c:pt idx="1">
                  <c:v>нет</c:v>
                </c:pt>
                <c:pt idx="2">
                  <c:v>не знаю</c:v>
                </c:pt>
              </c:strCache>
            </c:strRef>
          </c:cat>
          <c:val>
            <c:numRef>
              <c:f>подрост.1!$B$507:$D$507</c:f>
              <c:numCache>
                <c:formatCode>0%</c:formatCode>
                <c:ptCount val="3"/>
                <c:pt idx="0">
                  <c:v>0.73076923076923073</c:v>
                </c:pt>
                <c:pt idx="1">
                  <c:v>0.11538461538461539</c:v>
                </c:pt>
                <c:pt idx="2">
                  <c:v>0.15384615384615438</c:v>
                </c:pt>
              </c:numCache>
            </c:numRef>
          </c:val>
        </c:ser>
        <c:ser>
          <c:idx val="2"/>
          <c:order val="2"/>
          <c:tx>
            <c:strRef>
              <c:f>подрост.1!$A$508</c:f>
              <c:strCache>
                <c:ptCount val="1"/>
                <c:pt idx="0">
                  <c:v>7 класс</c:v>
                </c:pt>
              </c:strCache>
            </c:strRef>
          </c:tx>
          <c:cat>
            <c:strRef>
              <c:f>подрост.1!$B$505:$D$505</c:f>
              <c:strCache>
                <c:ptCount val="3"/>
                <c:pt idx="0">
                  <c:v>да</c:v>
                </c:pt>
                <c:pt idx="1">
                  <c:v>нет</c:v>
                </c:pt>
                <c:pt idx="2">
                  <c:v>не знаю</c:v>
                </c:pt>
              </c:strCache>
            </c:strRef>
          </c:cat>
          <c:val>
            <c:numRef>
              <c:f>подрост.1!$B$508:$D$508</c:f>
              <c:numCache>
                <c:formatCode>0%</c:formatCode>
                <c:ptCount val="3"/>
                <c:pt idx="0">
                  <c:v>0.53846153846153844</c:v>
                </c:pt>
                <c:pt idx="1">
                  <c:v>0.34615384615384631</c:v>
                </c:pt>
                <c:pt idx="2">
                  <c:v>0.11538461538461539</c:v>
                </c:pt>
              </c:numCache>
            </c:numRef>
          </c:val>
        </c:ser>
        <c:dLbls>
          <c:showVal val="1"/>
        </c:dLbls>
        <c:gapWidth val="75"/>
        <c:axId val="122415744"/>
        <c:axId val="123158912"/>
      </c:barChart>
      <c:catAx>
        <c:axId val="122415744"/>
        <c:scaling>
          <c:orientation val="minMax"/>
        </c:scaling>
        <c:axPos val="b"/>
        <c:numFmt formatCode="General" sourceLinked="1"/>
        <c:majorTickMark val="none"/>
        <c:tickLblPos val="nextTo"/>
        <c:crossAx val="123158912"/>
        <c:crosses val="autoZero"/>
        <c:auto val="1"/>
        <c:lblAlgn val="ctr"/>
        <c:lblOffset val="100"/>
      </c:catAx>
      <c:valAx>
        <c:axId val="123158912"/>
        <c:scaling>
          <c:orientation val="minMax"/>
        </c:scaling>
        <c:axPos val="l"/>
        <c:numFmt formatCode="0%" sourceLinked="1"/>
        <c:majorTickMark val="none"/>
        <c:tickLblPos val="nextTo"/>
        <c:crossAx val="122415744"/>
        <c:crosses val="autoZero"/>
        <c:crossBetween val="between"/>
      </c:valAx>
    </c:plotArea>
    <c:legend>
      <c:legendPos val="b"/>
      <c:layout>
        <c:manualLayout>
          <c:xMode val="edge"/>
          <c:yMode val="edge"/>
          <c:x val="0.17851910556635095"/>
          <c:y val="0.93665029678551404"/>
          <c:w val="0.31587637047228079"/>
          <c:h val="6.3349588003912383E-2"/>
        </c:manualLayout>
      </c:layout>
      <c:txPr>
        <a:bodyPr/>
        <a:lstStyle/>
        <a:p>
          <a:pPr>
            <a:defRPr sz="1200"/>
          </a:pPr>
          <a:endParaRPr lang="ru-RU"/>
        </a:p>
      </c:txPr>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Актуальность</a:t>
            </a:r>
            <a:r>
              <a:rPr lang="ru-RU" sz="1000" baseline="0"/>
              <a:t> темы среди девочек</a:t>
            </a:r>
            <a:endParaRPr lang="ru-RU" sz="1000"/>
          </a:p>
        </c:rich>
      </c:tx>
    </c:title>
    <c:plotArea>
      <c:layout/>
      <c:pieChart>
        <c:varyColors val="1"/>
        <c:ser>
          <c:idx val="0"/>
          <c:order val="0"/>
          <c:tx>
            <c:strRef>
              <c:f>подрост.1!$B$20</c:f>
              <c:strCache>
                <c:ptCount val="1"/>
                <c:pt idx="0">
                  <c:v>Кол-во опрошенных девочек</c:v>
                </c:pt>
              </c:strCache>
            </c:strRef>
          </c:tx>
          <c:dLbls>
            <c:txPr>
              <a:bodyPr/>
              <a:lstStyle/>
              <a:p>
                <a:pPr>
                  <a:defRPr sz="1200" b="1"/>
                </a:pPr>
                <a:endParaRPr lang="ru-RU"/>
              </a:p>
            </c:txPr>
            <c:showVal val="1"/>
            <c:showLeaderLines val="1"/>
          </c:dLbls>
          <c:cat>
            <c:strRef>
              <c:f>подрост.1!$A$21:$A$22</c:f>
              <c:strCache>
                <c:ptCount val="2"/>
                <c:pt idx="0">
                  <c:v>да</c:v>
                </c:pt>
                <c:pt idx="1">
                  <c:v>нет</c:v>
                </c:pt>
              </c:strCache>
            </c:strRef>
          </c:cat>
          <c:val>
            <c:numRef>
              <c:f>подрост.1!$B$21:$B$22</c:f>
              <c:numCache>
                <c:formatCode>0%</c:formatCode>
                <c:ptCount val="2"/>
                <c:pt idx="0">
                  <c:v>0.9487179487179449</c:v>
                </c:pt>
                <c:pt idx="1">
                  <c:v>5.128205128205128E-2</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Наличие</a:t>
            </a:r>
            <a:r>
              <a:rPr lang="ru-RU" sz="1100" baseline="0"/>
              <a:t> карманных денег у подростков</a:t>
            </a:r>
            <a:endParaRPr lang="ru-RU" sz="1100"/>
          </a:p>
        </c:rich>
      </c:tx>
    </c:title>
    <c:view3D>
      <c:rotX val="30"/>
      <c:perspective val="30"/>
    </c:view3D>
    <c:plotArea>
      <c:layout/>
      <c:pie3DChart>
        <c:varyColors val="1"/>
        <c:ser>
          <c:idx val="0"/>
          <c:order val="0"/>
          <c:tx>
            <c:strRef>
              <c:f>подрост.1!$B$67</c:f>
              <c:strCache>
                <c:ptCount val="1"/>
                <c:pt idx="0">
                  <c:v>% опрошенных подростков</c:v>
                </c:pt>
              </c:strCache>
            </c:strRef>
          </c:tx>
          <c:dLbls>
            <c:txPr>
              <a:bodyPr/>
              <a:lstStyle/>
              <a:p>
                <a:pPr>
                  <a:defRPr sz="1400" b="1"/>
                </a:pPr>
                <a:endParaRPr lang="ru-RU"/>
              </a:p>
            </c:txPr>
            <c:showVal val="1"/>
            <c:showLeaderLines val="1"/>
          </c:dLbls>
          <c:cat>
            <c:strRef>
              <c:f>подрост.1!$A$68:$A$69</c:f>
              <c:strCache>
                <c:ptCount val="2"/>
                <c:pt idx="0">
                  <c:v>да</c:v>
                </c:pt>
                <c:pt idx="1">
                  <c:v>нет</c:v>
                </c:pt>
              </c:strCache>
            </c:strRef>
          </c:cat>
          <c:val>
            <c:numRef>
              <c:f>подрост.1!$B$68:$B$69</c:f>
              <c:numCache>
                <c:formatCode>0%</c:formatCode>
                <c:ptCount val="2"/>
                <c:pt idx="0">
                  <c:v>0.86075949367089244</c:v>
                </c:pt>
                <c:pt idx="1">
                  <c:v>0.13924050632911392</c:v>
                </c:pt>
              </c:numCache>
            </c:numRef>
          </c:val>
        </c:ser>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100"/>
              <a:t>Наличие карманных денег у девочек</a:t>
            </a:r>
          </a:p>
          <a:p>
            <a:pPr>
              <a:defRPr sz="1400"/>
            </a:pPr>
            <a:endParaRPr lang="ru-RU" sz="1400"/>
          </a:p>
        </c:rich>
      </c:tx>
    </c:title>
    <c:plotArea>
      <c:layout/>
      <c:pieChart>
        <c:varyColors val="1"/>
        <c:ser>
          <c:idx val="0"/>
          <c:order val="0"/>
          <c:tx>
            <c:strRef>
              <c:f>подрост.1!$B$75</c:f>
              <c:strCache>
                <c:ptCount val="1"/>
                <c:pt idx="0">
                  <c:v>% опрошенных девочек</c:v>
                </c:pt>
              </c:strCache>
            </c:strRef>
          </c:tx>
          <c:dLbls>
            <c:txPr>
              <a:bodyPr/>
              <a:lstStyle/>
              <a:p>
                <a:pPr>
                  <a:defRPr sz="1400" b="1"/>
                </a:pPr>
                <a:endParaRPr lang="ru-RU"/>
              </a:p>
            </c:txPr>
            <c:showVal val="1"/>
            <c:showLeaderLines val="1"/>
          </c:dLbls>
          <c:cat>
            <c:strRef>
              <c:f>подрост.1!$A$76:$A$77</c:f>
              <c:strCache>
                <c:ptCount val="2"/>
                <c:pt idx="0">
                  <c:v>да</c:v>
                </c:pt>
                <c:pt idx="1">
                  <c:v>нет</c:v>
                </c:pt>
              </c:strCache>
            </c:strRef>
          </c:cat>
          <c:val>
            <c:numRef>
              <c:f>подрост.1!$B$76:$B$77</c:f>
              <c:numCache>
                <c:formatCode>0%</c:formatCode>
                <c:ptCount val="2"/>
                <c:pt idx="0">
                  <c:v>0.87179487179487647</c:v>
                </c:pt>
                <c:pt idx="1">
                  <c:v>0.12820512820512819</c:v>
                </c:pt>
              </c:numCache>
            </c:numRef>
          </c:val>
        </c:ser>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050"/>
              <a:t>Наличие карманных денег у мальчиков</a:t>
            </a:r>
          </a:p>
        </c:rich>
      </c:tx>
    </c:title>
    <c:view3D>
      <c:rotX val="75"/>
      <c:perspective val="30"/>
    </c:view3D>
    <c:plotArea>
      <c:layout/>
      <c:pie3DChart>
        <c:varyColors val="1"/>
        <c:ser>
          <c:idx val="0"/>
          <c:order val="0"/>
          <c:tx>
            <c:strRef>
              <c:f>подрост.1!$B$81</c:f>
              <c:strCache>
                <c:ptCount val="1"/>
                <c:pt idx="0">
                  <c:v>% опрошенных мальчиков</c:v>
                </c:pt>
              </c:strCache>
            </c:strRef>
          </c:tx>
          <c:dLbls>
            <c:txPr>
              <a:bodyPr/>
              <a:lstStyle/>
              <a:p>
                <a:pPr>
                  <a:defRPr sz="1400" b="1"/>
                </a:pPr>
                <a:endParaRPr lang="ru-RU"/>
              </a:p>
            </c:txPr>
            <c:showVal val="1"/>
            <c:showLeaderLines val="1"/>
          </c:dLbls>
          <c:cat>
            <c:strRef>
              <c:f>подрост.1!$A$82:$A$83</c:f>
              <c:strCache>
                <c:ptCount val="2"/>
                <c:pt idx="0">
                  <c:v>да</c:v>
                </c:pt>
                <c:pt idx="1">
                  <c:v>нет</c:v>
                </c:pt>
              </c:strCache>
            </c:strRef>
          </c:cat>
          <c:val>
            <c:numRef>
              <c:f>подрост.1!$B$82:$B$83</c:f>
              <c:numCache>
                <c:formatCode>0%</c:formatCode>
                <c:ptCount val="2"/>
                <c:pt idx="0">
                  <c:v>0.85000000000000064</c:v>
                </c:pt>
                <c:pt idx="1">
                  <c:v>0.15000000000000024</c:v>
                </c:pt>
              </c:numCache>
            </c:numRef>
          </c:val>
        </c:ser>
      </c:pie3D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Родители: Дают ли карманные деньги</a:t>
            </a:r>
          </a:p>
        </c:rich>
      </c:tx>
    </c:title>
    <c:view3D>
      <c:rotX val="30"/>
      <c:perspective val="30"/>
    </c:view3D>
    <c:plotArea>
      <c:layout/>
      <c:pie3DChart>
        <c:varyColors val="1"/>
        <c:ser>
          <c:idx val="0"/>
          <c:order val="0"/>
          <c:tx>
            <c:strRef>
              <c:f>'родит 2'!$A$26</c:f>
              <c:strCache>
                <c:ptCount val="1"/>
                <c:pt idx="0">
                  <c:v>Родители: Дают ли карманные деньги</c:v>
                </c:pt>
              </c:strCache>
            </c:strRef>
          </c:tx>
          <c:dLbls>
            <c:txPr>
              <a:bodyPr/>
              <a:lstStyle/>
              <a:p>
                <a:pPr>
                  <a:defRPr sz="1200" b="1"/>
                </a:pPr>
                <a:endParaRPr lang="ru-RU"/>
              </a:p>
            </c:txPr>
            <c:showVal val="1"/>
            <c:showLeaderLines val="1"/>
          </c:dLbls>
          <c:cat>
            <c:strRef>
              <c:f>'родит 2'!$B$25:$C$25</c:f>
              <c:strCache>
                <c:ptCount val="2"/>
                <c:pt idx="0">
                  <c:v>да</c:v>
                </c:pt>
                <c:pt idx="1">
                  <c:v>нет</c:v>
                </c:pt>
              </c:strCache>
            </c:strRef>
          </c:cat>
          <c:val>
            <c:numRef>
              <c:f>'родит 2'!$B$26:$C$26</c:f>
              <c:numCache>
                <c:formatCode>0%</c:formatCode>
                <c:ptCount val="2"/>
                <c:pt idx="0">
                  <c:v>0.60000000000000064</c:v>
                </c:pt>
                <c:pt idx="1">
                  <c:v>0.4</c:v>
                </c:pt>
              </c:numCache>
            </c:numRef>
          </c:val>
        </c:ser>
      </c:pie3D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188021951802077E-2"/>
          <c:y val="0.17134919745467941"/>
          <c:w val="0.92281197804820003"/>
          <c:h val="0.60997474689444864"/>
        </c:manualLayout>
      </c:layout>
      <c:barChart>
        <c:barDir val="col"/>
        <c:grouping val="clustered"/>
        <c:ser>
          <c:idx val="0"/>
          <c:order val="0"/>
          <c:tx>
            <c:strRef>
              <c:f>подрост.1!$A$127</c:f>
              <c:strCache>
                <c:ptCount val="1"/>
                <c:pt idx="0">
                  <c:v>девочки (%)</c:v>
                </c:pt>
              </c:strCache>
            </c:strRef>
          </c:tx>
          <c:cat>
            <c:numRef>
              <c:f>подрост.1!$B$126:$F$126</c:f>
              <c:numCache>
                <c:formatCode>#,##0</c:formatCode>
                <c:ptCount val="5"/>
                <c:pt idx="0" formatCode="General">
                  <c:v>5</c:v>
                </c:pt>
                <c:pt idx="1">
                  <c:v>4</c:v>
                </c:pt>
                <c:pt idx="2" formatCode="General">
                  <c:v>3</c:v>
                </c:pt>
                <c:pt idx="3" formatCode="General">
                  <c:v>2</c:v>
                </c:pt>
                <c:pt idx="4" formatCode="General">
                  <c:v>1</c:v>
                </c:pt>
              </c:numCache>
            </c:numRef>
          </c:cat>
          <c:val>
            <c:numRef>
              <c:f>подрост.1!$B$127:$F$127</c:f>
              <c:numCache>
                <c:formatCode>0%</c:formatCode>
                <c:ptCount val="5"/>
                <c:pt idx="0">
                  <c:v>0.2051282051282052</c:v>
                </c:pt>
                <c:pt idx="1">
                  <c:v>0.51282051282051488</c:v>
                </c:pt>
                <c:pt idx="2">
                  <c:v>0.25641025641025639</c:v>
                </c:pt>
                <c:pt idx="3">
                  <c:v>2.5641025641025782E-2</c:v>
                </c:pt>
                <c:pt idx="4">
                  <c:v>0</c:v>
                </c:pt>
              </c:numCache>
            </c:numRef>
          </c:val>
        </c:ser>
        <c:ser>
          <c:idx val="1"/>
          <c:order val="1"/>
          <c:tx>
            <c:strRef>
              <c:f>подрост.1!$A$128</c:f>
              <c:strCache>
                <c:ptCount val="1"/>
                <c:pt idx="0">
                  <c:v>мальчики (%)</c:v>
                </c:pt>
              </c:strCache>
            </c:strRef>
          </c:tx>
          <c:dLbls>
            <c:dLbl>
              <c:idx val="3"/>
              <c:layout>
                <c:manualLayout>
                  <c:x val="4.0281973816717123E-3"/>
                  <c:y val="0"/>
                </c:manualLayout>
              </c:layout>
              <c:showVal val="1"/>
            </c:dLbl>
            <c:showVal val="1"/>
          </c:dLbls>
          <c:cat>
            <c:numRef>
              <c:f>подрост.1!$B$126:$F$126</c:f>
              <c:numCache>
                <c:formatCode>#,##0</c:formatCode>
                <c:ptCount val="5"/>
                <c:pt idx="0" formatCode="General">
                  <c:v>5</c:v>
                </c:pt>
                <c:pt idx="1">
                  <c:v>4</c:v>
                </c:pt>
                <c:pt idx="2" formatCode="General">
                  <c:v>3</c:v>
                </c:pt>
                <c:pt idx="3" formatCode="General">
                  <c:v>2</c:v>
                </c:pt>
                <c:pt idx="4" formatCode="General">
                  <c:v>1</c:v>
                </c:pt>
              </c:numCache>
            </c:numRef>
          </c:cat>
          <c:val>
            <c:numRef>
              <c:f>подрост.1!$B$128:$F$128</c:f>
              <c:numCache>
                <c:formatCode>0%</c:formatCode>
                <c:ptCount val="5"/>
                <c:pt idx="0">
                  <c:v>0.17500000000000004</c:v>
                </c:pt>
                <c:pt idx="1">
                  <c:v>0.5</c:v>
                </c:pt>
                <c:pt idx="2">
                  <c:v>0.25</c:v>
                </c:pt>
                <c:pt idx="3">
                  <c:v>0</c:v>
                </c:pt>
                <c:pt idx="4">
                  <c:v>7.5000000000000011E-2</c:v>
                </c:pt>
              </c:numCache>
            </c:numRef>
          </c:val>
        </c:ser>
        <c:ser>
          <c:idx val="2"/>
          <c:order val="2"/>
          <c:tx>
            <c:strRef>
              <c:f>подрост.1!$A$129</c:f>
              <c:strCache>
                <c:ptCount val="1"/>
                <c:pt idx="0">
                  <c:v>итого</c:v>
                </c:pt>
              </c:strCache>
            </c:strRef>
          </c:tx>
          <c:dLbls>
            <c:dLbl>
              <c:idx val="3"/>
              <c:layout>
                <c:manualLayout>
                  <c:x val="1.2084592145015121E-2"/>
                  <c:y val="0"/>
                </c:manualLayout>
              </c:layout>
              <c:showVal val="1"/>
            </c:dLbl>
            <c:showVal val="1"/>
          </c:dLbls>
          <c:cat>
            <c:numRef>
              <c:f>подрост.1!$B$126:$F$126</c:f>
              <c:numCache>
                <c:formatCode>#,##0</c:formatCode>
                <c:ptCount val="5"/>
                <c:pt idx="0" formatCode="General">
                  <c:v>5</c:v>
                </c:pt>
                <c:pt idx="1">
                  <c:v>4</c:v>
                </c:pt>
                <c:pt idx="2" formatCode="General">
                  <c:v>3</c:v>
                </c:pt>
                <c:pt idx="3" formatCode="General">
                  <c:v>2</c:v>
                </c:pt>
                <c:pt idx="4" formatCode="General">
                  <c:v>1</c:v>
                </c:pt>
              </c:numCache>
            </c:numRef>
          </c:cat>
          <c:val>
            <c:numRef>
              <c:f>подрост.1!$B$129:$F$129</c:f>
              <c:numCache>
                <c:formatCode>0%</c:formatCode>
                <c:ptCount val="5"/>
                <c:pt idx="0">
                  <c:v>0.189873417721519</c:v>
                </c:pt>
                <c:pt idx="1">
                  <c:v>0.50632911392405067</c:v>
                </c:pt>
                <c:pt idx="2">
                  <c:v>0.25316455696202533</c:v>
                </c:pt>
                <c:pt idx="3">
                  <c:v>1.2658227848101266E-2</c:v>
                </c:pt>
                <c:pt idx="4">
                  <c:v>3.7974683544303806E-2</c:v>
                </c:pt>
              </c:numCache>
            </c:numRef>
          </c:val>
        </c:ser>
        <c:dLbls>
          <c:showVal val="1"/>
        </c:dLbls>
        <c:gapWidth val="75"/>
        <c:axId val="97995776"/>
        <c:axId val="98022144"/>
      </c:barChart>
      <c:catAx>
        <c:axId val="97995776"/>
        <c:scaling>
          <c:orientation val="minMax"/>
        </c:scaling>
        <c:axPos val="b"/>
        <c:numFmt formatCode="General" sourceLinked="1"/>
        <c:majorTickMark val="none"/>
        <c:tickLblPos val="nextTo"/>
        <c:crossAx val="98022144"/>
        <c:crosses val="autoZero"/>
        <c:auto val="1"/>
        <c:lblAlgn val="ctr"/>
        <c:lblOffset val="100"/>
      </c:catAx>
      <c:valAx>
        <c:axId val="98022144"/>
        <c:scaling>
          <c:orientation val="minMax"/>
        </c:scaling>
        <c:axPos val="l"/>
        <c:numFmt formatCode="0%" sourceLinked="1"/>
        <c:majorTickMark val="none"/>
        <c:tickLblPos val="nextTo"/>
        <c:crossAx val="97995776"/>
        <c:crosses val="autoZero"/>
        <c:crossBetween val="between"/>
      </c:valAx>
    </c:plotArea>
    <c:legend>
      <c:legendPos val="b"/>
      <c:layout>
        <c:manualLayout>
          <c:xMode val="edge"/>
          <c:yMode val="edge"/>
          <c:x val="0.17851910556635125"/>
          <c:y val="0.93665029678551481"/>
          <c:w val="0.82148089443365035"/>
          <c:h val="6.3349588003912383E-2"/>
        </c:manualLayout>
      </c:layout>
      <c:txPr>
        <a:bodyPr/>
        <a:lstStyle/>
        <a:p>
          <a:pPr>
            <a:defRPr sz="1200"/>
          </a:pPr>
          <a:endParaRPr lang="ru-RU"/>
        </a:p>
      </c:txPr>
    </c:legend>
    <c:plotVisOnly val="1"/>
    <c:dispBlanksAs val="gap"/>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Родители: оцените по пятибальной системы способность ваших детей разумно распоряжаться деньгами</a:t>
            </a:r>
          </a:p>
        </c:rich>
      </c:tx>
    </c:title>
    <c:plotArea>
      <c:layout/>
      <c:barChart>
        <c:barDir val="col"/>
        <c:grouping val="clustered"/>
        <c:ser>
          <c:idx val="0"/>
          <c:order val="0"/>
          <c:tx>
            <c:strRef>
              <c:f>'родит 2'!$A$125</c:f>
              <c:strCache>
                <c:ptCount val="1"/>
                <c:pt idx="0">
                  <c:v>Родители: оцените по пятибальной системы способность ваших детей разумно распоряжаться деньгами</c:v>
                </c:pt>
              </c:strCache>
            </c:strRef>
          </c:tx>
          <c:dLbls>
            <c:txPr>
              <a:bodyPr/>
              <a:lstStyle/>
              <a:p>
                <a:pPr>
                  <a:defRPr sz="1600" b="1"/>
                </a:pPr>
                <a:endParaRPr lang="ru-RU"/>
              </a:p>
            </c:txPr>
            <c:showVal val="1"/>
          </c:dLbls>
          <c:cat>
            <c:numRef>
              <c:f>'родит 2'!$B$124:$D$124</c:f>
              <c:numCache>
                <c:formatCode>#,##0</c:formatCode>
                <c:ptCount val="3"/>
                <c:pt idx="0" formatCode="General">
                  <c:v>5</c:v>
                </c:pt>
                <c:pt idx="1">
                  <c:v>4</c:v>
                </c:pt>
                <c:pt idx="2" formatCode="General">
                  <c:v>3</c:v>
                </c:pt>
              </c:numCache>
            </c:numRef>
          </c:cat>
          <c:val>
            <c:numRef>
              <c:f>'родит 2'!$B$125:$D$125</c:f>
              <c:numCache>
                <c:formatCode>0%</c:formatCode>
                <c:ptCount val="3"/>
                <c:pt idx="0">
                  <c:v>0.4</c:v>
                </c:pt>
                <c:pt idx="1">
                  <c:v>0.30000000000000032</c:v>
                </c:pt>
                <c:pt idx="2">
                  <c:v>0.30000000000000032</c:v>
                </c:pt>
              </c:numCache>
            </c:numRef>
          </c:val>
        </c:ser>
        <c:axId val="120762752"/>
        <c:axId val="120764288"/>
      </c:barChart>
      <c:catAx>
        <c:axId val="120762752"/>
        <c:scaling>
          <c:orientation val="minMax"/>
        </c:scaling>
        <c:axPos val="b"/>
        <c:numFmt formatCode="General" sourceLinked="1"/>
        <c:tickLblPos val="nextTo"/>
        <c:crossAx val="120764288"/>
        <c:crosses val="autoZero"/>
        <c:auto val="1"/>
        <c:lblAlgn val="ctr"/>
        <c:lblOffset val="100"/>
      </c:catAx>
      <c:valAx>
        <c:axId val="120764288"/>
        <c:scaling>
          <c:orientation val="minMax"/>
        </c:scaling>
        <c:axPos val="l"/>
        <c:majorGridlines>
          <c:spPr>
            <a:ln>
              <a:solidFill>
                <a:schemeClr val="accent1"/>
              </a:solidFill>
            </a:ln>
          </c:spPr>
        </c:majorGridlines>
        <c:numFmt formatCode="0%" sourceLinked="1"/>
        <c:tickLblPos val="nextTo"/>
        <c:crossAx val="120762752"/>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t>Умение подростков распоряжаться карманными</a:t>
          </a:r>
          <a:r>
            <a:rPr lang="ru-RU" sz="1200" b="1" baseline="0"/>
            <a:t> деньгами по 5-ти бальной шкале</a:t>
          </a:r>
          <a:endParaRPr lang="ru-RU" sz="1200" b="1"/>
        </a:p>
      </cdr:txBody>
    </cdr:sp>
  </cdr:relSizeAnchor>
</c:userShapes>
</file>

<file path=word/drawings/drawing10.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t>Умение подростков распоряжаться карманными</a:t>
          </a:r>
          <a:r>
            <a:rPr lang="ru-RU" sz="1200" b="1" baseline="0"/>
            <a:t> деньгами по 5-ти бальной шкале</a:t>
          </a:r>
          <a:endParaRPr lang="ru-RU" sz="1200" b="1"/>
        </a:p>
      </cdr:txBody>
    </cdr:sp>
  </cdr:relSizeAnchor>
</c:userShapes>
</file>

<file path=word/drawings/drawing11.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baseline="0"/>
            <a:t>На вопрос: Обсуждаете ли с родителями крупные покупки?</a:t>
          </a:r>
          <a:endParaRPr lang="ru-RU" sz="1200" b="1"/>
        </a:p>
      </cdr:txBody>
    </cdr:sp>
  </cdr:relSizeAnchor>
</c:userShapes>
</file>

<file path=word/drawings/drawing12.xml><?xml version="1.0" encoding="utf-8"?>
<c:userShapes xmlns:c="http://schemas.openxmlformats.org/drawingml/2006/chart">
  <cdr:relSizeAnchor xmlns:cdr="http://schemas.openxmlformats.org/drawingml/2006/chartDrawing">
    <cdr:from>
      <cdr:x>0.08912</cdr:x>
      <cdr:y>0.02145</cdr:y>
    </cdr:from>
    <cdr:to>
      <cdr:x>0.98036</cdr:x>
      <cdr:y>0.07775</cdr:y>
    </cdr:to>
    <cdr:sp macro="" textlink="">
      <cdr:nvSpPr>
        <cdr:cNvPr id="2" name="TextBox 1"/>
        <cdr:cNvSpPr txBox="1"/>
      </cdr:nvSpPr>
      <cdr:spPr>
        <a:xfrm xmlns:a="http://schemas.openxmlformats.org/drawingml/2006/main">
          <a:off x="685036" y="76208"/>
          <a:ext cx="6850673" cy="2000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baseline="0"/>
            <a:t>На вопрос: сможешь ли стать успешным бизнесменом?</a:t>
          </a:r>
          <a:endParaRPr lang="ru-RU"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baseline="0"/>
            <a:t>сколько имеют карманных денег ежедневно</a:t>
          </a:r>
          <a:endParaRPr lang="ru-RU" sz="1600" b="1"/>
        </a:p>
      </cdr:txBody>
    </cdr:sp>
  </cdr:relSizeAnchor>
</c:userShapes>
</file>

<file path=word/drawings/drawing3.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t>Указанную</a:t>
          </a:r>
          <a:r>
            <a:rPr lang="ru-RU" sz="1100" b="1" baseline="0"/>
            <a:t> сумму денег подростки ответили утвердительно?</a:t>
          </a:r>
          <a:endParaRPr lang="ru-RU" sz="1100" b="1"/>
        </a:p>
      </cdr:txBody>
    </cdr:sp>
  </cdr:relSizeAnchor>
</c:userShapes>
</file>

<file path=word/drawings/drawing4.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600" b="1"/>
        </a:p>
      </cdr:txBody>
    </cdr:sp>
  </cdr:relSizeAnchor>
</c:userShapes>
</file>

<file path=word/drawings/drawing5.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600" b="1"/>
        </a:p>
      </cdr:txBody>
    </cdr:sp>
  </cdr:relSizeAnchor>
</c:userShapes>
</file>

<file path=word/drawings/drawing6.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600" b="1"/>
        </a:p>
      </cdr:txBody>
    </cdr:sp>
  </cdr:relSizeAnchor>
</c:userShapes>
</file>

<file path=word/drawings/drawing7.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baseline="0"/>
            <a:t>На вопрос: поощряют ли родители деньгами за успех в учебе, помощь по дому</a:t>
          </a:r>
          <a:endParaRPr lang="ru-RU" sz="1100" b="1"/>
        </a:p>
      </cdr:txBody>
    </cdr:sp>
  </cdr:relSizeAnchor>
</c:userShapes>
</file>

<file path=word/drawings/drawing8.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cdr:y>
    </cdr:from>
    <cdr:to>
      <cdr:x>0.96375</cdr:x>
      <cdr:y>0.0578</cdr:y>
    </cdr:to>
    <cdr:sp macro="" textlink="">
      <cdr:nvSpPr>
        <cdr:cNvPr id="3" name="TextBox 2"/>
        <cdr:cNvSpPr txBox="1"/>
      </cdr:nvSpPr>
      <cdr:spPr>
        <a:xfrm xmlns:a="http://schemas.openxmlformats.org/drawingml/2006/main">
          <a:off x="425081" y="0"/>
          <a:ext cx="5470330" cy="2194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baseline="0"/>
            <a:t>На вопрос: Приходилось ли зарабатывать деньги?</a:t>
          </a:r>
          <a:endParaRPr lang="ru-RU" sz="1100" b="1"/>
        </a:p>
      </cdr:txBody>
    </cdr:sp>
  </cdr:relSizeAnchor>
</c:userShapes>
</file>

<file path=word/drawings/drawing9.xml><?xml version="1.0" encoding="utf-8"?>
<c:userShapes xmlns:c="http://schemas.openxmlformats.org/drawingml/2006/chart">
  <cdr:relSizeAnchor xmlns:cdr="http://schemas.openxmlformats.org/drawingml/2006/chartDrawing">
    <cdr:from>
      <cdr:x>0.08912</cdr:x>
      <cdr:y>0.02145</cdr:y>
    </cdr:from>
    <cdr:to>
      <cdr:x>0.98036</cdr:x>
      <cdr:y>0.09115</cdr:y>
    </cdr:to>
    <cdr:sp macro="" textlink="">
      <cdr:nvSpPr>
        <cdr:cNvPr id="2" name="TextBox 1"/>
        <cdr:cNvSpPr txBox="1"/>
      </cdr:nvSpPr>
      <cdr:spPr>
        <a:xfrm xmlns:a="http://schemas.openxmlformats.org/drawingml/2006/main">
          <a:off x="561975" y="76200"/>
          <a:ext cx="5619750" cy="2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0.06949</cdr:x>
      <cdr:y>0.02949</cdr:y>
    </cdr:from>
    <cdr:to>
      <cdr:x>0.96375</cdr:x>
      <cdr:y>0.0992</cdr:y>
    </cdr:to>
    <cdr:sp macro="" textlink="">
      <cdr:nvSpPr>
        <cdr:cNvPr id="3" name="TextBox 2"/>
        <cdr:cNvSpPr txBox="1"/>
      </cdr:nvSpPr>
      <cdr:spPr>
        <a:xfrm xmlns:a="http://schemas.openxmlformats.org/drawingml/2006/main">
          <a:off x="438150" y="104775"/>
          <a:ext cx="5638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baseline="0"/>
            <a:t>На вопрос: сможешь ли стать успешным бизнесменом?</a:t>
          </a:r>
          <a:endParaRPr lang="ru-RU" sz="1100" b="1"/>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935A4-67DD-4F0F-B062-25DA6315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4850</Words>
  <Characters>27650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10</cp:revision>
  <cp:lastPrinted>2016-01-20T13:31:00Z</cp:lastPrinted>
  <dcterms:created xsi:type="dcterms:W3CDTF">2016-01-31T13:56:00Z</dcterms:created>
  <dcterms:modified xsi:type="dcterms:W3CDTF">2017-01-14T08:04:00Z</dcterms:modified>
</cp:coreProperties>
</file>