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58" w:rsidRDefault="00C93E58" w:rsidP="00C93E58">
      <w:pPr>
        <w:widowControl w:val="0"/>
        <w:autoSpaceDE w:val="0"/>
        <w:autoSpaceDN w:val="0"/>
        <w:adjustRightInd w:val="0"/>
        <w:spacing w:after="0" w:line="240" w:lineRule="auto"/>
        <w:rPr>
          <w:rFonts w:ascii="Times New Roman CYR" w:eastAsia="Times New Roman" w:hAnsi="Times New Roman CYR" w:cs="Times New Roman CYR"/>
          <w:sz w:val="28"/>
          <w:szCs w:val="28"/>
          <w:lang w:eastAsia="ja-JP"/>
        </w:rPr>
      </w:pPr>
    </w:p>
    <w:p w:rsidR="00765B19" w:rsidRDefault="00765B19" w:rsidP="00C93E58">
      <w:pPr>
        <w:widowControl w:val="0"/>
        <w:autoSpaceDE w:val="0"/>
        <w:autoSpaceDN w:val="0"/>
        <w:adjustRightInd w:val="0"/>
        <w:spacing w:after="0" w:line="240" w:lineRule="auto"/>
        <w:rPr>
          <w:rFonts w:ascii="Times New Roman CYR" w:eastAsia="Times New Roman" w:hAnsi="Times New Roman CYR" w:cs="Times New Roman CYR"/>
          <w:sz w:val="28"/>
          <w:szCs w:val="28"/>
          <w:lang w:eastAsia="ja-JP"/>
        </w:rPr>
      </w:pPr>
    </w:p>
    <w:p w:rsidR="00765B19" w:rsidRDefault="00765B19" w:rsidP="00765B19">
      <w:pPr>
        <w:pStyle w:val="a9"/>
        <w:spacing w:before="192" w:beforeAutospacing="0" w:after="0" w:afterAutospacing="0"/>
        <w:jc w:val="center"/>
        <w:rPr>
          <w:rFonts w:eastAsia="+mn-ea"/>
          <w:b/>
          <w:bCs/>
          <w:color w:val="000000"/>
          <w:kern w:val="24"/>
          <w:sz w:val="80"/>
          <w:szCs w:val="80"/>
        </w:rPr>
      </w:pPr>
    </w:p>
    <w:p w:rsidR="00765B19" w:rsidRDefault="00765B19" w:rsidP="00765B19">
      <w:pPr>
        <w:pStyle w:val="a9"/>
        <w:spacing w:before="192" w:beforeAutospacing="0" w:after="0" w:afterAutospacing="0"/>
        <w:jc w:val="center"/>
        <w:rPr>
          <w:rFonts w:eastAsia="+mn-ea"/>
          <w:b/>
          <w:bCs/>
          <w:color w:val="000000"/>
          <w:kern w:val="24"/>
          <w:sz w:val="80"/>
          <w:szCs w:val="80"/>
        </w:rPr>
      </w:pPr>
    </w:p>
    <w:p w:rsidR="00765B19" w:rsidRDefault="00765B19" w:rsidP="00765B19">
      <w:pPr>
        <w:pStyle w:val="a9"/>
        <w:spacing w:before="192" w:beforeAutospacing="0" w:after="0" w:afterAutospacing="0"/>
        <w:jc w:val="center"/>
      </w:pPr>
      <w:r>
        <w:rPr>
          <w:rFonts w:eastAsia="+mn-ea"/>
          <w:b/>
          <w:bCs/>
          <w:color w:val="000000"/>
          <w:kern w:val="24"/>
          <w:sz w:val="80"/>
          <w:szCs w:val="80"/>
        </w:rPr>
        <w:t xml:space="preserve">«Использование </w:t>
      </w:r>
      <w:proofErr w:type="spellStart"/>
      <w:r>
        <w:rPr>
          <w:rFonts w:eastAsia="+mn-ea"/>
          <w:b/>
          <w:bCs/>
          <w:color w:val="000000"/>
          <w:kern w:val="24"/>
          <w:sz w:val="80"/>
          <w:szCs w:val="80"/>
        </w:rPr>
        <w:t>социоигровых</w:t>
      </w:r>
      <w:proofErr w:type="spellEnd"/>
      <w:r>
        <w:rPr>
          <w:rFonts w:eastAsia="+mn-ea"/>
          <w:b/>
          <w:bCs/>
          <w:color w:val="000000"/>
          <w:kern w:val="24"/>
          <w:sz w:val="80"/>
          <w:szCs w:val="80"/>
        </w:rPr>
        <w:t xml:space="preserve"> технологий»</w:t>
      </w:r>
    </w:p>
    <w:p w:rsidR="00765B19" w:rsidRDefault="00765B19" w:rsidP="00C93E58">
      <w:pPr>
        <w:widowControl w:val="0"/>
        <w:autoSpaceDE w:val="0"/>
        <w:autoSpaceDN w:val="0"/>
        <w:adjustRightInd w:val="0"/>
        <w:spacing w:after="0" w:line="240" w:lineRule="auto"/>
        <w:rPr>
          <w:rFonts w:ascii="Times New Roman CYR" w:eastAsia="Times New Roman" w:hAnsi="Times New Roman CYR" w:cs="Times New Roman CYR"/>
          <w:sz w:val="28"/>
          <w:szCs w:val="28"/>
          <w:lang w:eastAsia="ja-JP"/>
        </w:rPr>
      </w:pPr>
    </w:p>
    <w:p w:rsidR="00765B19" w:rsidRDefault="00765B19" w:rsidP="00C93E58">
      <w:pPr>
        <w:widowControl w:val="0"/>
        <w:autoSpaceDE w:val="0"/>
        <w:autoSpaceDN w:val="0"/>
        <w:adjustRightInd w:val="0"/>
        <w:spacing w:after="0" w:line="240" w:lineRule="auto"/>
        <w:rPr>
          <w:rFonts w:ascii="Times New Roman CYR" w:eastAsia="Times New Roman" w:hAnsi="Times New Roman CYR" w:cs="Times New Roman CYR"/>
          <w:sz w:val="28"/>
          <w:szCs w:val="28"/>
          <w:lang w:eastAsia="ja-JP"/>
        </w:rPr>
      </w:pPr>
    </w:p>
    <w:p w:rsidR="00765B19" w:rsidRDefault="00765B19" w:rsidP="00C93E58">
      <w:pPr>
        <w:widowControl w:val="0"/>
        <w:autoSpaceDE w:val="0"/>
        <w:autoSpaceDN w:val="0"/>
        <w:adjustRightInd w:val="0"/>
        <w:spacing w:after="0" w:line="240" w:lineRule="auto"/>
        <w:rPr>
          <w:rFonts w:ascii="Times New Roman CYR" w:eastAsia="Times New Roman" w:hAnsi="Times New Roman CYR" w:cs="Times New Roman CYR"/>
          <w:sz w:val="28"/>
          <w:szCs w:val="28"/>
          <w:lang w:eastAsia="ja-JP"/>
        </w:rPr>
      </w:pPr>
    </w:p>
    <w:p w:rsidR="00765B19" w:rsidRDefault="00765B19" w:rsidP="00C93E58">
      <w:pPr>
        <w:widowControl w:val="0"/>
        <w:autoSpaceDE w:val="0"/>
        <w:autoSpaceDN w:val="0"/>
        <w:adjustRightInd w:val="0"/>
        <w:spacing w:after="0" w:line="240" w:lineRule="auto"/>
        <w:rPr>
          <w:rFonts w:ascii="Times New Roman CYR" w:eastAsia="Times New Roman" w:hAnsi="Times New Roman CYR" w:cs="Times New Roman CYR"/>
          <w:sz w:val="28"/>
          <w:szCs w:val="28"/>
          <w:lang w:eastAsia="ja-JP"/>
        </w:rPr>
      </w:pPr>
    </w:p>
    <w:p w:rsidR="00765B19" w:rsidRDefault="00765B19" w:rsidP="00C93E58">
      <w:pPr>
        <w:widowControl w:val="0"/>
        <w:autoSpaceDE w:val="0"/>
        <w:autoSpaceDN w:val="0"/>
        <w:adjustRightInd w:val="0"/>
        <w:spacing w:after="0" w:line="240" w:lineRule="auto"/>
        <w:rPr>
          <w:rFonts w:ascii="Times New Roman CYR" w:eastAsia="Times New Roman" w:hAnsi="Times New Roman CYR" w:cs="Times New Roman CYR"/>
          <w:sz w:val="28"/>
          <w:szCs w:val="28"/>
          <w:lang w:eastAsia="ja-JP"/>
        </w:rPr>
      </w:pPr>
    </w:p>
    <w:p w:rsidR="00765B19" w:rsidRDefault="00765B19" w:rsidP="00765B19">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ja-JP"/>
        </w:rPr>
      </w:pPr>
    </w:p>
    <w:p w:rsidR="00765B19" w:rsidRDefault="00765B19" w:rsidP="00765B19">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ja-JP"/>
        </w:rPr>
      </w:pPr>
    </w:p>
    <w:p w:rsidR="00765B19" w:rsidRDefault="00765B19" w:rsidP="00765B19">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ja-JP"/>
        </w:rPr>
      </w:pPr>
    </w:p>
    <w:p w:rsidR="00765B19" w:rsidRDefault="00765B19" w:rsidP="00765B19">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ja-JP"/>
        </w:rPr>
      </w:pPr>
    </w:p>
    <w:p w:rsidR="00765B19" w:rsidRDefault="00765B19" w:rsidP="00765B19">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ja-JP"/>
        </w:rPr>
      </w:pPr>
    </w:p>
    <w:p w:rsidR="00765B19" w:rsidRDefault="00765B19" w:rsidP="00765B19">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p>
    <w:p w:rsidR="00D77C68" w:rsidRDefault="00D77C6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p>
    <w:p w:rsidR="00C93E58" w:rsidRPr="00C93E58" w:rsidRDefault="00C93E5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r>
        <w:rPr>
          <w:rFonts w:ascii="Times New Roman CYR" w:eastAsia="Times New Roman" w:hAnsi="Times New Roman CYR" w:cs="Times New Roman CYR"/>
          <w:b/>
          <w:bCs/>
          <w:sz w:val="28"/>
          <w:szCs w:val="28"/>
          <w:lang w:eastAsia="ja-JP"/>
        </w:rPr>
        <w:lastRenderedPageBreak/>
        <w:t>Содержание</w:t>
      </w:r>
    </w:p>
    <w:tbl>
      <w:tblPr>
        <w:tblStyle w:val="a7"/>
        <w:tblW w:w="9322" w:type="dxa"/>
        <w:tblLook w:val="0620" w:firstRow="1" w:lastRow="0" w:firstColumn="0" w:lastColumn="0" w:noHBand="1" w:noVBand="1"/>
      </w:tblPr>
      <w:tblGrid>
        <w:gridCol w:w="9322"/>
      </w:tblGrid>
      <w:tr w:rsidR="00C93E58" w:rsidRPr="00C93E58" w:rsidTr="00C93E58">
        <w:trPr>
          <w:trHeight w:val="400"/>
        </w:trPr>
        <w:tc>
          <w:tcPr>
            <w:tcW w:w="9322" w:type="dxa"/>
          </w:tcPr>
          <w:p w:rsidR="00C93E58" w:rsidRPr="00C93E58" w:rsidRDefault="00C93E58" w:rsidP="00C93E58">
            <w:pPr>
              <w:spacing w:after="200" w:line="276" w:lineRule="auto"/>
              <w:rPr>
                <w:rFonts w:ascii="Times New Roman" w:hAnsi="Times New Roman"/>
                <w:b/>
                <w:bCs/>
                <w:sz w:val="28"/>
                <w:szCs w:val="28"/>
                <w:lang w:eastAsia="ja-JP"/>
              </w:rPr>
            </w:pPr>
            <w:r w:rsidRPr="00C93E58">
              <w:rPr>
                <w:rFonts w:ascii="Times New Roman" w:hAnsi="Times New Roman"/>
                <w:b/>
                <w:bCs/>
                <w:sz w:val="28"/>
                <w:szCs w:val="28"/>
                <w:lang w:eastAsia="ja-JP"/>
              </w:rPr>
              <w:t>Введение</w:t>
            </w:r>
          </w:p>
        </w:tc>
      </w:tr>
      <w:tr w:rsidR="00C93E58" w:rsidRPr="00C93E58" w:rsidTr="00C93E58">
        <w:trPr>
          <w:trHeight w:val="307"/>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 xml:space="preserve">ГЛАВА I. Теоретический аспект применения </w:t>
            </w:r>
            <w:proofErr w:type="spellStart"/>
            <w:r w:rsidRPr="00C93E58">
              <w:rPr>
                <w:rFonts w:ascii="Times New Roman" w:hAnsi="Times New Roman"/>
                <w:b/>
                <w:sz w:val="28"/>
                <w:szCs w:val="28"/>
                <w:lang w:eastAsia="ja-JP"/>
              </w:rPr>
              <w:t>социоигровых</w:t>
            </w:r>
            <w:proofErr w:type="spellEnd"/>
            <w:r w:rsidRPr="00C93E58">
              <w:rPr>
                <w:rFonts w:ascii="Times New Roman" w:hAnsi="Times New Roman"/>
                <w:b/>
                <w:sz w:val="28"/>
                <w:szCs w:val="28"/>
                <w:lang w:eastAsia="ja-JP"/>
              </w:rPr>
              <w:t xml:space="preserve"> технологий в начальных классах</w:t>
            </w:r>
          </w:p>
        </w:tc>
      </w:tr>
      <w:tr w:rsidR="00C93E58" w:rsidRPr="00C93E58" w:rsidTr="00C93E58">
        <w:trPr>
          <w:trHeight w:val="591"/>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 xml:space="preserve">1.1. Сущность </w:t>
            </w:r>
            <w:proofErr w:type="spellStart"/>
            <w:r w:rsidRPr="00C93E58">
              <w:rPr>
                <w:rFonts w:ascii="Times New Roman" w:hAnsi="Times New Roman"/>
                <w:b/>
                <w:sz w:val="28"/>
                <w:szCs w:val="28"/>
                <w:lang w:eastAsia="ja-JP"/>
              </w:rPr>
              <w:t>социоигровых</w:t>
            </w:r>
            <w:proofErr w:type="spellEnd"/>
            <w:r w:rsidRPr="00C93E58">
              <w:rPr>
                <w:rFonts w:ascii="Times New Roman" w:hAnsi="Times New Roman"/>
                <w:b/>
                <w:sz w:val="28"/>
                <w:szCs w:val="28"/>
                <w:lang w:eastAsia="ja-JP"/>
              </w:rPr>
              <w:t xml:space="preserve"> технологий</w:t>
            </w:r>
          </w:p>
        </w:tc>
      </w:tr>
      <w:tr w:rsidR="00C93E58" w:rsidRPr="00C93E58" w:rsidTr="00C93E58">
        <w:trPr>
          <w:trHeight w:val="760"/>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 xml:space="preserve">1.2.Принципы и способы </w:t>
            </w:r>
            <w:proofErr w:type="gramStart"/>
            <w:r w:rsidRPr="00C93E58">
              <w:rPr>
                <w:rFonts w:ascii="Times New Roman" w:hAnsi="Times New Roman"/>
                <w:b/>
                <w:sz w:val="28"/>
                <w:szCs w:val="28"/>
                <w:lang w:eastAsia="ja-JP"/>
              </w:rPr>
              <w:t xml:space="preserve">реализации  </w:t>
            </w:r>
            <w:proofErr w:type="spellStart"/>
            <w:r w:rsidRPr="00C93E58">
              <w:rPr>
                <w:rFonts w:ascii="Times New Roman" w:hAnsi="Times New Roman"/>
                <w:b/>
                <w:sz w:val="28"/>
                <w:szCs w:val="28"/>
                <w:lang w:eastAsia="ja-JP"/>
              </w:rPr>
              <w:t>социоигровых</w:t>
            </w:r>
            <w:proofErr w:type="spellEnd"/>
            <w:proofErr w:type="gramEnd"/>
            <w:r w:rsidRPr="00C93E58">
              <w:rPr>
                <w:rFonts w:ascii="Times New Roman" w:hAnsi="Times New Roman"/>
                <w:b/>
                <w:sz w:val="28"/>
                <w:szCs w:val="28"/>
                <w:lang w:eastAsia="ja-JP"/>
              </w:rPr>
              <w:t xml:space="preserve"> технологий в обучении</w:t>
            </w:r>
          </w:p>
        </w:tc>
      </w:tr>
      <w:tr w:rsidR="00C93E58" w:rsidRPr="00C93E58" w:rsidTr="00C93E58">
        <w:trPr>
          <w:trHeight w:val="591"/>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 xml:space="preserve">ГЛАВА II. Практический аспект применения </w:t>
            </w:r>
            <w:proofErr w:type="spellStart"/>
            <w:r w:rsidRPr="00C93E58">
              <w:rPr>
                <w:rFonts w:ascii="Times New Roman" w:hAnsi="Times New Roman"/>
                <w:b/>
                <w:sz w:val="28"/>
                <w:szCs w:val="28"/>
                <w:lang w:eastAsia="ja-JP"/>
              </w:rPr>
              <w:t>социоигровых</w:t>
            </w:r>
            <w:proofErr w:type="spellEnd"/>
            <w:r w:rsidRPr="00C93E58">
              <w:rPr>
                <w:rFonts w:ascii="Times New Roman" w:hAnsi="Times New Roman"/>
                <w:b/>
                <w:sz w:val="28"/>
                <w:szCs w:val="28"/>
                <w:lang w:eastAsia="ja-JP"/>
              </w:rPr>
              <w:t xml:space="preserve"> технологий в обучении младших школьников.</w:t>
            </w:r>
          </w:p>
        </w:tc>
      </w:tr>
      <w:tr w:rsidR="00C93E58" w:rsidRPr="00C93E58" w:rsidTr="00C93E58">
        <w:trPr>
          <w:trHeight w:val="591"/>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 xml:space="preserve">2.1 Анализ применения </w:t>
            </w:r>
            <w:proofErr w:type="spellStart"/>
            <w:r w:rsidRPr="00C93E58">
              <w:rPr>
                <w:rFonts w:ascii="Times New Roman" w:hAnsi="Times New Roman"/>
                <w:b/>
                <w:sz w:val="28"/>
                <w:szCs w:val="28"/>
                <w:lang w:eastAsia="ja-JP"/>
              </w:rPr>
              <w:t>социоигровой</w:t>
            </w:r>
            <w:proofErr w:type="spellEnd"/>
            <w:r w:rsidRPr="00C93E58">
              <w:rPr>
                <w:rFonts w:ascii="Times New Roman" w:hAnsi="Times New Roman"/>
                <w:b/>
                <w:sz w:val="28"/>
                <w:szCs w:val="28"/>
                <w:lang w:eastAsia="ja-JP"/>
              </w:rPr>
              <w:t xml:space="preserve"> </w:t>
            </w:r>
            <w:proofErr w:type="gramStart"/>
            <w:r w:rsidRPr="00C93E58">
              <w:rPr>
                <w:rFonts w:ascii="Times New Roman" w:hAnsi="Times New Roman"/>
                <w:b/>
                <w:sz w:val="28"/>
                <w:szCs w:val="28"/>
                <w:lang w:eastAsia="ja-JP"/>
              </w:rPr>
              <w:t>технологии  в</w:t>
            </w:r>
            <w:proofErr w:type="gramEnd"/>
            <w:r w:rsidRPr="00C93E58">
              <w:rPr>
                <w:rFonts w:ascii="Times New Roman" w:hAnsi="Times New Roman"/>
                <w:b/>
                <w:sz w:val="28"/>
                <w:szCs w:val="28"/>
                <w:lang w:eastAsia="ja-JP"/>
              </w:rPr>
              <w:t xml:space="preserve"> обучении </w:t>
            </w:r>
          </w:p>
        </w:tc>
      </w:tr>
      <w:tr w:rsidR="00C93E58" w:rsidRPr="00C93E58" w:rsidTr="00C93E58">
        <w:trPr>
          <w:trHeight w:val="591"/>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Заключение</w:t>
            </w:r>
          </w:p>
        </w:tc>
      </w:tr>
      <w:tr w:rsidR="00C93E58" w:rsidRPr="00C93E58" w:rsidTr="00C93E58">
        <w:trPr>
          <w:trHeight w:val="591"/>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Список использованной литературы</w:t>
            </w:r>
          </w:p>
        </w:tc>
      </w:tr>
      <w:tr w:rsidR="00C93E58" w:rsidRPr="00C93E58" w:rsidTr="00C93E58">
        <w:trPr>
          <w:trHeight w:val="591"/>
        </w:trPr>
        <w:tc>
          <w:tcPr>
            <w:tcW w:w="9322" w:type="dxa"/>
          </w:tcPr>
          <w:p w:rsidR="00C93E58" w:rsidRPr="00C93E58" w:rsidRDefault="00C93E58" w:rsidP="00C93E58">
            <w:pPr>
              <w:spacing w:line="360" w:lineRule="auto"/>
              <w:rPr>
                <w:rFonts w:ascii="Times New Roman" w:hAnsi="Times New Roman"/>
                <w:b/>
                <w:sz w:val="28"/>
                <w:szCs w:val="28"/>
                <w:lang w:eastAsia="ja-JP"/>
              </w:rPr>
            </w:pPr>
            <w:r w:rsidRPr="00C93E58">
              <w:rPr>
                <w:rFonts w:ascii="Times New Roman" w:hAnsi="Times New Roman"/>
                <w:b/>
                <w:sz w:val="28"/>
                <w:szCs w:val="28"/>
                <w:lang w:eastAsia="ja-JP"/>
              </w:rPr>
              <w:t>Приложения</w:t>
            </w:r>
          </w:p>
        </w:tc>
      </w:tr>
    </w:tbl>
    <w:p w:rsidR="00C93E58" w:rsidRPr="00C93E58" w:rsidRDefault="00C93E5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p>
    <w:p w:rsidR="00C93E58" w:rsidRPr="00C93E58" w:rsidRDefault="00C93E5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p>
    <w:p w:rsidR="00C93E58" w:rsidRPr="00C93E58" w:rsidRDefault="00C93E58" w:rsidP="00C93E58">
      <w:pPr>
        <w:widowControl w:val="0"/>
        <w:autoSpaceDE w:val="0"/>
        <w:autoSpaceDN w:val="0"/>
        <w:adjustRightInd w:val="0"/>
        <w:spacing w:before="100" w:after="100" w:line="360" w:lineRule="auto"/>
        <w:jc w:val="center"/>
        <w:rPr>
          <w:rFonts w:ascii="Times New Roman CYR" w:eastAsia="Times New Roman" w:hAnsi="Times New Roman CYR" w:cs="Times New Roman CYR"/>
          <w:b/>
          <w:bCs/>
          <w:sz w:val="28"/>
          <w:szCs w:val="28"/>
          <w:lang w:eastAsia="ja-JP"/>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C93E58" w:rsidRDefault="00C93E58">
      <w:pPr>
        <w:widowControl w:val="0"/>
        <w:spacing w:before="20" w:after="0" w:line="360" w:lineRule="auto"/>
        <w:ind w:right="567"/>
        <w:jc w:val="center"/>
        <w:rPr>
          <w:rFonts w:ascii="Times New Roman" w:eastAsia="Times New Roman" w:hAnsi="Times New Roman" w:cs="Times New Roman"/>
          <w:b/>
          <w:sz w:val="28"/>
        </w:rPr>
      </w:pPr>
    </w:p>
    <w:p w:rsidR="00765B19" w:rsidRDefault="00765B19">
      <w:pPr>
        <w:widowControl w:val="0"/>
        <w:spacing w:before="20" w:after="0" w:line="360" w:lineRule="auto"/>
        <w:ind w:right="567"/>
        <w:jc w:val="center"/>
        <w:rPr>
          <w:rFonts w:ascii="Times New Roman" w:eastAsia="Times New Roman" w:hAnsi="Times New Roman" w:cs="Times New Roman"/>
          <w:b/>
          <w:sz w:val="28"/>
        </w:rPr>
      </w:pPr>
    </w:p>
    <w:p w:rsidR="000E6C2D" w:rsidRDefault="001A0F2B">
      <w:pPr>
        <w:widowControl w:val="0"/>
        <w:spacing w:before="20" w:after="0" w:line="360" w:lineRule="auto"/>
        <w:ind w:right="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Введение</w:t>
      </w:r>
    </w:p>
    <w:p w:rsidR="000E6C2D" w:rsidRDefault="001A0F2B">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Известно, что школа является частью жизненного опыта ребенка. Учитель в школе</w:t>
      </w:r>
      <w:r w:rsidR="00177D71">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00177D7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это член коллектива, который помогает детям в отношениях друг с другом, в выборе занятий, помогает им развивать то, что в них заложено природой, в том числе и способность учиться. Учитель начальных классов должен научить школьников воспринимать, анализировать информацию, самостоятельно находить решение творческой задачи, делать выводы, совершать свои открытия. Значительную помощь в решении этих педагогических задач могут оказать </w:t>
      </w:r>
      <w:proofErr w:type="spellStart"/>
      <w:r>
        <w:rPr>
          <w:rFonts w:ascii="Times New Roman" w:eastAsia="Times New Roman" w:hAnsi="Times New Roman" w:cs="Times New Roman"/>
          <w:sz w:val="28"/>
        </w:rPr>
        <w:t>социоигровые</w:t>
      </w:r>
      <w:proofErr w:type="spellEnd"/>
      <w:r>
        <w:rPr>
          <w:rFonts w:ascii="Times New Roman" w:eastAsia="Times New Roman" w:hAnsi="Times New Roman" w:cs="Times New Roman"/>
          <w:sz w:val="28"/>
        </w:rPr>
        <w:t xml:space="preserve"> технологии. Авторы этого направления в педагогике А.П. Ершова и В.М. </w:t>
      </w:r>
      <w:proofErr w:type="spellStart"/>
      <w:r>
        <w:rPr>
          <w:rFonts w:ascii="Times New Roman" w:eastAsia="Times New Roman" w:hAnsi="Times New Roman" w:cs="Times New Roman"/>
          <w:sz w:val="28"/>
        </w:rPr>
        <w:t>Букатов</w:t>
      </w:r>
      <w:proofErr w:type="spellEnd"/>
      <w:r>
        <w:rPr>
          <w:rFonts w:ascii="Times New Roman" w:eastAsia="Times New Roman" w:hAnsi="Times New Roman" w:cs="Times New Roman"/>
          <w:sz w:val="28"/>
        </w:rPr>
        <w:t xml:space="preserve"> определили сущность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как создание на уроке таких ситуаций, когда все учащиеся заинтересованы в процессе обучения, активны, когда чувствуется их потребность действовать, общаться, делиться информацией.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Применение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позволяет на каждом уроке развивать память, внимание, силу воли и речь учащихся, способствует реализации идей проблемного и развивающего обучения. Важно, что при этом каждый школьник получает возможность почувствовать себя в ситуации успеха технологиями, имеет в своем распоряжении большое количество приемов и упражнений. </w:t>
      </w:r>
      <w:proofErr w:type="spellStart"/>
      <w:r>
        <w:rPr>
          <w:rFonts w:ascii="Times New Roman" w:eastAsia="Times New Roman" w:hAnsi="Times New Roman" w:cs="Times New Roman"/>
          <w:color w:val="000000"/>
          <w:sz w:val="28"/>
        </w:rPr>
        <w:t>Социоигровые</w:t>
      </w:r>
      <w:proofErr w:type="spellEnd"/>
      <w:r>
        <w:rPr>
          <w:rFonts w:ascii="Times New Roman" w:eastAsia="Times New Roman" w:hAnsi="Times New Roman" w:cs="Times New Roman"/>
          <w:color w:val="000000"/>
          <w:sz w:val="28"/>
        </w:rPr>
        <w:t xml:space="preserve"> технологии помогают учителю начальных классов организовать свою деятельность нетрадиционно, интересно, находить в ней моральное и духовное удовлетворение. Эмоции открытий могут и должны присутствовать и в личном педагогическом труде каждого учите</w:t>
      </w:r>
      <w:r>
        <w:rPr>
          <w:rFonts w:ascii="Times New Roman" w:eastAsia="Times New Roman" w:hAnsi="Times New Roman" w:cs="Times New Roman"/>
          <w:sz w:val="28"/>
        </w:rPr>
        <w:t xml:space="preserve">ля, и в познавательной деятельности каждого ученика. </w:t>
      </w:r>
      <w:proofErr w:type="spellStart"/>
      <w:r>
        <w:rPr>
          <w:rFonts w:ascii="Times New Roman" w:eastAsia="Times New Roman" w:hAnsi="Times New Roman" w:cs="Times New Roman"/>
          <w:sz w:val="28"/>
        </w:rPr>
        <w:t>Социоигровая</w:t>
      </w:r>
      <w:proofErr w:type="spellEnd"/>
      <w:r>
        <w:rPr>
          <w:rFonts w:ascii="Times New Roman" w:eastAsia="Times New Roman" w:hAnsi="Times New Roman" w:cs="Times New Roman"/>
          <w:sz w:val="28"/>
        </w:rPr>
        <w:t xml:space="preserve"> технология, в отличие от традиционного обучения, предполагает отсутствие в работе педагога дискретности, то есть дидактические знания и советы в ней не расчленяются на части (принципы, методы, приемы и результаты), а переплетаются друг с другом. </w:t>
      </w:r>
    </w:p>
    <w:p w:rsidR="001A0F2B" w:rsidRDefault="001A0F2B">
      <w:pPr>
        <w:spacing w:after="0" w:line="360" w:lineRule="auto"/>
        <w:jc w:val="both"/>
        <w:rPr>
          <w:rFonts w:ascii="Times New Roman" w:eastAsia="Times New Roman" w:hAnsi="Times New Roman" w:cs="Times New Roman"/>
          <w:sz w:val="28"/>
        </w:rPr>
      </w:pPr>
    </w:p>
    <w:p w:rsidR="000E6C2D" w:rsidRDefault="000E6C2D">
      <w:pPr>
        <w:spacing w:after="0" w:line="360" w:lineRule="auto"/>
        <w:rPr>
          <w:rFonts w:ascii="Times New Roman" w:eastAsia="Times New Roman" w:hAnsi="Times New Roman" w:cs="Times New Roman"/>
          <w:b/>
          <w:color w:val="000000"/>
          <w:sz w:val="28"/>
        </w:rPr>
      </w:pP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Объект исследования: </w:t>
      </w:r>
      <w:r w:rsidR="00D77C68">
        <w:rPr>
          <w:rFonts w:ascii="Times New Roman" w:eastAsia="Times New Roman" w:hAnsi="Times New Roman" w:cs="Times New Roman"/>
          <w:sz w:val="28"/>
        </w:rPr>
        <w:t>работа со сверстниками</w:t>
      </w:r>
      <w:r>
        <w:rPr>
          <w:rFonts w:ascii="Times New Roman" w:eastAsia="Times New Roman" w:hAnsi="Times New Roman" w:cs="Times New Roman"/>
          <w:sz w:val="28"/>
        </w:rPr>
        <w:t xml:space="preserve">. </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 xml:space="preserve">Предмет </w:t>
      </w:r>
      <w:proofErr w:type="gramStart"/>
      <w:r>
        <w:rPr>
          <w:rFonts w:ascii="Times New Roman" w:eastAsia="Times New Roman" w:hAnsi="Times New Roman" w:cs="Times New Roman"/>
          <w:b/>
          <w:color w:val="000000"/>
          <w:sz w:val="28"/>
        </w:rPr>
        <w:t>исследования:</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использование</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в обучении младших школьников.</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w:t>
      </w:r>
      <w:proofErr w:type="gramStart"/>
      <w:r>
        <w:rPr>
          <w:rFonts w:ascii="Times New Roman" w:eastAsia="Times New Roman" w:hAnsi="Times New Roman" w:cs="Times New Roman"/>
          <w:b/>
          <w:sz w:val="28"/>
        </w:rPr>
        <w:t>исследования:</w:t>
      </w:r>
      <w:r>
        <w:rPr>
          <w:rFonts w:ascii="Times New Roman" w:eastAsia="Times New Roman" w:hAnsi="Times New Roman" w:cs="Times New Roman"/>
          <w:sz w:val="28"/>
        </w:rPr>
        <w:t xml:space="preserve">  анализ</w:t>
      </w:r>
      <w:proofErr w:type="gramEnd"/>
      <w:r>
        <w:rPr>
          <w:rFonts w:ascii="Times New Roman" w:eastAsia="Times New Roman" w:hAnsi="Times New Roman" w:cs="Times New Roman"/>
          <w:sz w:val="28"/>
        </w:rPr>
        <w:t xml:space="preserve"> применения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в обучении младших школьников.</w:t>
      </w:r>
    </w:p>
    <w:p w:rsidR="000E6C2D" w:rsidRPr="00782CAC" w:rsidRDefault="001A0F2B">
      <w:pPr>
        <w:spacing w:after="0" w:line="360" w:lineRule="auto"/>
        <w:rPr>
          <w:rFonts w:ascii="Times New Roman" w:eastAsia="Times New Roman" w:hAnsi="Times New Roman" w:cs="Times New Roman"/>
          <w:b/>
          <w:color w:val="00B050"/>
          <w:sz w:val="28"/>
        </w:rPr>
      </w:pPr>
      <w:r w:rsidRPr="00782CAC">
        <w:rPr>
          <w:rFonts w:ascii="Times New Roman" w:eastAsia="Times New Roman" w:hAnsi="Times New Roman" w:cs="Times New Roman"/>
          <w:b/>
          <w:sz w:val="28"/>
        </w:rPr>
        <w:t>Задачи исследования: </w:t>
      </w:r>
    </w:p>
    <w:p w:rsidR="000E6C2D" w:rsidRDefault="001A0F2B">
      <w:p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Раскрыть сущность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w:t>
      </w:r>
    </w:p>
    <w:p w:rsidR="000E6C2D" w:rsidRDefault="001A0F2B">
      <w:p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Выявить на основе анализа литературы принципы и способы реализации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w:t>
      </w:r>
    </w:p>
    <w:p w:rsidR="000E6C2D" w:rsidRDefault="001A0F2B">
      <w:p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3</w:t>
      </w:r>
      <w:r w:rsidR="00F45108">
        <w:rPr>
          <w:rFonts w:ascii="Times New Roman" w:eastAsia="Times New Roman" w:hAnsi="Times New Roman" w:cs="Times New Roman"/>
          <w:sz w:val="28"/>
        </w:rPr>
        <w:t>.</w:t>
      </w:r>
      <w:r w:rsidR="00F45108">
        <w:rPr>
          <w:rFonts w:ascii="Times New Roman" w:eastAsia="Times New Roman" w:hAnsi="Times New Roman" w:cs="Times New Roman"/>
          <w:sz w:val="28"/>
        </w:rPr>
        <w:tab/>
        <w:t xml:space="preserve"> Составить педагогическую хар</w:t>
      </w:r>
      <w:r>
        <w:rPr>
          <w:rFonts w:ascii="Times New Roman" w:eastAsia="Times New Roman" w:hAnsi="Times New Roman" w:cs="Times New Roman"/>
          <w:sz w:val="28"/>
        </w:rPr>
        <w:t>актеристику класса в аспекте рассматриваемой проблемы</w:t>
      </w:r>
    </w:p>
    <w:p w:rsidR="000E6C2D" w:rsidRDefault="001A0F2B">
      <w:pPr>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Апробировать </w:t>
      </w:r>
      <w:proofErr w:type="spellStart"/>
      <w:r>
        <w:rPr>
          <w:rFonts w:ascii="Times New Roman" w:eastAsia="Times New Roman" w:hAnsi="Times New Roman" w:cs="Times New Roman"/>
          <w:sz w:val="28"/>
        </w:rPr>
        <w:t>социоигровые</w:t>
      </w:r>
      <w:proofErr w:type="spellEnd"/>
      <w:r>
        <w:rPr>
          <w:rFonts w:ascii="Times New Roman" w:eastAsia="Times New Roman" w:hAnsi="Times New Roman" w:cs="Times New Roman"/>
          <w:sz w:val="28"/>
        </w:rPr>
        <w:t xml:space="preserve"> технологии на практике и проанализировать их результативность </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Методологическая</w:t>
      </w: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 xml:space="preserve">основа: </w:t>
      </w:r>
      <w:r>
        <w:rPr>
          <w:rFonts w:ascii="Times New Roman" w:eastAsia="Times New Roman" w:hAnsi="Times New Roman" w:cs="Times New Roman"/>
          <w:color w:val="000000"/>
          <w:sz w:val="28"/>
        </w:rPr>
        <w:t>идеи о сочетании игры, движения и общения в условиях коллектива младших школьников (</w:t>
      </w:r>
      <w:r>
        <w:rPr>
          <w:rFonts w:ascii="Times New Roman" w:eastAsia="Times New Roman" w:hAnsi="Times New Roman" w:cs="Times New Roman"/>
          <w:sz w:val="28"/>
        </w:rPr>
        <w:t xml:space="preserve">В.М. </w:t>
      </w:r>
      <w:proofErr w:type="spellStart"/>
      <w:r>
        <w:rPr>
          <w:rFonts w:ascii="Times New Roman" w:eastAsia="Times New Roman" w:hAnsi="Times New Roman" w:cs="Times New Roman"/>
          <w:sz w:val="28"/>
        </w:rPr>
        <w:t>Букатов</w:t>
      </w:r>
      <w:proofErr w:type="spellEnd"/>
      <w:r w:rsidR="00782CAC" w:rsidRPr="00782CAC">
        <w:rPr>
          <w:rFonts w:ascii="Times New Roman" w:eastAsia="Times New Roman" w:hAnsi="Times New Roman" w:cs="Times New Roman"/>
          <w:sz w:val="28"/>
        </w:rPr>
        <w:t xml:space="preserve"> </w:t>
      </w:r>
      <w:r w:rsidR="00782CAC">
        <w:rPr>
          <w:rFonts w:ascii="Times New Roman" w:eastAsia="Times New Roman" w:hAnsi="Times New Roman" w:cs="Times New Roman"/>
          <w:sz w:val="28"/>
        </w:rPr>
        <w:t>и А.П. Ершова</w:t>
      </w:r>
      <w:r>
        <w:rPr>
          <w:rFonts w:ascii="Times New Roman" w:eastAsia="Times New Roman" w:hAnsi="Times New Roman" w:cs="Times New Roman"/>
          <w:color w:val="000000"/>
          <w:sz w:val="28"/>
        </w:rPr>
        <w:t>)</w:t>
      </w:r>
    </w:p>
    <w:p w:rsidR="000E6C2D" w:rsidRDefault="001A0F2B">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Методы исследования:</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Изучение литературы;</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Наблюдение;</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Беседа с педагогом;</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Анкетирование</w:t>
      </w:r>
      <w:r w:rsidR="00782CAC">
        <w:rPr>
          <w:rFonts w:ascii="Times New Roman" w:eastAsia="Times New Roman" w:hAnsi="Times New Roman" w:cs="Times New Roman"/>
          <w:sz w:val="28"/>
        </w:rPr>
        <w:t>;</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Социометрия</w:t>
      </w:r>
      <w:r w:rsidR="00782CAC">
        <w:rPr>
          <w:rFonts w:ascii="Times New Roman" w:eastAsia="Times New Roman" w:hAnsi="Times New Roman" w:cs="Times New Roman"/>
          <w:sz w:val="28"/>
        </w:rPr>
        <w:t>.</w:t>
      </w:r>
    </w:p>
    <w:p w:rsidR="000E6C2D" w:rsidRDefault="001A0F2B">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Практическая значимость</w:t>
      </w:r>
      <w:r>
        <w:rPr>
          <w:rFonts w:ascii="Times New Roman" w:eastAsia="Times New Roman" w:hAnsi="Times New Roman" w:cs="Times New Roman"/>
          <w:color w:val="000000"/>
          <w:sz w:val="28"/>
        </w:rPr>
        <w:t xml:space="preserve"> заключается в дальнейшем использование данной техн</w:t>
      </w:r>
      <w:r w:rsidR="00D77C68">
        <w:rPr>
          <w:rFonts w:ascii="Times New Roman" w:eastAsia="Times New Roman" w:hAnsi="Times New Roman" w:cs="Times New Roman"/>
          <w:color w:val="000000"/>
          <w:sz w:val="28"/>
        </w:rPr>
        <w:t>ологии в образовательном процессе.</w:t>
      </w:r>
    </w:p>
    <w:p w:rsidR="00782CAC" w:rsidRDefault="006D4703">
      <w:pPr>
        <w:spacing w:after="0" w:line="36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Структура работы</w:t>
      </w:r>
      <w:r w:rsidR="00782CAC" w:rsidRPr="00782CAC">
        <w:rPr>
          <w:rFonts w:ascii="Times New Roman" w:eastAsia="Times New Roman" w:hAnsi="Times New Roman" w:cs="Times New Roman"/>
          <w:b/>
          <w:color w:val="000000"/>
          <w:sz w:val="28"/>
        </w:rPr>
        <w:t>:</w:t>
      </w:r>
      <w:r w:rsidR="00782CAC">
        <w:rPr>
          <w:rFonts w:ascii="Times New Roman" w:eastAsia="Times New Roman" w:hAnsi="Times New Roman" w:cs="Times New Roman"/>
          <w:b/>
          <w:color w:val="000000"/>
          <w:sz w:val="28"/>
        </w:rPr>
        <w:t xml:space="preserve"> </w:t>
      </w:r>
      <w:r w:rsidR="00782CAC" w:rsidRPr="00782CAC">
        <w:rPr>
          <w:rFonts w:ascii="Times New Roman" w:eastAsia="Times New Roman" w:hAnsi="Times New Roman" w:cs="Times New Roman"/>
          <w:color w:val="000000"/>
          <w:sz w:val="28"/>
        </w:rPr>
        <w:t>работа состоит из двух глав, заключения, списка литературы и приложения.</w:t>
      </w:r>
    </w:p>
    <w:p w:rsidR="00782CAC" w:rsidRPr="00782CAC" w:rsidRDefault="00782CAC">
      <w:pPr>
        <w:spacing w:after="0" w:line="360" w:lineRule="auto"/>
        <w:rPr>
          <w:rFonts w:ascii="Times New Roman" w:eastAsia="Times New Roman" w:hAnsi="Times New Roman" w:cs="Times New Roman"/>
          <w:b/>
          <w:color w:val="000000"/>
          <w:sz w:val="28"/>
        </w:rPr>
      </w:pPr>
    </w:p>
    <w:p w:rsidR="00782CAC" w:rsidRDefault="00782CAC" w:rsidP="00782CAC">
      <w:pPr>
        <w:widowControl w:val="0"/>
        <w:spacing w:before="100" w:after="0" w:line="360" w:lineRule="auto"/>
        <w:ind w:right="567"/>
        <w:rPr>
          <w:rFonts w:ascii="Times New Roman" w:eastAsia="Times New Roman" w:hAnsi="Times New Roman" w:cs="Times New Roman"/>
          <w:color w:val="000000"/>
          <w:sz w:val="28"/>
        </w:rPr>
      </w:pPr>
    </w:p>
    <w:p w:rsidR="00C93E58" w:rsidRDefault="00C93E58" w:rsidP="00782CAC">
      <w:pPr>
        <w:widowControl w:val="0"/>
        <w:spacing w:before="100" w:after="0" w:line="360" w:lineRule="auto"/>
        <w:ind w:right="567"/>
        <w:rPr>
          <w:rFonts w:ascii="Times New Roman" w:eastAsia="Times New Roman" w:hAnsi="Times New Roman" w:cs="Times New Roman"/>
          <w:color w:val="000000"/>
          <w:sz w:val="28"/>
        </w:rPr>
      </w:pPr>
    </w:p>
    <w:p w:rsidR="00D77C68" w:rsidRDefault="00D77C68" w:rsidP="00782CAC">
      <w:pPr>
        <w:widowControl w:val="0"/>
        <w:spacing w:before="100" w:after="0" w:line="360" w:lineRule="auto"/>
        <w:ind w:right="567"/>
        <w:rPr>
          <w:rFonts w:ascii="Times New Roman" w:eastAsia="Times New Roman" w:hAnsi="Times New Roman" w:cs="Times New Roman"/>
          <w:color w:val="000000"/>
          <w:sz w:val="28"/>
        </w:rPr>
      </w:pPr>
    </w:p>
    <w:p w:rsidR="00D77C68" w:rsidRDefault="00D77C68" w:rsidP="00782CAC">
      <w:pPr>
        <w:widowControl w:val="0"/>
        <w:spacing w:before="100" w:after="0" w:line="360" w:lineRule="auto"/>
        <w:ind w:right="567"/>
        <w:rPr>
          <w:rFonts w:ascii="Times New Roman" w:eastAsia="Times New Roman" w:hAnsi="Times New Roman" w:cs="Times New Roman"/>
          <w:color w:val="000000"/>
          <w:sz w:val="28"/>
        </w:rPr>
      </w:pPr>
    </w:p>
    <w:p w:rsidR="000E6C2D" w:rsidRDefault="001A0F2B" w:rsidP="00782CAC">
      <w:pPr>
        <w:widowControl w:val="0"/>
        <w:spacing w:before="100" w:after="0" w:line="360" w:lineRule="auto"/>
        <w:ind w:right="567"/>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ГЛАВА I. Теоретический аспект применения </w:t>
      </w:r>
      <w:proofErr w:type="spellStart"/>
      <w:r>
        <w:rPr>
          <w:rFonts w:ascii="Times New Roman" w:eastAsia="Times New Roman" w:hAnsi="Times New Roman" w:cs="Times New Roman"/>
          <w:b/>
          <w:sz w:val="28"/>
        </w:rPr>
        <w:t>социоигровых</w:t>
      </w:r>
      <w:proofErr w:type="spellEnd"/>
      <w:r>
        <w:rPr>
          <w:rFonts w:ascii="Times New Roman" w:eastAsia="Times New Roman" w:hAnsi="Times New Roman" w:cs="Times New Roman"/>
          <w:b/>
          <w:sz w:val="28"/>
        </w:rPr>
        <w:t xml:space="preserve"> технологий в начальных классах</w:t>
      </w:r>
    </w:p>
    <w:p w:rsidR="000E6C2D" w:rsidRDefault="001A0F2B">
      <w:pPr>
        <w:widowControl w:val="0"/>
        <w:spacing w:before="100" w:after="0" w:line="360" w:lineRule="auto"/>
        <w:ind w:left="720" w:right="567"/>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1.2. Сущность </w:t>
      </w:r>
      <w:proofErr w:type="spellStart"/>
      <w:r>
        <w:rPr>
          <w:rFonts w:ascii="Times New Roman" w:eastAsia="Times New Roman" w:hAnsi="Times New Roman" w:cs="Times New Roman"/>
          <w:b/>
          <w:sz w:val="28"/>
        </w:rPr>
        <w:t>социоигровых</w:t>
      </w:r>
      <w:proofErr w:type="spellEnd"/>
      <w:r>
        <w:rPr>
          <w:rFonts w:ascii="Times New Roman" w:eastAsia="Times New Roman" w:hAnsi="Times New Roman" w:cs="Times New Roman"/>
          <w:b/>
          <w:sz w:val="28"/>
        </w:rPr>
        <w:t xml:space="preserve"> технологий</w:t>
      </w:r>
    </w:p>
    <w:p w:rsidR="000E6C2D" w:rsidRDefault="001A0F2B">
      <w:pPr>
        <w:spacing w:after="0" w:line="360" w:lineRule="auto"/>
        <w:ind w:firstLine="703"/>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Главной задачей обучения в усвоении активных форм жизнедеятельности, является </w:t>
      </w:r>
      <w:proofErr w:type="gramStart"/>
      <w:r>
        <w:rPr>
          <w:rFonts w:ascii="Times New Roman" w:eastAsia="Times New Roman" w:hAnsi="Times New Roman" w:cs="Times New Roman"/>
          <w:sz w:val="28"/>
        </w:rPr>
        <w:t>познание</w:t>
      </w:r>
      <w:proofErr w:type="gramEnd"/>
      <w:r>
        <w:rPr>
          <w:rFonts w:ascii="Times New Roman" w:eastAsia="Times New Roman" w:hAnsi="Times New Roman" w:cs="Times New Roman"/>
          <w:sz w:val="28"/>
        </w:rPr>
        <w:t xml:space="preserve"> направленное на формирование личности. </w:t>
      </w:r>
      <w:r>
        <w:rPr>
          <w:rFonts w:ascii="Times New Roman" w:eastAsia="Times New Roman" w:hAnsi="Times New Roman" w:cs="Times New Roman"/>
          <w:color w:val="000000"/>
          <w:sz w:val="28"/>
        </w:rPr>
        <w:t>Значимую роль играет участие младших школьников в играх, позволяющее вызвать стремление к успеху и самоутверждению.</w:t>
      </w:r>
      <w:r>
        <w:rPr>
          <w:rFonts w:ascii="Times New Roman" w:eastAsia="Times New Roman" w:hAnsi="Times New Roman" w:cs="Times New Roman"/>
          <w:sz w:val="28"/>
        </w:rPr>
        <w:t xml:space="preserve"> Игровая форма занятий выступает как средство побуждения, стимулирования учащихся к учебной деятельности. Процесс организации урока происходит во </w:t>
      </w:r>
      <w:proofErr w:type="gramStart"/>
      <w:r>
        <w:rPr>
          <w:rFonts w:ascii="Times New Roman" w:eastAsia="Times New Roman" w:hAnsi="Times New Roman" w:cs="Times New Roman"/>
          <w:sz w:val="28"/>
        </w:rPr>
        <w:t>взаимосвязи  социума</w:t>
      </w:r>
      <w:proofErr w:type="gramEnd"/>
      <w:r>
        <w:rPr>
          <w:rFonts w:ascii="Times New Roman" w:eastAsia="Times New Roman" w:hAnsi="Times New Roman" w:cs="Times New Roman"/>
          <w:sz w:val="28"/>
        </w:rPr>
        <w:t xml:space="preserve"> (люди объединившиеся в малые группы по каким-либо интересам, правилам) и игры с использованием технологий, отсюда следует термин "</w:t>
      </w:r>
      <w:proofErr w:type="spellStart"/>
      <w:r>
        <w:rPr>
          <w:rFonts w:ascii="Times New Roman" w:eastAsia="Times New Roman" w:hAnsi="Times New Roman" w:cs="Times New Roman"/>
          <w:sz w:val="28"/>
        </w:rPr>
        <w:t>Социоигровые</w:t>
      </w:r>
      <w:proofErr w:type="spellEnd"/>
      <w:r>
        <w:rPr>
          <w:rFonts w:ascii="Times New Roman" w:eastAsia="Times New Roman" w:hAnsi="Times New Roman" w:cs="Times New Roman"/>
          <w:sz w:val="28"/>
        </w:rPr>
        <w:t xml:space="preserve"> технологии". </w:t>
      </w:r>
      <w:proofErr w:type="spellStart"/>
      <w:r>
        <w:rPr>
          <w:rFonts w:ascii="Times New Roman" w:eastAsia="Times New Roman" w:hAnsi="Times New Roman" w:cs="Times New Roman"/>
          <w:sz w:val="28"/>
        </w:rPr>
        <w:t>Социоигровые</w:t>
      </w:r>
      <w:proofErr w:type="spellEnd"/>
      <w:r>
        <w:rPr>
          <w:rFonts w:ascii="Times New Roman" w:eastAsia="Times New Roman" w:hAnsi="Times New Roman" w:cs="Times New Roman"/>
          <w:sz w:val="28"/>
        </w:rPr>
        <w:t xml:space="preserve"> технологии – это игры и занятия детей в </w:t>
      </w:r>
      <w:proofErr w:type="spellStart"/>
      <w:r>
        <w:rPr>
          <w:rFonts w:ascii="Times New Roman" w:eastAsia="Times New Roman" w:hAnsi="Times New Roman" w:cs="Times New Roman"/>
          <w:sz w:val="28"/>
        </w:rPr>
        <w:t>микрогруппах</w:t>
      </w:r>
      <w:proofErr w:type="spellEnd"/>
      <w:r>
        <w:rPr>
          <w:rFonts w:ascii="Times New Roman" w:eastAsia="Times New Roman" w:hAnsi="Times New Roman" w:cs="Times New Roman"/>
          <w:sz w:val="28"/>
        </w:rPr>
        <w:t xml:space="preserve">, направленные на самостоятельность ребёнка (где он сам определяет цель своих действий и их решение). </w:t>
      </w:r>
      <w:proofErr w:type="spellStart"/>
      <w:proofErr w:type="gramStart"/>
      <w:r>
        <w:rPr>
          <w:rFonts w:ascii="Times New Roman" w:eastAsia="Times New Roman" w:hAnsi="Times New Roman" w:cs="Times New Roman"/>
          <w:sz w:val="28"/>
        </w:rPr>
        <w:t>Социоигровые</w:t>
      </w:r>
      <w:proofErr w:type="spellEnd"/>
      <w:r>
        <w:rPr>
          <w:rFonts w:ascii="Times New Roman" w:eastAsia="Times New Roman" w:hAnsi="Times New Roman" w:cs="Times New Roman"/>
          <w:sz w:val="28"/>
        </w:rPr>
        <w:t xml:space="preserve">  педагогические</w:t>
      </w:r>
      <w:proofErr w:type="gramEnd"/>
      <w:r>
        <w:rPr>
          <w:rFonts w:ascii="Times New Roman" w:eastAsia="Times New Roman" w:hAnsi="Times New Roman" w:cs="Times New Roman"/>
          <w:sz w:val="28"/>
        </w:rPr>
        <w:t xml:space="preserve"> технологии бесценны, в которых характеризуется учебно-познавательная направленность, важнейшей составляющей этих технологий является двигательная активность. Применив эти технологии у школьников раскрепощается поведение, повышается внимательность, работоспособность и общение через двигательную активность. Основа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педагогики заложена в словах: “Мы не учим, а налаживаем ситуации, когда их участникам хочется доверять друг другу и своему собственному опыту, в результате чего происходит эффект добровольного обучения, тренировки и научения” (В.М. </w:t>
      </w:r>
      <w:proofErr w:type="spellStart"/>
      <w:r>
        <w:rPr>
          <w:rFonts w:ascii="Times New Roman" w:eastAsia="Times New Roman" w:hAnsi="Times New Roman" w:cs="Times New Roman"/>
          <w:sz w:val="28"/>
        </w:rPr>
        <w:t>Букатов</w:t>
      </w:r>
      <w:proofErr w:type="spellEnd"/>
      <w:r>
        <w:rPr>
          <w:rFonts w:ascii="Times New Roman" w:eastAsia="Times New Roman" w:hAnsi="Times New Roman" w:cs="Times New Roman"/>
          <w:sz w:val="28"/>
        </w:rPr>
        <w:t xml:space="preserve">, Е.Е. </w:t>
      </w:r>
      <w:proofErr w:type="spellStart"/>
      <w:r>
        <w:rPr>
          <w:rFonts w:ascii="Times New Roman" w:eastAsia="Times New Roman" w:hAnsi="Times New Roman" w:cs="Times New Roman"/>
          <w:sz w:val="28"/>
        </w:rPr>
        <w:t>Шулешко</w:t>
      </w:r>
      <w:proofErr w:type="spellEnd"/>
      <w:r>
        <w:rPr>
          <w:rFonts w:ascii="Times New Roman" w:eastAsia="Times New Roman" w:hAnsi="Times New Roman" w:cs="Times New Roman"/>
          <w:sz w:val="28"/>
        </w:rPr>
        <w:t xml:space="preserve">). </w:t>
      </w:r>
    </w:p>
    <w:p w:rsidR="000E6C2D" w:rsidRDefault="001A0F2B">
      <w:pPr>
        <w:spacing w:after="0" w:line="360" w:lineRule="auto"/>
        <w:ind w:firstLine="703"/>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Суть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можно раскрыть в 6 самых основных правилах и условиях (по В.М. </w:t>
      </w:r>
      <w:proofErr w:type="spellStart"/>
      <w:r>
        <w:rPr>
          <w:rFonts w:ascii="Times New Roman" w:eastAsia="Times New Roman" w:hAnsi="Times New Roman" w:cs="Times New Roman"/>
          <w:sz w:val="28"/>
        </w:rPr>
        <w:t>Букатову</w:t>
      </w:r>
      <w:proofErr w:type="spellEnd"/>
      <w:r>
        <w:rPr>
          <w:rFonts w:ascii="Times New Roman" w:eastAsia="Times New Roman" w:hAnsi="Times New Roman" w:cs="Times New Roman"/>
          <w:sz w:val="28"/>
        </w:rPr>
        <w:t xml:space="preserve"> «Золотые правила»):</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правило: используется работа малыми группами или как их еще называют «группы ровесников». Оптимальным, для продуктивного общения и развития являются объединения малыми группами. Главным в деятельности является связь «ребенок – ребенок», а не «педагог – ребенок», т.к. одной из наиболее насыщенных, доверительных и плодотворных форм отношений между </w:t>
      </w:r>
      <w:r>
        <w:rPr>
          <w:rFonts w:ascii="Times New Roman" w:eastAsia="Times New Roman" w:hAnsi="Times New Roman" w:cs="Times New Roman"/>
          <w:sz w:val="28"/>
        </w:rPr>
        <w:lastRenderedPageBreak/>
        <w:t xml:space="preserve">людьми являются отношения между ровесниками. Взрослый предлагает группе равных какое-то дело, и дети умеют организоваться так, чтобы </w:t>
      </w:r>
      <w:proofErr w:type="gramStart"/>
      <w:r>
        <w:rPr>
          <w:rFonts w:ascii="Times New Roman" w:eastAsia="Times New Roman" w:hAnsi="Times New Roman" w:cs="Times New Roman"/>
          <w:sz w:val="28"/>
        </w:rPr>
        <w:t>не  было</w:t>
      </w:r>
      <w:proofErr w:type="gramEnd"/>
      <w:r>
        <w:rPr>
          <w:rFonts w:ascii="Times New Roman" w:eastAsia="Times New Roman" w:hAnsi="Times New Roman" w:cs="Times New Roman"/>
          <w:sz w:val="28"/>
        </w:rPr>
        <w:t xml:space="preserve"> тех, у кого не получилось и тех, кто уже давно все сделал. Каждый ребенок чувствует себя здесь умелым, знающим, способным. </w:t>
      </w:r>
      <w:proofErr w:type="gramStart"/>
      <w:r>
        <w:rPr>
          <w:rFonts w:ascii="Times New Roman" w:eastAsia="Times New Roman" w:hAnsi="Times New Roman" w:cs="Times New Roman"/>
          <w:sz w:val="28"/>
        </w:rPr>
        <w:t>Деятельность  в</w:t>
      </w:r>
      <w:proofErr w:type="gramEnd"/>
      <w:r>
        <w:rPr>
          <w:rFonts w:ascii="Times New Roman" w:eastAsia="Times New Roman" w:hAnsi="Times New Roman" w:cs="Times New Roman"/>
          <w:sz w:val="28"/>
        </w:rPr>
        <w:t xml:space="preserve"> малых группах - самый естественный путь к возникновению у них сотрудничества, </w:t>
      </w:r>
      <w:proofErr w:type="spellStart"/>
      <w:r>
        <w:rPr>
          <w:rFonts w:ascii="Times New Roman" w:eastAsia="Times New Roman" w:hAnsi="Times New Roman" w:cs="Times New Roman"/>
          <w:sz w:val="28"/>
        </w:rPr>
        <w:t>коммуникативности</w:t>
      </w:r>
      <w:proofErr w:type="spellEnd"/>
      <w:r>
        <w:rPr>
          <w:rFonts w:ascii="Times New Roman" w:eastAsia="Times New Roman" w:hAnsi="Times New Roman" w:cs="Times New Roman"/>
          <w:sz w:val="28"/>
        </w:rPr>
        <w:t xml:space="preserve">, взаимопонимания. Они умеют сопереживать друг другу, оказывать </w:t>
      </w:r>
      <w:proofErr w:type="gramStart"/>
      <w:r>
        <w:rPr>
          <w:rFonts w:ascii="Times New Roman" w:eastAsia="Times New Roman" w:hAnsi="Times New Roman" w:cs="Times New Roman"/>
          <w:sz w:val="28"/>
        </w:rPr>
        <w:t>поддержку,  чувствуют</w:t>
      </w:r>
      <w:proofErr w:type="gramEnd"/>
      <w:r>
        <w:rPr>
          <w:rFonts w:ascii="Times New Roman" w:eastAsia="Times New Roman" w:hAnsi="Times New Roman" w:cs="Times New Roman"/>
          <w:sz w:val="28"/>
        </w:rPr>
        <w:t xml:space="preserve"> ответственность друг за друга.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  </w:t>
      </w:r>
      <w:r>
        <w:rPr>
          <w:rFonts w:ascii="Times New Roman" w:eastAsia="Times New Roman" w:hAnsi="Times New Roman" w:cs="Times New Roman"/>
          <w:sz w:val="28"/>
        </w:rPr>
        <w:br/>
        <w:t xml:space="preserve">2 правило: «Смена лидерства».  Понятно, что работа в малых группах предполагает коллективную деятельность, а мнение всей группы выражает один человек, лидер. Причем лидера дети выбирают </w:t>
      </w:r>
      <w:proofErr w:type="gramStart"/>
      <w:r>
        <w:rPr>
          <w:rFonts w:ascii="Times New Roman" w:eastAsia="Times New Roman" w:hAnsi="Times New Roman" w:cs="Times New Roman"/>
          <w:sz w:val="28"/>
        </w:rPr>
        <w:t>сами</w:t>
      </w:r>
      <w:proofErr w:type="gramEnd"/>
      <w:r>
        <w:rPr>
          <w:rFonts w:ascii="Times New Roman" w:eastAsia="Times New Roman" w:hAnsi="Times New Roman" w:cs="Times New Roman"/>
          <w:sz w:val="28"/>
        </w:rPr>
        <w:t xml:space="preserve"> и он должен постоянно меняться. </w:t>
      </w:r>
      <w:r>
        <w:rPr>
          <w:rFonts w:ascii="Times New Roman" w:eastAsia="Times New Roman" w:hAnsi="Times New Roman" w:cs="Times New Roman"/>
          <w:sz w:val="28"/>
        </w:rPr>
        <w:tab/>
        <w:t xml:space="preserve"> </w:t>
      </w:r>
      <w:r>
        <w:rPr>
          <w:rFonts w:ascii="Times New Roman" w:eastAsia="Times New Roman" w:hAnsi="Times New Roman" w:cs="Times New Roman"/>
          <w:sz w:val="28"/>
        </w:rPr>
        <w:br/>
        <w:t xml:space="preserve">3 правило: обучение сочетается с двигательной активностью и сменой мизансцен, что способствует снятию эмоционального напряжения. </w:t>
      </w:r>
      <w:proofErr w:type="gramStart"/>
      <w:r>
        <w:rPr>
          <w:rFonts w:ascii="Times New Roman" w:eastAsia="Times New Roman" w:hAnsi="Times New Roman" w:cs="Times New Roman"/>
          <w:sz w:val="28"/>
        </w:rPr>
        <w:t>Дети  не</w:t>
      </w:r>
      <w:proofErr w:type="gramEnd"/>
      <w:r>
        <w:rPr>
          <w:rFonts w:ascii="Times New Roman" w:eastAsia="Times New Roman" w:hAnsi="Times New Roman" w:cs="Times New Roman"/>
          <w:sz w:val="28"/>
        </w:rPr>
        <w:t xml:space="preserve"> только сидят, но и встают, ходят, хлопают в ладоши, играют с мячом. Могут общаться в разных уголках группы: в центре, за столами, на полу, в любимом уголке, в приемной и </w:t>
      </w:r>
      <w:proofErr w:type="spellStart"/>
      <w:r>
        <w:rPr>
          <w:rFonts w:ascii="Times New Roman" w:eastAsia="Times New Roman" w:hAnsi="Times New Roman" w:cs="Times New Roman"/>
          <w:sz w:val="28"/>
        </w:rPr>
        <w:t>т.д</w:t>
      </w:r>
      <w:proofErr w:type="spellEnd"/>
      <w:r>
        <w:rPr>
          <w:rFonts w:ascii="Times New Roman" w:eastAsia="Times New Roman" w:hAnsi="Times New Roman" w:cs="Times New Roman"/>
          <w:sz w:val="28"/>
        </w:rPr>
        <w:t xml:space="preserve">   </w:t>
      </w:r>
    </w:p>
    <w:p w:rsidR="000E6C2D" w:rsidRDefault="001A0F2B">
      <w:pPr>
        <w:spacing w:after="0" w:line="360" w:lineRule="auto"/>
        <w:ind w:firstLine="703"/>
        <w:jc w:val="both"/>
        <w:rPr>
          <w:rFonts w:ascii="Times New Roman" w:eastAsia="Times New Roman" w:hAnsi="Times New Roman" w:cs="Times New Roman"/>
          <w:sz w:val="28"/>
        </w:rPr>
      </w:pPr>
      <w:r>
        <w:rPr>
          <w:rFonts w:ascii="Times New Roman" w:eastAsia="Times New Roman" w:hAnsi="Times New Roman" w:cs="Times New Roman"/>
          <w:sz w:val="28"/>
        </w:rPr>
        <w:t xml:space="preserve">4 правило: Смена темпа и ритма.  Менять темп и ритм помогает ограничение во времени, </w:t>
      </w:r>
      <w:proofErr w:type="gramStart"/>
      <w:r>
        <w:rPr>
          <w:rFonts w:ascii="Times New Roman" w:eastAsia="Times New Roman" w:hAnsi="Times New Roman" w:cs="Times New Roman"/>
          <w:sz w:val="28"/>
        </w:rPr>
        <w:t>например</w:t>
      </w:r>
      <w:proofErr w:type="gramEnd"/>
      <w:r>
        <w:rPr>
          <w:rFonts w:ascii="Times New Roman" w:eastAsia="Times New Roman" w:hAnsi="Times New Roman" w:cs="Times New Roman"/>
          <w:sz w:val="28"/>
        </w:rPr>
        <w:t xml:space="preserve"> с помощью песочных и обычных часов. У детей возникает понимание, что каждое задание имеет свое начало и конец, и требует определенной сосредоточенности.  </w:t>
      </w:r>
      <w:r>
        <w:rPr>
          <w:rFonts w:ascii="Times New Roman" w:eastAsia="Times New Roman" w:hAnsi="Times New Roman" w:cs="Times New Roman"/>
          <w:sz w:val="28"/>
        </w:rPr>
        <w:tab/>
        <w:t xml:space="preserve"> </w:t>
      </w:r>
      <w:r>
        <w:rPr>
          <w:rFonts w:ascii="Times New Roman" w:eastAsia="Times New Roman" w:hAnsi="Times New Roman" w:cs="Times New Roman"/>
          <w:sz w:val="28"/>
        </w:rPr>
        <w:br/>
        <w:t>5 правило–</w:t>
      </w:r>
      <w:proofErr w:type="spellStart"/>
      <w:r>
        <w:rPr>
          <w:rFonts w:ascii="Times New Roman" w:eastAsia="Times New Roman" w:hAnsi="Times New Roman" w:cs="Times New Roman"/>
          <w:sz w:val="28"/>
        </w:rPr>
        <w:t>социоигровая</w:t>
      </w:r>
      <w:proofErr w:type="spellEnd"/>
      <w:r>
        <w:rPr>
          <w:rFonts w:ascii="Times New Roman" w:eastAsia="Times New Roman" w:hAnsi="Times New Roman" w:cs="Times New Roman"/>
          <w:sz w:val="28"/>
        </w:rPr>
        <w:t xml:space="preserve"> методика предполагает интеграцию всех видов деятельности, что соответствует современным требованиям.  Это дает положительный результат в области коммуникации, социализации, эмоционально-волевой сферы, более интенсивно развивает интеллектуальные </w:t>
      </w:r>
      <w:r>
        <w:rPr>
          <w:rFonts w:ascii="Times New Roman" w:eastAsia="Times New Roman" w:hAnsi="Times New Roman" w:cs="Times New Roman"/>
          <w:sz w:val="28"/>
        </w:rPr>
        <w:lastRenderedPageBreak/>
        <w:t xml:space="preserve">способности, способствует речевому, познавательному, художественно-эстетическому,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другом.    </w:t>
      </w:r>
      <w:r>
        <w:rPr>
          <w:rFonts w:ascii="Times New Roman" w:eastAsia="Times New Roman" w:hAnsi="Times New Roman" w:cs="Times New Roman"/>
          <w:sz w:val="28"/>
        </w:rPr>
        <w:tab/>
        <w:t xml:space="preserve"> </w:t>
      </w:r>
      <w:r>
        <w:rPr>
          <w:rFonts w:ascii="Times New Roman" w:eastAsia="Times New Roman" w:hAnsi="Times New Roman" w:cs="Times New Roman"/>
          <w:sz w:val="28"/>
        </w:rPr>
        <w:br/>
        <w:t xml:space="preserve">6 правило: ориентация на принцип полифонии: «За 133 зайцами погонишься, глядишь и наловишь с десяток». Ребенку вместе со своими ровесниками добывать знания более интересно, он более мотивирован. В итоге все дети открывают для себя новые знания, только кто-то побольше, кто-то поменьше.  А педагогу потребуется убрать откровенную манеру учить и сменить ее на манеру слушать и слышать детей, доверять им. Помогать по их просьбе, а не по своему желанию, предоставить им право самим учиться. Не быть инициатором всего, а дополнять инициативу детей своей инициативой. Пусть неожиданные </w:t>
      </w:r>
      <w:proofErr w:type="gramStart"/>
      <w:r>
        <w:rPr>
          <w:rFonts w:ascii="Times New Roman" w:eastAsia="Times New Roman" w:hAnsi="Times New Roman" w:cs="Times New Roman"/>
          <w:sz w:val="28"/>
        </w:rPr>
        <w:t>импровизации  возникают</w:t>
      </w:r>
      <w:proofErr w:type="gramEnd"/>
      <w:r>
        <w:rPr>
          <w:rFonts w:ascii="Times New Roman" w:eastAsia="Times New Roman" w:hAnsi="Times New Roman" w:cs="Times New Roman"/>
          <w:sz w:val="28"/>
        </w:rPr>
        <w:t xml:space="preserve"> «на каждом шагу». И не беда, если что-то окажется нереализованным. Это не показатель педагогического неумения. Наоборот – это показатель педагогического мастерства.     </w:t>
      </w:r>
      <w:r>
        <w:rPr>
          <w:rFonts w:ascii="Times New Roman" w:eastAsia="Times New Roman" w:hAnsi="Times New Roman" w:cs="Times New Roman"/>
          <w:sz w:val="28"/>
        </w:rPr>
        <w:tab/>
        <w:t xml:space="preserve"> </w:t>
      </w:r>
      <w:r>
        <w:rPr>
          <w:rFonts w:ascii="Times New Roman" w:eastAsia="Times New Roman" w:hAnsi="Times New Roman" w:cs="Times New Roman"/>
          <w:sz w:val="28"/>
        </w:rPr>
        <w:br/>
        <w:t xml:space="preserve">Используя «золотые» правила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технологии, дети научаются:</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слушать и слышать друг друга, выражать свое мнение, договариваться, приходить к согласию;</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 детей развивается речевое взаимодействие;</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формируется позитивное отношение к окружающему миру, другим людям, самому себе, к сверстникам;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дети умеют отстаивать свою позицию, разумно и доброжелательно возражать взрослым;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отсутствует чувство страха за ошибку.</w:t>
      </w:r>
      <w:r>
        <w:rPr>
          <w:rFonts w:ascii="Times New Roman" w:eastAsia="Times New Roman" w:hAnsi="Times New Roman" w:cs="Times New Roman"/>
          <w:sz w:val="28"/>
        </w:rPr>
        <w:tab/>
        <w:t xml:space="preserve"> </w:t>
      </w:r>
    </w:p>
    <w:p w:rsidR="001A0F2B" w:rsidRDefault="001A0F2B">
      <w:pPr>
        <w:spacing w:after="0" w:line="360" w:lineRule="auto"/>
        <w:jc w:val="center"/>
        <w:rPr>
          <w:rFonts w:ascii="Times New Roman" w:eastAsia="Times New Roman" w:hAnsi="Times New Roman" w:cs="Times New Roman"/>
          <w:sz w:val="28"/>
        </w:rPr>
      </w:pPr>
    </w:p>
    <w:p w:rsidR="00AC20C3" w:rsidRDefault="00AC20C3">
      <w:pPr>
        <w:spacing w:after="0" w:line="360" w:lineRule="auto"/>
        <w:jc w:val="center"/>
        <w:rPr>
          <w:rFonts w:ascii="Times New Roman" w:eastAsia="Times New Roman" w:hAnsi="Times New Roman" w:cs="Times New Roman"/>
          <w:b/>
          <w:sz w:val="28"/>
        </w:rPr>
      </w:pPr>
    </w:p>
    <w:p w:rsidR="00D77C68" w:rsidRDefault="00D77C68">
      <w:pPr>
        <w:spacing w:after="0" w:line="360" w:lineRule="auto"/>
        <w:jc w:val="center"/>
        <w:rPr>
          <w:rFonts w:ascii="Times New Roman" w:eastAsia="Times New Roman" w:hAnsi="Times New Roman" w:cs="Times New Roman"/>
          <w:b/>
          <w:sz w:val="28"/>
        </w:rPr>
      </w:pPr>
    </w:p>
    <w:p w:rsidR="00D77C68" w:rsidRDefault="00D77C68">
      <w:pPr>
        <w:spacing w:after="0" w:line="360" w:lineRule="auto"/>
        <w:jc w:val="center"/>
        <w:rPr>
          <w:rFonts w:ascii="Times New Roman" w:eastAsia="Times New Roman" w:hAnsi="Times New Roman" w:cs="Times New Roman"/>
          <w:b/>
          <w:sz w:val="28"/>
        </w:rPr>
      </w:pPr>
    </w:p>
    <w:p w:rsidR="000E6C2D" w:rsidRDefault="001A0F2B">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1.2.Принципы и способы </w:t>
      </w:r>
      <w:proofErr w:type="gramStart"/>
      <w:r>
        <w:rPr>
          <w:rFonts w:ascii="Times New Roman" w:eastAsia="Times New Roman" w:hAnsi="Times New Roman" w:cs="Times New Roman"/>
          <w:b/>
          <w:sz w:val="28"/>
        </w:rPr>
        <w:t xml:space="preserve">реализации  </w:t>
      </w:r>
      <w:proofErr w:type="spellStart"/>
      <w:r>
        <w:rPr>
          <w:rFonts w:ascii="Times New Roman" w:eastAsia="Times New Roman" w:hAnsi="Times New Roman" w:cs="Times New Roman"/>
          <w:b/>
          <w:sz w:val="28"/>
        </w:rPr>
        <w:t>социоигровых</w:t>
      </w:r>
      <w:proofErr w:type="spellEnd"/>
      <w:proofErr w:type="gramEnd"/>
      <w:r>
        <w:rPr>
          <w:rFonts w:ascii="Times New Roman" w:eastAsia="Times New Roman" w:hAnsi="Times New Roman" w:cs="Times New Roman"/>
          <w:b/>
          <w:sz w:val="28"/>
        </w:rPr>
        <w:t xml:space="preserve"> технологий в обучении младших школьников</w:t>
      </w:r>
    </w:p>
    <w:p w:rsidR="000E6C2D" w:rsidRDefault="001A0F2B">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малых групп может идти по разным направлениям: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спонтанные детские объединения (когда дети играют в каких-либо группах и в них же</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переходят к занятию);</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половому признаку;</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коммуникативному признаку (кто с кем дружит);</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какому-либо общему признаку, сходству, жизненным ситуациям, действиям (когда</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выбирают сами или воспитатель </w:t>
      </w:r>
      <w:proofErr w:type="spellStart"/>
      <w:r>
        <w:rPr>
          <w:rFonts w:ascii="Times New Roman" w:eastAsia="Times New Roman" w:hAnsi="Times New Roman" w:cs="Times New Roman"/>
          <w:sz w:val="28"/>
        </w:rPr>
        <w:t>задаѐт</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определѐнный</w:t>
      </w:r>
      <w:proofErr w:type="spellEnd"/>
      <w:r>
        <w:rPr>
          <w:rFonts w:ascii="Times New Roman" w:eastAsia="Times New Roman" w:hAnsi="Times New Roman" w:cs="Times New Roman"/>
          <w:sz w:val="28"/>
        </w:rPr>
        <w:t xml:space="preserve"> признак);</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наглядному материалу (мелким раздаточным предметам или разрезным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изображениям);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путѐм</w:t>
      </w:r>
      <w:proofErr w:type="spellEnd"/>
      <w:r>
        <w:rPr>
          <w:rFonts w:ascii="Times New Roman" w:eastAsia="Times New Roman" w:hAnsi="Times New Roman" w:cs="Times New Roman"/>
          <w:sz w:val="28"/>
        </w:rPr>
        <w:t xml:space="preserve"> образования пар, троек, </w:t>
      </w:r>
      <w:proofErr w:type="spellStart"/>
      <w:r>
        <w:rPr>
          <w:rFonts w:ascii="Times New Roman" w:eastAsia="Times New Roman" w:hAnsi="Times New Roman" w:cs="Times New Roman"/>
          <w:sz w:val="28"/>
        </w:rPr>
        <w:t>четвѐрок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шестѐрок</w:t>
      </w:r>
      <w:proofErr w:type="spellEnd"/>
      <w:r>
        <w:rPr>
          <w:rFonts w:ascii="Times New Roman" w:eastAsia="Times New Roman" w:hAnsi="Times New Roman" w:cs="Times New Roman"/>
          <w:sz w:val="28"/>
        </w:rPr>
        <w:t xml:space="preserve"> по общему делу (когда каждый </w:t>
      </w:r>
      <w:proofErr w:type="spellStart"/>
      <w:r>
        <w:rPr>
          <w:rFonts w:ascii="Times New Roman" w:eastAsia="Times New Roman" w:hAnsi="Times New Roman" w:cs="Times New Roman"/>
          <w:sz w:val="28"/>
        </w:rPr>
        <w:t>ребѐнок</w:t>
      </w:r>
      <w:proofErr w:type="spellEnd"/>
      <w:r>
        <w:rPr>
          <w:rFonts w:ascii="Times New Roman" w:eastAsia="Times New Roman" w:hAnsi="Times New Roman" w:cs="Times New Roman"/>
          <w:sz w:val="28"/>
        </w:rPr>
        <w:t xml:space="preserve"> делает </w:t>
      </w:r>
      <w:proofErr w:type="spellStart"/>
      <w:r>
        <w:rPr>
          <w:rFonts w:ascii="Times New Roman" w:eastAsia="Times New Roman" w:hAnsi="Times New Roman" w:cs="Times New Roman"/>
          <w:sz w:val="28"/>
        </w:rPr>
        <w:t>своѐ</w:t>
      </w:r>
      <w:proofErr w:type="spellEnd"/>
      <w:r>
        <w:rPr>
          <w:rFonts w:ascii="Times New Roman" w:eastAsia="Times New Roman" w:hAnsi="Times New Roman" w:cs="Times New Roman"/>
          <w:sz w:val="28"/>
        </w:rPr>
        <w:t xml:space="preserve"> дело или часть общего, а затем они объединяются для совместной работы);</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общему развитию (он самый продуктивный);</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темпу выполнения (быстрым детям </w:t>
      </w:r>
      <w:proofErr w:type="spellStart"/>
      <w:r>
        <w:rPr>
          <w:rFonts w:ascii="Times New Roman" w:eastAsia="Times New Roman" w:hAnsi="Times New Roman" w:cs="Times New Roman"/>
          <w:sz w:val="28"/>
        </w:rPr>
        <w:t>даѐм</w:t>
      </w:r>
      <w:proofErr w:type="spellEnd"/>
      <w:r>
        <w:rPr>
          <w:rFonts w:ascii="Times New Roman" w:eastAsia="Times New Roman" w:hAnsi="Times New Roman" w:cs="Times New Roman"/>
          <w:sz w:val="28"/>
        </w:rPr>
        <w:t xml:space="preserve"> задания труднее и тем самым выводим их </w:t>
      </w:r>
      <w:proofErr w:type="spellStart"/>
      <w:r>
        <w:rPr>
          <w:rFonts w:ascii="Times New Roman" w:eastAsia="Times New Roman" w:hAnsi="Times New Roman" w:cs="Times New Roman"/>
          <w:sz w:val="28"/>
        </w:rPr>
        <w:t>наболее</w:t>
      </w:r>
      <w:proofErr w:type="spellEnd"/>
      <w:r>
        <w:rPr>
          <w:rFonts w:ascii="Times New Roman" w:eastAsia="Times New Roman" w:hAnsi="Times New Roman" w:cs="Times New Roman"/>
          <w:sz w:val="28"/>
        </w:rPr>
        <w:t xml:space="preserve"> высокий уровень развития);</w:t>
      </w:r>
    </w:p>
    <w:p w:rsidR="000E6C2D" w:rsidRDefault="001A0F2B">
      <w:pPr>
        <w:spacing w:after="0" w:line="360" w:lineRule="auto"/>
        <w:ind w:firstLine="703"/>
        <w:jc w:val="both"/>
        <w:rPr>
          <w:rFonts w:ascii="Times New Roman" w:eastAsia="Times New Roman" w:hAnsi="Times New Roman" w:cs="Times New Roman"/>
          <w:sz w:val="28"/>
        </w:rPr>
      </w:pPr>
      <w:r>
        <w:rPr>
          <w:rFonts w:ascii="Times New Roman" w:eastAsia="Times New Roman" w:hAnsi="Times New Roman" w:cs="Times New Roman"/>
          <w:sz w:val="28"/>
        </w:rPr>
        <w:t xml:space="preserve">В малых группах происходит не только личностное, но и деловое общение, которое даёт возможность детям развиваться во всех отношениях. Совместная деятельность позволяет каждому ребёнку утвердиться в своих возможностях и способностях, сравнивая себя с другими. Видеть </w:t>
      </w:r>
      <w:proofErr w:type="spellStart"/>
      <w:r>
        <w:rPr>
          <w:rFonts w:ascii="Times New Roman" w:eastAsia="Times New Roman" w:hAnsi="Times New Roman" w:cs="Times New Roman"/>
          <w:sz w:val="28"/>
        </w:rPr>
        <w:t>микрогруппы</w:t>
      </w:r>
      <w:proofErr w:type="spellEnd"/>
      <w:r>
        <w:rPr>
          <w:rFonts w:ascii="Times New Roman" w:eastAsia="Times New Roman" w:hAnsi="Times New Roman" w:cs="Times New Roman"/>
          <w:sz w:val="28"/>
        </w:rPr>
        <w:t xml:space="preserve">, изучать и поддерживать внутригрупповые отношения, допускать, чтобы члены </w:t>
      </w:r>
      <w:proofErr w:type="spellStart"/>
      <w:r>
        <w:rPr>
          <w:rFonts w:ascii="Times New Roman" w:eastAsia="Times New Roman" w:hAnsi="Times New Roman" w:cs="Times New Roman"/>
          <w:sz w:val="28"/>
        </w:rPr>
        <w:t>микрогруппы</w:t>
      </w:r>
      <w:proofErr w:type="spellEnd"/>
      <w:r>
        <w:rPr>
          <w:rFonts w:ascii="Times New Roman" w:eastAsia="Times New Roman" w:hAnsi="Times New Roman" w:cs="Times New Roman"/>
          <w:sz w:val="28"/>
        </w:rPr>
        <w:t xml:space="preserve"> сидели вместе, находили вместе ответы на вопросы, обсуждали решение задачи – важнейшее дело педагога. Объединение детей в малые группы может основываться как на спонтанных объединениях детей, так и на использовании специальных приёмов. Выбор способа объединения зависит от умения детей общаться и договариваться друг с другом; от уровня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произвольности поведения; </w:t>
      </w:r>
      <w:r>
        <w:rPr>
          <w:rFonts w:ascii="Times New Roman" w:eastAsia="Times New Roman" w:hAnsi="Times New Roman" w:cs="Times New Roman"/>
          <w:sz w:val="28"/>
        </w:rPr>
        <w:lastRenderedPageBreak/>
        <w:t>содержания занятия; количества детей и малых групп. Форма работы на уроке малыми группами является привлекательной для школьников потому, что реализует их стремление к совместному поиску, позволяет совершать действия в благоприятных условиях – и не у всех на виду, и не в одиночку, а активизирует эмоциональный, мыслительный, контактный настрой.</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малых групп может идти по разным направлениям: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спонтанные детские объединения (когда дети играют в каких-либо группах и в них же переходят к занятию);</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половому признаку;</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коммуникативному признаку (кто с кем дружит);</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какому-либо общему признаку, сходству, жизненным ситуациям, действиям (когда</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выбирают сами или воспитатель </w:t>
      </w:r>
      <w:proofErr w:type="spellStart"/>
      <w:r>
        <w:rPr>
          <w:rFonts w:ascii="Times New Roman" w:eastAsia="Times New Roman" w:hAnsi="Times New Roman" w:cs="Times New Roman"/>
          <w:sz w:val="28"/>
        </w:rPr>
        <w:t>задаѐт</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определѐнный</w:t>
      </w:r>
      <w:proofErr w:type="spellEnd"/>
      <w:r>
        <w:rPr>
          <w:rFonts w:ascii="Times New Roman" w:eastAsia="Times New Roman" w:hAnsi="Times New Roman" w:cs="Times New Roman"/>
          <w:sz w:val="28"/>
        </w:rPr>
        <w:t xml:space="preserve"> признак);</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наглядному материалу (мелким раздаточным предметам или разрезным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изображениям);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путѐм</w:t>
      </w:r>
      <w:proofErr w:type="spellEnd"/>
      <w:r>
        <w:rPr>
          <w:rFonts w:ascii="Times New Roman" w:eastAsia="Times New Roman" w:hAnsi="Times New Roman" w:cs="Times New Roman"/>
          <w:sz w:val="28"/>
        </w:rPr>
        <w:t xml:space="preserve"> образования пар, троек, </w:t>
      </w:r>
      <w:proofErr w:type="spellStart"/>
      <w:r>
        <w:rPr>
          <w:rFonts w:ascii="Times New Roman" w:eastAsia="Times New Roman" w:hAnsi="Times New Roman" w:cs="Times New Roman"/>
          <w:sz w:val="28"/>
        </w:rPr>
        <w:t>четвѐрок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шестѐрок</w:t>
      </w:r>
      <w:proofErr w:type="spellEnd"/>
      <w:r>
        <w:rPr>
          <w:rFonts w:ascii="Times New Roman" w:eastAsia="Times New Roman" w:hAnsi="Times New Roman" w:cs="Times New Roman"/>
          <w:sz w:val="28"/>
        </w:rPr>
        <w:t xml:space="preserve"> по общему делу (когда каждый </w:t>
      </w:r>
      <w:proofErr w:type="spellStart"/>
      <w:r>
        <w:rPr>
          <w:rFonts w:ascii="Times New Roman" w:eastAsia="Times New Roman" w:hAnsi="Times New Roman" w:cs="Times New Roman"/>
          <w:sz w:val="28"/>
        </w:rPr>
        <w:t>ребѐнок</w:t>
      </w:r>
      <w:proofErr w:type="spellEnd"/>
      <w:r>
        <w:rPr>
          <w:rFonts w:ascii="Times New Roman" w:eastAsia="Times New Roman" w:hAnsi="Times New Roman" w:cs="Times New Roman"/>
          <w:sz w:val="28"/>
        </w:rPr>
        <w:t xml:space="preserve"> делает </w:t>
      </w:r>
      <w:proofErr w:type="spellStart"/>
      <w:r>
        <w:rPr>
          <w:rFonts w:ascii="Times New Roman" w:eastAsia="Times New Roman" w:hAnsi="Times New Roman" w:cs="Times New Roman"/>
          <w:sz w:val="28"/>
        </w:rPr>
        <w:t>своѐ</w:t>
      </w:r>
      <w:proofErr w:type="spellEnd"/>
      <w:r>
        <w:rPr>
          <w:rFonts w:ascii="Times New Roman" w:eastAsia="Times New Roman" w:hAnsi="Times New Roman" w:cs="Times New Roman"/>
          <w:sz w:val="28"/>
        </w:rPr>
        <w:t xml:space="preserve"> дело или часть общего, а затем они объединяются для совместной работы);</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по общему развитию (он самый продуктивный);</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темпу выполнения (быстрым детям </w:t>
      </w:r>
      <w:proofErr w:type="spellStart"/>
      <w:r>
        <w:rPr>
          <w:rFonts w:ascii="Times New Roman" w:eastAsia="Times New Roman" w:hAnsi="Times New Roman" w:cs="Times New Roman"/>
          <w:sz w:val="28"/>
        </w:rPr>
        <w:t>даѐм</w:t>
      </w:r>
      <w:proofErr w:type="spellEnd"/>
      <w:r>
        <w:rPr>
          <w:rFonts w:ascii="Times New Roman" w:eastAsia="Times New Roman" w:hAnsi="Times New Roman" w:cs="Times New Roman"/>
          <w:sz w:val="28"/>
        </w:rPr>
        <w:t xml:space="preserve"> задания труднее и тем самым выводим их </w:t>
      </w:r>
      <w:proofErr w:type="spellStart"/>
      <w:r>
        <w:rPr>
          <w:rFonts w:ascii="Times New Roman" w:eastAsia="Times New Roman" w:hAnsi="Times New Roman" w:cs="Times New Roman"/>
          <w:sz w:val="28"/>
        </w:rPr>
        <w:t>наболее</w:t>
      </w:r>
      <w:proofErr w:type="spellEnd"/>
      <w:r>
        <w:rPr>
          <w:rFonts w:ascii="Times New Roman" w:eastAsia="Times New Roman" w:hAnsi="Times New Roman" w:cs="Times New Roman"/>
          <w:sz w:val="28"/>
        </w:rPr>
        <w:t xml:space="preserve"> высокий уровень развития);</w:t>
      </w:r>
    </w:p>
    <w:p w:rsidR="000E6C2D" w:rsidRDefault="001A0F2B">
      <w:pPr>
        <w:spacing w:after="0" w:line="360" w:lineRule="auto"/>
        <w:ind w:firstLine="703"/>
        <w:jc w:val="both"/>
        <w:rPr>
          <w:rFonts w:ascii="Times New Roman" w:eastAsia="Times New Roman" w:hAnsi="Times New Roman" w:cs="Times New Roman"/>
          <w:sz w:val="28"/>
        </w:rPr>
      </w:pPr>
      <w:r>
        <w:rPr>
          <w:rFonts w:ascii="Times New Roman" w:eastAsia="Times New Roman" w:hAnsi="Times New Roman" w:cs="Times New Roman"/>
          <w:sz w:val="28"/>
        </w:rPr>
        <w:t xml:space="preserve">В малых группах происходит не только личностное, но и деловое общение, которое даёт возможность детям развиваться во всех отношениях. Совместная деятельность позволяет каждому ребёнку утвердиться в своих возможностях и способностях, сравнивая себя с другими. Видеть </w:t>
      </w:r>
      <w:proofErr w:type="spellStart"/>
      <w:r>
        <w:rPr>
          <w:rFonts w:ascii="Times New Roman" w:eastAsia="Times New Roman" w:hAnsi="Times New Roman" w:cs="Times New Roman"/>
          <w:sz w:val="28"/>
        </w:rPr>
        <w:t>микрогруппы</w:t>
      </w:r>
      <w:proofErr w:type="spellEnd"/>
      <w:r>
        <w:rPr>
          <w:rFonts w:ascii="Times New Roman" w:eastAsia="Times New Roman" w:hAnsi="Times New Roman" w:cs="Times New Roman"/>
          <w:sz w:val="28"/>
        </w:rPr>
        <w:t xml:space="preserve">, изучать и поддерживать внутригрупповые отношения, допускать, чтобы члены </w:t>
      </w:r>
      <w:proofErr w:type="spellStart"/>
      <w:r>
        <w:rPr>
          <w:rFonts w:ascii="Times New Roman" w:eastAsia="Times New Roman" w:hAnsi="Times New Roman" w:cs="Times New Roman"/>
          <w:sz w:val="28"/>
        </w:rPr>
        <w:t>микрогруппы</w:t>
      </w:r>
      <w:proofErr w:type="spellEnd"/>
      <w:r>
        <w:rPr>
          <w:rFonts w:ascii="Times New Roman" w:eastAsia="Times New Roman" w:hAnsi="Times New Roman" w:cs="Times New Roman"/>
          <w:sz w:val="28"/>
        </w:rPr>
        <w:t xml:space="preserve"> сидели вместе, находили вместе ответы на вопросы, обсуждали решение задачи – важнейшее дело педагога. Объединение детей в малые группы может основываться как на спонтанных объединениях детей, так и на использовании специальных приёмов. Выбор </w:t>
      </w:r>
      <w:r>
        <w:rPr>
          <w:rFonts w:ascii="Times New Roman" w:eastAsia="Times New Roman" w:hAnsi="Times New Roman" w:cs="Times New Roman"/>
          <w:sz w:val="28"/>
        </w:rPr>
        <w:lastRenderedPageBreak/>
        <w:t xml:space="preserve">способа объединения зависит от умения детей общаться и договариваться друг с другом; от уровня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произвольности поведения; содержания занятия; количества детей и малых групп. Форма работы на уроке малыми группами является привлекательной для школьников потому, что реализует их стремление к совместному поиску, позволяет совершать действия в благоприятных условиях – и не у всех на виду, и не в одиночку, а активизирует эмоциональный, мыслительный, контактный настрой.</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Классификация игр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направленности, предложенная Е.Е. </w:t>
      </w:r>
      <w:proofErr w:type="spellStart"/>
      <w:r>
        <w:rPr>
          <w:rFonts w:ascii="Times New Roman" w:eastAsia="Times New Roman" w:hAnsi="Times New Roman" w:cs="Times New Roman"/>
          <w:sz w:val="28"/>
        </w:rPr>
        <w:t>Шулешко</w:t>
      </w:r>
      <w:proofErr w:type="spellEnd"/>
      <w:r>
        <w:rPr>
          <w:rFonts w:ascii="Times New Roman" w:eastAsia="Times New Roman" w:hAnsi="Times New Roman" w:cs="Times New Roman"/>
          <w:sz w:val="28"/>
        </w:rPr>
        <w:t xml:space="preserve">, А.П. Ершовой и ВМ. </w:t>
      </w:r>
      <w:proofErr w:type="spellStart"/>
      <w:r>
        <w:rPr>
          <w:rFonts w:ascii="Times New Roman" w:eastAsia="Times New Roman" w:hAnsi="Times New Roman" w:cs="Times New Roman"/>
          <w:sz w:val="28"/>
        </w:rPr>
        <w:t>Букатовым</w:t>
      </w:r>
      <w:proofErr w:type="spellEnd"/>
      <w:r>
        <w:rPr>
          <w:rFonts w:ascii="Times New Roman" w:eastAsia="Times New Roman" w:hAnsi="Times New Roman" w:cs="Times New Roman"/>
          <w:sz w:val="28"/>
        </w:rPr>
        <w:t>:</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Игры для рабочего настроя</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Игры-разминки (разрядки)</w:t>
      </w:r>
      <w:r>
        <w:rPr>
          <w:rFonts w:ascii="Times New Roman" w:eastAsia="Times New Roman" w:hAnsi="Times New Roman" w:cs="Times New Roman"/>
          <w:sz w:val="28"/>
        </w:rPr>
        <w:tab/>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Игры </w:t>
      </w:r>
      <w:proofErr w:type="spellStart"/>
      <w:r>
        <w:rPr>
          <w:rFonts w:ascii="Times New Roman" w:eastAsia="Times New Roman" w:hAnsi="Times New Roman" w:cs="Times New Roman"/>
          <w:sz w:val="28"/>
        </w:rPr>
        <w:t>социоигрового</w:t>
      </w:r>
      <w:proofErr w:type="spellEnd"/>
      <w:r>
        <w:rPr>
          <w:rFonts w:ascii="Times New Roman" w:eastAsia="Times New Roman" w:hAnsi="Times New Roman" w:cs="Times New Roman"/>
          <w:sz w:val="28"/>
        </w:rPr>
        <w:t xml:space="preserve"> приобщения к делу</w:t>
      </w:r>
      <w:r>
        <w:rPr>
          <w:rFonts w:ascii="Times New Roman" w:eastAsia="Times New Roman" w:hAnsi="Times New Roman" w:cs="Times New Roman"/>
          <w:sz w:val="28"/>
        </w:rPr>
        <w:tab/>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Игры творческого самоутверждения</w:t>
      </w:r>
      <w:r>
        <w:rPr>
          <w:rFonts w:ascii="Times New Roman" w:eastAsia="Times New Roman" w:hAnsi="Times New Roman" w:cs="Times New Roman"/>
          <w:sz w:val="28"/>
        </w:rPr>
        <w:tab/>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Игры вольные (на воле)</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Главные задача игр – пробудить интерес детей друг к другу, поставить участников игры в какие-то зависимости друг от друга, обеспечивающие общее повышение мобилизации внимания и тела. Принцип всеобщей доступности, элемент соревнования смешного, несерьезного выигрыша; дадут детям возможность размяться могут использоваться в процессе усвоения или закрепления учебного материала; если дети учатся что-то различать, запоминать, систематизировать и т.п., то они научатся этому в процессе выполнения игровых заданий, при их выполнении учитывается художественно-исполнительский результат действия</w:t>
      </w:r>
      <w:r>
        <w:rPr>
          <w:rFonts w:ascii="Times New Roman" w:eastAsia="Times New Roman" w:hAnsi="Times New Roman" w:cs="Times New Roman"/>
          <w:sz w:val="28"/>
        </w:rPr>
        <w:tab/>
        <w:t>игры, выполнение которых требует простора и свободы передвижения, т.е. их не всегда можно выполнять в классе.</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Доктор педагогических наук В.М. </w:t>
      </w:r>
      <w:proofErr w:type="spellStart"/>
      <w:r>
        <w:rPr>
          <w:rFonts w:ascii="Times New Roman" w:eastAsia="Times New Roman" w:hAnsi="Times New Roman" w:cs="Times New Roman"/>
          <w:sz w:val="28"/>
        </w:rPr>
        <w:t>Букатов</w:t>
      </w:r>
      <w:proofErr w:type="spellEnd"/>
      <w:r>
        <w:rPr>
          <w:rFonts w:ascii="Times New Roman" w:eastAsia="Times New Roman" w:hAnsi="Times New Roman" w:cs="Times New Roman"/>
          <w:sz w:val="28"/>
        </w:rPr>
        <w:t xml:space="preserve"> выделяет три основных признака наличия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на уроке: обязательное движение учеников; вариативность видов деятельности; организацию малых групп.</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Правила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подходов к обучению:</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t></w:t>
      </w:r>
      <w:r>
        <w:rPr>
          <w:rFonts w:ascii="Symbol" w:eastAsia="Symbol" w:hAnsi="Symbol" w:cs="Symbol"/>
          <w:sz w:val="28"/>
        </w:rPr>
        <w:tab/>
      </w:r>
      <w:r>
        <w:rPr>
          <w:rFonts w:ascii="Times New Roman" w:eastAsia="Times New Roman" w:hAnsi="Times New Roman" w:cs="Times New Roman"/>
          <w:sz w:val="28"/>
        </w:rPr>
        <w:t>Нестандартность к выдумке и организации процесса;</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lastRenderedPageBreak/>
        <w:t></w:t>
      </w:r>
      <w:r>
        <w:rPr>
          <w:rFonts w:ascii="Symbol" w:eastAsia="Symbol" w:hAnsi="Symbol" w:cs="Symbol"/>
          <w:sz w:val="28"/>
        </w:rPr>
        <w:tab/>
      </w:r>
      <w:r>
        <w:rPr>
          <w:rFonts w:ascii="Times New Roman" w:eastAsia="Times New Roman" w:hAnsi="Times New Roman" w:cs="Times New Roman"/>
          <w:sz w:val="28"/>
        </w:rPr>
        <w:t>Снятие судейской роли с педагога;</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t></w:t>
      </w:r>
      <w:r>
        <w:rPr>
          <w:rFonts w:ascii="Symbol" w:eastAsia="Symbol" w:hAnsi="Symbol" w:cs="Symbol"/>
          <w:sz w:val="28"/>
        </w:rPr>
        <w:tab/>
      </w:r>
      <w:r>
        <w:rPr>
          <w:rFonts w:ascii="Times New Roman" w:eastAsia="Times New Roman" w:hAnsi="Times New Roman" w:cs="Times New Roman"/>
          <w:sz w:val="28"/>
        </w:rPr>
        <w:t>Свобода выбора ЗУН (подчиняясь своим действиям общих правил);</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t></w:t>
      </w:r>
      <w:r>
        <w:rPr>
          <w:rFonts w:ascii="Symbol" w:eastAsia="Symbol" w:hAnsi="Symbol" w:cs="Symbol"/>
          <w:sz w:val="28"/>
        </w:rPr>
        <w:tab/>
      </w:r>
      <w:r>
        <w:rPr>
          <w:rFonts w:ascii="Times New Roman" w:eastAsia="Times New Roman" w:hAnsi="Times New Roman" w:cs="Times New Roman"/>
          <w:sz w:val="28"/>
        </w:rPr>
        <w:t>Создание положительной атмосферы;</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t></w:t>
      </w:r>
      <w:r>
        <w:rPr>
          <w:rFonts w:ascii="Symbol" w:eastAsia="Symbol" w:hAnsi="Symbol" w:cs="Symbol"/>
          <w:sz w:val="28"/>
        </w:rPr>
        <w:tab/>
      </w:r>
      <w:r>
        <w:rPr>
          <w:rFonts w:ascii="Times New Roman" w:eastAsia="Times New Roman" w:hAnsi="Times New Roman" w:cs="Times New Roman"/>
          <w:sz w:val="28"/>
        </w:rPr>
        <w:t>Соучастие в процессе деятельности;</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t></w:t>
      </w:r>
      <w:r>
        <w:rPr>
          <w:rFonts w:ascii="Symbol" w:eastAsia="Symbol" w:hAnsi="Symbol" w:cs="Symbol"/>
          <w:sz w:val="28"/>
        </w:rPr>
        <w:tab/>
      </w:r>
      <w:r>
        <w:rPr>
          <w:rFonts w:ascii="Times New Roman" w:eastAsia="Times New Roman" w:hAnsi="Times New Roman" w:cs="Times New Roman"/>
          <w:sz w:val="28"/>
        </w:rPr>
        <w:t>Нарастающая последовательность (от простого к сложному);</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t></w:t>
      </w:r>
      <w:r>
        <w:rPr>
          <w:rFonts w:ascii="Symbol" w:eastAsia="Symbol" w:hAnsi="Symbol" w:cs="Symbol"/>
          <w:sz w:val="28"/>
        </w:rPr>
        <w:tab/>
      </w:r>
      <w:r>
        <w:rPr>
          <w:rFonts w:ascii="Times New Roman" w:eastAsia="Times New Roman" w:hAnsi="Times New Roman" w:cs="Times New Roman"/>
          <w:sz w:val="28"/>
        </w:rPr>
        <w:t>Активность (движение);</w:t>
      </w:r>
    </w:p>
    <w:p w:rsidR="000E6C2D" w:rsidRDefault="001A0F2B">
      <w:pPr>
        <w:spacing w:after="0" w:line="360" w:lineRule="auto"/>
        <w:ind w:left="720" w:hanging="360"/>
        <w:jc w:val="both"/>
        <w:rPr>
          <w:rFonts w:ascii="Times New Roman" w:eastAsia="Times New Roman" w:hAnsi="Times New Roman" w:cs="Times New Roman"/>
          <w:sz w:val="28"/>
        </w:rPr>
      </w:pPr>
      <w:r>
        <w:rPr>
          <w:rFonts w:ascii="Symbol" w:eastAsia="Symbol" w:hAnsi="Symbol" w:cs="Symbol"/>
          <w:sz w:val="28"/>
        </w:rPr>
        <w:t></w:t>
      </w:r>
      <w:r>
        <w:rPr>
          <w:rFonts w:ascii="Symbol" w:eastAsia="Symbol" w:hAnsi="Symbol" w:cs="Symbol"/>
          <w:sz w:val="28"/>
        </w:rPr>
        <w:tab/>
      </w:r>
      <w:r>
        <w:rPr>
          <w:rFonts w:ascii="Times New Roman" w:eastAsia="Times New Roman" w:hAnsi="Times New Roman" w:cs="Times New Roman"/>
          <w:sz w:val="28"/>
        </w:rPr>
        <w:t>Работа в малых группах.</w:t>
      </w:r>
    </w:p>
    <w:p w:rsidR="000E6C2D" w:rsidRDefault="001A0F2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Образовательный процесс выстроен с учётом возрастных и индивидуальных особенностей детей, на основе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подходов. Методы и приёмы обучения, стимулируют познавательную активность детей, поиск нестандартных решений, развитие воображения и творческих способностей.</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Основа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 режиссура каждого занятия, организация познавательной деятельности школьников. При разработке урока поведение учителя заранее выстраивается, закладываются основы его общения с классом, отдельными учениками и ребят между собой.</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 педагогическом процессе применяются следующие формы работы с детьми: фронтальная, подгрупповая, индивидуальная. Ведущее место занимает нетрадиционная форма организации детей на занятии - </w:t>
      </w:r>
      <w:proofErr w:type="spellStart"/>
      <w:r>
        <w:rPr>
          <w:rFonts w:ascii="Times New Roman" w:eastAsia="Times New Roman" w:hAnsi="Times New Roman" w:cs="Times New Roman"/>
          <w:sz w:val="28"/>
        </w:rPr>
        <w:t>социоигровая</w:t>
      </w:r>
      <w:proofErr w:type="spellEnd"/>
      <w:r>
        <w:rPr>
          <w:rFonts w:ascii="Times New Roman" w:eastAsia="Times New Roman" w:hAnsi="Times New Roman" w:cs="Times New Roman"/>
          <w:sz w:val="28"/>
        </w:rPr>
        <w:t xml:space="preserve"> технология, применяемая всеми педагогами.</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Применение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технологии способствует реализации потребности детей в движении, сохранению их психологического здоровья, а также формированию коммуникативных навыков, самоорганизации у младших школьников.</w:t>
      </w:r>
    </w:p>
    <w:p w:rsidR="000E6C2D" w:rsidRDefault="001A0F2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Законы общения данной технологии.</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Изучая труды основателей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педагогики, можно выделить законы общения, которые они предлагают:</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унижайте ребёнка, не оскорбляйте его;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ворчать, не ныть, не бурчать;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Умейте найти ошибку и имейте смелость признать её;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Будьте взаимно вежливы, терпимыми и сдержанными;</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Относитесь к неудаче как к очередному опыту в познании;</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Поддержи, помоги подняться и победить;</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Задувая чужую свечу, мы не делаем свою ярче;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возноси себя над другими. Вознеси ближнего;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фантазёры: не верьте им на слово, но не оставляйте без внимания их проблемы.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Общение детей в рамках данной технологии организуется в три этапа:</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 самом первом этапе учим детей правилам общения, культуре общения (дети учатся договариваться, а значит слушать и слышать партнера, развивается собственная речь);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На втором этапе общение является целью - ребенок на практике осознает, как ему надо организовать свое общение в </w:t>
      </w:r>
      <w:proofErr w:type="spellStart"/>
      <w:r>
        <w:rPr>
          <w:rFonts w:ascii="Times New Roman" w:eastAsia="Times New Roman" w:hAnsi="Times New Roman" w:cs="Times New Roman"/>
          <w:sz w:val="28"/>
        </w:rPr>
        <w:t>микрогруппе</w:t>
      </w:r>
      <w:proofErr w:type="spellEnd"/>
      <w:r>
        <w:rPr>
          <w:rFonts w:ascii="Times New Roman" w:eastAsia="Times New Roman" w:hAnsi="Times New Roman" w:cs="Times New Roman"/>
          <w:sz w:val="28"/>
        </w:rPr>
        <w:t xml:space="preserve">, чтобы выполнить учебную задачу;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На третьем этапе общение – это педагогическое средство, т.е. через общение мы обучаем дошкольников.</w:t>
      </w:r>
    </w:p>
    <w:p w:rsidR="000E6C2D" w:rsidRDefault="001A0F2B">
      <w:pPr>
        <w:spacing w:after="0" w:line="360" w:lineRule="auto"/>
        <w:ind w:firstLine="703"/>
        <w:jc w:val="both"/>
        <w:rPr>
          <w:rFonts w:ascii="Times New Roman" w:eastAsia="Times New Roman" w:hAnsi="Times New Roman" w:cs="Times New Roman"/>
          <w:sz w:val="28"/>
        </w:rPr>
      </w:pPr>
      <w:r>
        <w:rPr>
          <w:rFonts w:ascii="Times New Roman" w:eastAsia="Times New Roman" w:hAnsi="Times New Roman" w:cs="Times New Roman"/>
          <w:sz w:val="28"/>
        </w:rPr>
        <w:t>Педагогические принципы, которые лежат в основе данной технологии:</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Принцип </w:t>
      </w:r>
      <w:proofErr w:type="spellStart"/>
      <w:r>
        <w:rPr>
          <w:rFonts w:ascii="Times New Roman" w:eastAsia="Times New Roman" w:hAnsi="Times New Roman" w:cs="Times New Roman"/>
          <w:sz w:val="28"/>
        </w:rPr>
        <w:t>ровесничества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Ровесничество</w:t>
      </w:r>
      <w:proofErr w:type="spellEnd"/>
      <w:r>
        <w:rPr>
          <w:rFonts w:ascii="Times New Roman" w:eastAsia="Times New Roman" w:hAnsi="Times New Roman" w:cs="Times New Roman"/>
          <w:sz w:val="28"/>
        </w:rPr>
        <w:t xml:space="preserve"> - категория, требующая признать исходным условием то, что дети могут жить своей собственной жизнью. Идея </w:t>
      </w:r>
      <w:proofErr w:type="spellStart"/>
      <w:r>
        <w:rPr>
          <w:rFonts w:ascii="Times New Roman" w:eastAsia="Times New Roman" w:hAnsi="Times New Roman" w:cs="Times New Roman"/>
          <w:sz w:val="28"/>
        </w:rPr>
        <w:t>ровесничества</w:t>
      </w:r>
      <w:proofErr w:type="spellEnd"/>
      <w:r>
        <w:rPr>
          <w:rFonts w:ascii="Times New Roman" w:eastAsia="Times New Roman" w:hAnsi="Times New Roman" w:cs="Times New Roman"/>
          <w:sz w:val="28"/>
        </w:rPr>
        <w:t xml:space="preserve"> может быть обозначена фразой «мы сами». «Мы сами» - известное детское выражение, исчезающее в общении со взрослыми, навязчиво обучающими детей. Поэтому, чтобы сохранить такую форму детской </w:t>
      </w:r>
      <w:proofErr w:type="spellStart"/>
      <w:r>
        <w:rPr>
          <w:rFonts w:ascii="Times New Roman" w:eastAsia="Times New Roman" w:hAnsi="Times New Roman" w:cs="Times New Roman"/>
          <w:sz w:val="28"/>
        </w:rPr>
        <w:t>соорганизации</w:t>
      </w:r>
      <w:proofErr w:type="spellEnd"/>
      <w:r>
        <w:rPr>
          <w:rFonts w:ascii="Times New Roman" w:eastAsia="Times New Roman" w:hAnsi="Times New Roman" w:cs="Times New Roman"/>
          <w:sz w:val="28"/>
        </w:rPr>
        <w:t>, взрослый должен уйти за ее пределы. Но он не превращается в «постороннего», он становится приобщенным наблюдателем, ибо в это время «все свои». Нормальное общение детей между собой и со взрослыми является движущей силой в развитии личности школьника, а также и детей с общим недоразвитием речи.</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Принцип единства всех видов деятельности. (Интеграция). Стремление многих педагогов и психологов «разложить» жизнь детей на многие составляющие компоненты (интеллектуальный, эмоционально-волевой, личностный) приводит не к желаемому «синтезу», а к тому, что жизнь детей </w:t>
      </w:r>
      <w:r>
        <w:rPr>
          <w:rFonts w:ascii="Times New Roman" w:eastAsia="Times New Roman" w:hAnsi="Times New Roman" w:cs="Times New Roman"/>
          <w:sz w:val="28"/>
        </w:rPr>
        <w:lastRenderedPageBreak/>
        <w:t>начинает восприниматься мозаично-разрозненной. Закрепление такого представления в сознании взрослых выражается в разработке методических приёмов, направленных на развитие лишь отдельных сторон психики ребёнка (например, тренировка внимания, формирование сенсорных эталонов, развитие мышления или произвольного поведения). Эти же представления заставляют «признать», что между различными видами деятельности (музыка, рисование, чтение и т.д.) не существует прямой связи, и они лишь «специфически» развивают ребёнка. И такое исключение прямой связи между различными видами деятельности детей сужает целостное восприятие ими окружающей действительности, тормозит формирование важнейших личных качеств ребёнка: активности, смелости, веры в свои силы при наличии прямой связи между всеми видами деятельности детей.</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Принцип личностного взаимодействия. Педагогу необходимо сменить свою позицию с технологической (регламентированной) на такую, которая позволяет удержать представление о самостоятельной жизни и деятельности детей в ходе освоения культурных умений и традиций. Такую позицию педагога можно назвать «культурологической». Подобный подход к организации педагогического процесса разрешает не только проблему речевого развития детей как в норме, так и с речевой патологией, но и в целом обеспечивать сохранность и развитие психического и физического здоровья. Эту и другие проблемы рассматривает </w:t>
      </w:r>
      <w:proofErr w:type="spellStart"/>
      <w:r>
        <w:rPr>
          <w:rFonts w:ascii="Times New Roman" w:eastAsia="Times New Roman" w:hAnsi="Times New Roman" w:cs="Times New Roman"/>
          <w:sz w:val="28"/>
        </w:rPr>
        <w:t>Л.С.Выготский</w:t>
      </w:r>
      <w:proofErr w:type="spellEnd"/>
      <w:r>
        <w:rPr>
          <w:rFonts w:ascii="Times New Roman" w:eastAsia="Times New Roman" w:hAnsi="Times New Roman" w:cs="Times New Roman"/>
          <w:sz w:val="28"/>
        </w:rPr>
        <w:t xml:space="preserve"> в своей работе «Развитие высших психических функций», определяя четыре ступени развития. Три из них: инстинкты, навыки и интеллект он относит к природным (натуральным), а четвёртая ступень - овладение ребёнком сложными приёмами культурного поведения по аналогии с интеллектом он называет волей. «Культура ничего не создает, она только использует данное природой, видоизменяет и ставит на службу человека». Исходя из этого высказывания, на содержание педагогической работы мы можем взглянуть как на задачу сохранения психических качеств детей, которые составляют природу </w:t>
      </w:r>
      <w:r>
        <w:rPr>
          <w:rFonts w:ascii="Times New Roman" w:eastAsia="Times New Roman" w:hAnsi="Times New Roman" w:cs="Times New Roman"/>
          <w:sz w:val="28"/>
        </w:rPr>
        <w:lastRenderedPageBreak/>
        <w:t>человека, и, при определенных условиях, произрастают в культурные формы поведения</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 Принцип </w:t>
      </w:r>
      <w:proofErr w:type="spellStart"/>
      <w:r>
        <w:rPr>
          <w:rFonts w:ascii="Times New Roman" w:eastAsia="Times New Roman" w:hAnsi="Times New Roman" w:cs="Times New Roman"/>
          <w:sz w:val="28"/>
        </w:rPr>
        <w:t>коммуникативности</w:t>
      </w:r>
      <w:proofErr w:type="spellEnd"/>
      <w:r>
        <w:rPr>
          <w:rFonts w:ascii="Times New Roman" w:eastAsia="Times New Roman" w:hAnsi="Times New Roman" w:cs="Times New Roman"/>
          <w:sz w:val="28"/>
        </w:rPr>
        <w:t xml:space="preserve"> и сотрудничества. Создать условия для общения - это значит, что педагогу необходимо уйти от лидерства, дать возможность ребёнку реализовать свой опыт, утвердиться в своих силах среди своих сверстников.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5. Принцип единства развития каждого участника и всего коллектива, работа в </w:t>
      </w:r>
      <w:proofErr w:type="spellStart"/>
      <w:r>
        <w:rPr>
          <w:rFonts w:ascii="Times New Roman" w:eastAsia="Times New Roman" w:hAnsi="Times New Roman" w:cs="Times New Roman"/>
          <w:sz w:val="28"/>
        </w:rPr>
        <w:t>микрогруппах</w:t>
      </w:r>
      <w:proofErr w:type="spellEnd"/>
      <w:r>
        <w:rPr>
          <w:rFonts w:ascii="Times New Roman" w:eastAsia="Times New Roman" w:hAnsi="Times New Roman" w:cs="Times New Roman"/>
          <w:sz w:val="28"/>
        </w:rPr>
        <w:t xml:space="preserve">. Наша задача научить детей во время разговора слушать и слышать друг </w:t>
      </w:r>
      <w:proofErr w:type="gramStart"/>
      <w:r>
        <w:rPr>
          <w:rFonts w:ascii="Times New Roman" w:eastAsia="Times New Roman" w:hAnsi="Times New Roman" w:cs="Times New Roman"/>
          <w:sz w:val="28"/>
        </w:rPr>
        <w:t>друга ,а</w:t>
      </w:r>
      <w:proofErr w:type="gramEnd"/>
      <w:r>
        <w:rPr>
          <w:rFonts w:ascii="Times New Roman" w:eastAsia="Times New Roman" w:hAnsi="Times New Roman" w:cs="Times New Roman"/>
          <w:sz w:val="28"/>
        </w:rPr>
        <w:t xml:space="preserve"> это дается детям довольно трудно. Вот почему необходимо создать условия для общения детей сначала в паре, затем в тройках. Причём необходимо предоставить ребенку право выбора: с кем ему быть, а с кем не быть. Работа в парах, в тройках, в малых группах способствует сближению детей, совершенствует их общение.</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Принцип саморазвития на основе рефлексии (самооценки). Приобретая в общении навык дружеских отношений, дети становятся более внимательными и заботливыми друг к другу. И тем детям, которые затрудняются в разрешении своих проблем, друзья обязательно подскажут, помогут, и у них появляется сначала желание научиться, а потом и интерес к происходящему. Но самое важное, необходимое для развития личности ребёнка - это возможность, которую он получает в общении с друзьями, высказывать свое мнение и быть выслушанным друзьями и ими же </w:t>
      </w:r>
      <w:proofErr w:type="gramStart"/>
      <w:r>
        <w:rPr>
          <w:rFonts w:ascii="Times New Roman" w:eastAsia="Times New Roman" w:hAnsi="Times New Roman" w:cs="Times New Roman"/>
          <w:sz w:val="28"/>
        </w:rPr>
        <w:t>оцененным.,</w:t>
      </w:r>
      <w:proofErr w:type="gramEnd"/>
      <w:r>
        <w:rPr>
          <w:rFonts w:ascii="Times New Roman" w:eastAsia="Times New Roman" w:hAnsi="Times New Roman" w:cs="Times New Roman"/>
          <w:sz w:val="28"/>
        </w:rPr>
        <w:t xml:space="preserve"> где у ребёнка появляется потребность задать и ответить на вопрос.</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7. Принцип активности. Для того, чтобы сохранить эмоциональное благополучие ребёнка, ему нужно дать возможность почувствовать себя удачливым во всех сферах деятельности, и, безусловно, среди всех вместе, только тогда признание получит каждый ребёнок, не дожидаясь никакой «очередности». Движение и активность, вот та формула, которая поможет детям, а для этого необходимо использовать те формы работы, которые </w:t>
      </w:r>
      <w:proofErr w:type="spellStart"/>
      <w:r>
        <w:rPr>
          <w:rFonts w:ascii="Times New Roman" w:eastAsia="Times New Roman" w:hAnsi="Times New Roman" w:cs="Times New Roman"/>
          <w:sz w:val="28"/>
        </w:rPr>
        <w:t>сподвигнут</w:t>
      </w:r>
      <w:proofErr w:type="spellEnd"/>
      <w:r>
        <w:rPr>
          <w:rFonts w:ascii="Times New Roman" w:eastAsia="Times New Roman" w:hAnsi="Times New Roman" w:cs="Times New Roman"/>
          <w:sz w:val="28"/>
        </w:rPr>
        <w:t xml:space="preserve"> ребенка к той самой активности:</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sz w:val="28"/>
        </w:rPr>
        <w:tab/>
        <w:t xml:space="preserve">активность в общении, при которой у детей развивается способность быть контактным, не </w:t>
      </w:r>
      <w:proofErr w:type="gramStart"/>
      <w:r>
        <w:rPr>
          <w:rFonts w:ascii="Times New Roman" w:eastAsia="Times New Roman" w:hAnsi="Times New Roman" w:cs="Times New Roman"/>
          <w:sz w:val="28"/>
        </w:rPr>
        <w:t>боясь  людей</w:t>
      </w:r>
      <w:proofErr w:type="gramEnd"/>
      <w:r>
        <w:rPr>
          <w:rFonts w:ascii="Times New Roman" w:eastAsia="Times New Roman" w:hAnsi="Times New Roman" w:cs="Times New Roman"/>
          <w:sz w:val="28"/>
        </w:rPr>
        <w:t xml:space="preserve">;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активность в поведении - это предпосылка направленного поиска, т.е. способность не избегать трудностей, при решении ребёнком практических задач.</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активность в речи - это желание и намерение высказаться, умение начать деловой разговор, поддержать его, т.е. умение действовать в общем разговоре. </w:t>
      </w:r>
    </w:p>
    <w:p w:rsidR="000E6C2D" w:rsidRDefault="000E6C2D">
      <w:pPr>
        <w:widowControl w:val="0"/>
        <w:spacing w:before="100" w:after="100" w:line="360" w:lineRule="auto"/>
        <w:jc w:val="both"/>
        <w:rPr>
          <w:rFonts w:ascii="Times New Roman" w:eastAsia="Times New Roman" w:hAnsi="Times New Roman" w:cs="Times New Roman"/>
          <w:b/>
          <w:sz w:val="28"/>
        </w:rPr>
      </w:pPr>
    </w:p>
    <w:p w:rsidR="000E6C2D" w:rsidRDefault="000E6C2D">
      <w:pPr>
        <w:widowControl w:val="0"/>
        <w:spacing w:before="100" w:after="100" w:line="360" w:lineRule="auto"/>
        <w:ind w:left="-397"/>
        <w:jc w:val="center"/>
        <w:rPr>
          <w:rFonts w:ascii="Times New Roman" w:eastAsia="Times New Roman" w:hAnsi="Times New Roman" w:cs="Times New Roman"/>
          <w:b/>
          <w:sz w:val="28"/>
        </w:rPr>
      </w:pPr>
    </w:p>
    <w:p w:rsidR="000E6C2D" w:rsidRDefault="000E6C2D">
      <w:pPr>
        <w:widowControl w:val="0"/>
        <w:spacing w:before="100" w:after="100" w:line="360" w:lineRule="auto"/>
        <w:ind w:left="-397"/>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pPr>
        <w:widowControl w:val="0"/>
        <w:spacing w:before="100" w:after="100" w:line="360" w:lineRule="auto"/>
        <w:jc w:val="center"/>
        <w:rPr>
          <w:rFonts w:ascii="Times New Roman" w:eastAsia="Times New Roman" w:hAnsi="Times New Roman" w:cs="Times New Roman"/>
          <w:b/>
          <w:sz w:val="28"/>
        </w:rPr>
      </w:pPr>
    </w:p>
    <w:p w:rsidR="001A0F2B" w:rsidRDefault="001A0F2B" w:rsidP="001A0F2B">
      <w:pPr>
        <w:widowControl w:val="0"/>
        <w:spacing w:before="100" w:after="100" w:line="360" w:lineRule="auto"/>
        <w:rPr>
          <w:rFonts w:ascii="Times New Roman" w:eastAsia="Times New Roman" w:hAnsi="Times New Roman" w:cs="Times New Roman"/>
          <w:b/>
          <w:sz w:val="28"/>
        </w:rPr>
      </w:pPr>
    </w:p>
    <w:p w:rsidR="00D77C68" w:rsidRDefault="00D77C68" w:rsidP="001A0F2B">
      <w:pPr>
        <w:widowControl w:val="0"/>
        <w:spacing w:before="100" w:after="100" w:line="360" w:lineRule="auto"/>
        <w:rPr>
          <w:rFonts w:ascii="Times New Roman" w:eastAsia="Times New Roman" w:hAnsi="Times New Roman" w:cs="Times New Roman"/>
          <w:b/>
          <w:sz w:val="28"/>
        </w:rPr>
      </w:pPr>
    </w:p>
    <w:p w:rsidR="000E6C2D" w:rsidRDefault="001A0F2B" w:rsidP="00C93E58">
      <w:pPr>
        <w:widowControl w:val="0"/>
        <w:spacing w:before="100" w:after="10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ГЛАВА II. Применение </w:t>
      </w:r>
      <w:proofErr w:type="spellStart"/>
      <w:r>
        <w:rPr>
          <w:rFonts w:ascii="Times New Roman" w:eastAsia="Times New Roman" w:hAnsi="Times New Roman" w:cs="Times New Roman"/>
          <w:b/>
          <w:sz w:val="28"/>
        </w:rPr>
        <w:t>социогровых</w:t>
      </w:r>
      <w:proofErr w:type="spellEnd"/>
      <w:r>
        <w:rPr>
          <w:rFonts w:ascii="Times New Roman" w:eastAsia="Times New Roman" w:hAnsi="Times New Roman" w:cs="Times New Roman"/>
          <w:b/>
          <w:sz w:val="28"/>
        </w:rPr>
        <w:t xml:space="preserve"> технологий в работе младших школьников.</w:t>
      </w:r>
    </w:p>
    <w:p w:rsidR="000E6C2D" w:rsidRDefault="00C93E58">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2.1</w:t>
      </w:r>
      <w:r w:rsidR="001A0F2B">
        <w:rPr>
          <w:rFonts w:ascii="Times New Roman" w:eastAsia="Times New Roman" w:hAnsi="Times New Roman" w:cs="Times New Roman"/>
          <w:b/>
          <w:sz w:val="28"/>
        </w:rPr>
        <w:t xml:space="preserve">. Анализ применения </w:t>
      </w:r>
      <w:proofErr w:type="spellStart"/>
      <w:r w:rsidR="001A0F2B">
        <w:rPr>
          <w:rFonts w:ascii="Times New Roman" w:eastAsia="Times New Roman" w:hAnsi="Times New Roman" w:cs="Times New Roman"/>
          <w:b/>
          <w:sz w:val="28"/>
        </w:rPr>
        <w:t>социоигровой</w:t>
      </w:r>
      <w:proofErr w:type="spellEnd"/>
      <w:r w:rsidR="001A0F2B">
        <w:rPr>
          <w:rFonts w:ascii="Times New Roman" w:eastAsia="Times New Roman" w:hAnsi="Times New Roman" w:cs="Times New Roman"/>
          <w:b/>
          <w:sz w:val="28"/>
        </w:rPr>
        <w:t xml:space="preserve"> технологии</w:t>
      </w:r>
      <w:r w:rsidR="00D77C68">
        <w:rPr>
          <w:rFonts w:ascii="Times New Roman" w:eastAsia="Times New Roman" w:hAnsi="Times New Roman" w:cs="Times New Roman"/>
          <w:b/>
          <w:sz w:val="28"/>
        </w:rPr>
        <w:t xml:space="preserve"> в учебном процессе.</w:t>
      </w:r>
      <w:bookmarkStart w:id="0" w:name="_GoBack"/>
      <w:bookmarkEnd w:id="0"/>
    </w:p>
    <w:p w:rsidR="000E6C2D" w:rsidRDefault="001A0F2B">
      <w:pPr>
        <w:spacing w:after="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Педагог</w:t>
      </w:r>
      <w:proofErr w:type="gramEnd"/>
      <w:r>
        <w:rPr>
          <w:rFonts w:ascii="Times New Roman" w:eastAsia="Times New Roman" w:hAnsi="Times New Roman" w:cs="Times New Roman"/>
          <w:sz w:val="28"/>
        </w:rPr>
        <w:t xml:space="preserve"> начинающий работать в </w:t>
      </w:r>
      <w:proofErr w:type="spellStart"/>
      <w:r>
        <w:rPr>
          <w:rFonts w:ascii="Times New Roman" w:eastAsia="Times New Roman" w:hAnsi="Times New Roman" w:cs="Times New Roman"/>
          <w:sz w:val="28"/>
        </w:rPr>
        <w:t>социоигровом</w:t>
      </w:r>
      <w:proofErr w:type="spellEnd"/>
      <w:r>
        <w:rPr>
          <w:rFonts w:ascii="Times New Roman" w:eastAsia="Times New Roman" w:hAnsi="Times New Roman" w:cs="Times New Roman"/>
          <w:sz w:val="28"/>
        </w:rPr>
        <w:t xml:space="preserve"> стиле должен помнить, что одним из главных компонентов непосредственно образовательной деятельности – является движение. Второй не менее важный компонент - это вариативность. На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непосредственно образовательной деятельности должно быть не менее 2-3 смен в ролях, и в различных видах деятельности. И третий компонент, который обязан присутствовать в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технологии - работа детей в </w:t>
      </w:r>
      <w:proofErr w:type="spellStart"/>
      <w:r>
        <w:rPr>
          <w:rFonts w:ascii="Times New Roman" w:eastAsia="Times New Roman" w:hAnsi="Times New Roman" w:cs="Times New Roman"/>
          <w:sz w:val="28"/>
        </w:rPr>
        <w:t>микрогруппах</w:t>
      </w:r>
      <w:proofErr w:type="spellEnd"/>
      <w:r>
        <w:rPr>
          <w:rFonts w:ascii="Times New Roman" w:eastAsia="Times New Roman" w:hAnsi="Times New Roman" w:cs="Times New Roman"/>
          <w:sz w:val="28"/>
        </w:rPr>
        <w:t>.</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навыков сотрудничества – процесс, конечно же, длительный и очень сложный. Необходимо выработать согласованность между всеми его участниками, и приучить к выполнению правил и инструкций. На начальном этапе знакомство мы остановились на играх «Волшебная палочка» или «Волшебный микрофон» (см. Приложение), которая научила детей внимательно слушать ответы друг друга. Конечно же, многие дети с трудом сдерживали естественное желание высказать свою догадку или мнение по данному вопросу немедленно. И часто после заданного вопроса возникала </w:t>
      </w:r>
      <w:proofErr w:type="spellStart"/>
      <w:r>
        <w:rPr>
          <w:rFonts w:ascii="Times New Roman" w:eastAsia="Times New Roman" w:hAnsi="Times New Roman" w:cs="Times New Roman"/>
          <w:sz w:val="28"/>
        </w:rPr>
        <w:t>многословица</w:t>
      </w:r>
      <w:proofErr w:type="spellEnd"/>
      <w:r>
        <w:rPr>
          <w:rFonts w:ascii="Times New Roman" w:eastAsia="Times New Roman" w:hAnsi="Times New Roman" w:cs="Times New Roman"/>
          <w:sz w:val="28"/>
        </w:rPr>
        <w:t>, дети отвечали разом, перекрикивая друг друга. Прежде всего, необходимо научить детей слушать всех участников беседы, сформировать у них речевой этикет. Эти игры мы стали использовать и в совместной деятельности, предлагая различные темы для обсуждения.</w:t>
      </w:r>
    </w:p>
    <w:p w:rsidR="000E6C2D" w:rsidRDefault="001A0F2B">
      <w:pPr>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Социоигровая</w:t>
      </w:r>
      <w:proofErr w:type="spellEnd"/>
      <w:r>
        <w:rPr>
          <w:rFonts w:ascii="Times New Roman" w:eastAsia="Times New Roman" w:hAnsi="Times New Roman" w:cs="Times New Roman"/>
          <w:sz w:val="28"/>
        </w:rPr>
        <w:t xml:space="preserve"> технология снимает судейские функции, и конечно же, выполненные задания оцениваются самими детьми. Всем детям нравиться давать оценку ответам своих друзей, например, выражая свое согласие аплодисментами и несогласие топаньем ног. Многим детям довольно трудно подавить желание подсказывать. Приходилось часто напоминать ребенку, что нужно помогать «волшебной палочке», а не игроку, поэтому нужно просто потопать, если игрок сказал неправильно, и </w:t>
      </w:r>
      <w:proofErr w:type="gramStart"/>
      <w:r>
        <w:rPr>
          <w:rFonts w:ascii="Times New Roman" w:eastAsia="Times New Roman" w:hAnsi="Times New Roman" w:cs="Times New Roman"/>
          <w:sz w:val="28"/>
        </w:rPr>
        <w:t>дождаться</w:t>
      </w:r>
      <w:proofErr w:type="gramEnd"/>
      <w:r>
        <w:rPr>
          <w:rFonts w:ascii="Times New Roman" w:eastAsia="Times New Roman" w:hAnsi="Times New Roman" w:cs="Times New Roman"/>
          <w:sz w:val="28"/>
        </w:rPr>
        <w:t xml:space="preserve"> когда «волшебная палочка» дойдет до тебя. «Волшебная палочка» помогает и на </w:t>
      </w:r>
      <w:r>
        <w:rPr>
          <w:rFonts w:ascii="Times New Roman" w:eastAsia="Times New Roman" w:hAnsi="Times New Roman" w:cs="Times New Roman"/>
          <w:sz w:val="28"/>
        </w:rPr>
        <w:lastRenderedPageBreak/>
        <w:t>непосредственно</w:t>
      </w:r>
      <w:r w:rsidR="00AC20C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образовательной деятельности по речевому развитию, например, при выполнении задания «Придумать план, самого необходимого» (см. Приложение). Дети придумывают и составляют план в виде рисунков, их задачей было определить, что изображено на рисунках соперников. </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образовательной деятельности детей мы решили испробовать некоторые приемы: умение объединяться детей в пары, компании по 5-6 человек, придумывали такие задания, которые бы побуждали детей работать сообща, обсуждать задание и приходить к единому правильному решению. Работа заключалась в совместном написании «Сообщение Президенту» (см. Приложение).</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Поначалу обратили внимание, что некоторые дети затруднялись при объединении в компании, при выполнении задания. Были совершенно пассивные или молча наблюдали за сверстниками из своей компании, как те обсуждали задание и выполняли его. После много</w:t>
      </w:r>
      <w:r w:rsidR="0081783E">
        <w:rPr>
          <w:rFonts w:ascii="Times New Roman" w:eastAsia="Times New Roman" w:hAnsi="Times New Roman" w:cs="Times New Roman"/>
          <w:sz w:val="28"/>
        </w:rPr>
        <w:t>кратных заданий   в объединении</w:t>
      </w:r>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микрогруппы</w:t>
      </w:r>
      <w:proofErr w:type="spellEnd"/>
      <w:r>
        <w:rPr>
          <w:rFonts w:ascii="Times New Roman" w:eastAsia="Times New Roman" w:hAnsi="Times New Roman" w:cs="Times New Roman"/>
          <w:sz w:val="28"/>
        </w:rPr>
        <w:t xml:space="preserve"> на других уроках, затруднений у детей уже не было, но дети, которые по себе пассивные, не проявили инициативы, </w:t>
      </w:r>
      <w:proofErr w:type="gramStart"/>
      <w:r>
        <w:rPr>
          <w:rFonts w:ascii="Times New Roman" w:eastAsia="Times New Roman" w:hAnsi="Times New Roman" w:cs="Times New Roman"/>
          <w:sz w:val="28"/>
        </w:rPr>
        <w:t>но</w:t>
      </w:r>
      <w:proofErr w:type="gramEnd"/>
      <w:r>
        <w:rPr>
          <w:rFonts w:ascii="Times New Roman" w:eastAsia="Times New Roman" w:hAnsi="Times New Roman" w:cs="Times New Roman"/>
          <w:sz w:val="28"/>
        </w:rPr>
        <w:t xml:space="preserve"> если их члены компании заставляли что-то делать, они выполняли. В конце работы с применением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технологий учащиеся стали с желанием участвовать в общей деятельности, даже при обсуждении пытаются высказывать </w:t>
      </w:r>
      <w:proofErr w:type="gramStart"/>
      <w:r>
        <w:rPr>
          <w:rFonts w:ascii="Times New Roman" w:eastAsia="Times New Roman" w:hAnsi="Times New Roman" w:cs="Times New Roman"/>
          <w:sz w:val="28"/>
        </w:rPr>
        <w:t>свои мнения</w:t>
      </w:r>
      <w:proofErr w:type="gramEnd"/>
      <w:r>
        <w:rPr>
          <w:rFonts w:ascii="Times New Roman" w:eastAsia="Times New Roman" w:hAnsi="Times New Roman" w:cs="Times New Roman"/>
          <w:sz w:val="28"/>
        </w:rPr>
        <w:t xml:space="preserve"> и другие дети к ним прислушиваются.</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Работа малых группах таит в себе корни успеха учебного процесса, поскольку взаимоотношения между детьми являются неформальными. Дети не замечают, что идёт обучение, так как они перемещаются по всему пространству группы, играют с игрушками, ленточками, рассматривают картины. Вся система организации образовательной деятельности воспринимается ими, как естественное продолжение игровой деятельности.</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Еще одно важнейшее средство, которое мы используем - специально организованные проблемные ситуации. Мы делаем их игровые и реальные. Они моделируются нами в</w:t>
      </w:r>
      <w:r w:rsidR="0081783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соответствии с возрастными особенностями. Применение игровых ситуаций. При проведении классного часа на тему </w:t>
      </w:r>
      <w:r w:rsidR="0081783E">
        <w:rPr>
          <w:rFonts w:ascii="Times New Roman" w:eastAsia="Times New Roman" w:hAnsi="Times New Roman" w:cs="Times New Roman"/>
          <w:sz w:val="28"/>
        </w:rPr>
        <w:lastRenderedPageBreak/>
        <w:t>«</w:t>
      </w:r>
      <w:r>
        <w:rPr>
          <w:rFonts w:ascii="Times New Roman" w:eastAsia="Times New Roman" w:hAnsi="Times New Roman" w:cs="Times New Roman"/>
          <w:sz w:val="28"/>
        </w:rPr>
        <w:t xml:space="preserve">Беседа с незнакомыми и малознакомыми </w:t>
      </w:r>
      <w:proofErr w:type="gramStart"/>
      <w:r>
        <w:rPr>
          <w:rFonts w:ascii="Times New Roman" w:eastAsia="Times New Roman" w:hAnsi="Times New Roman" w:cs="Times New Roman"/>
          <w:sz w:val="28"/>
        </w:rPr>
        <w:t>людьми»  были</w:t>
      </w:r>
      <w:proofErr w:type="gramEnd"/>
      <w:r>
        <w:rPr>
          <w:rFonts w:ascii="Times New Roman" w:eastAsia="Times New Roman" w:hAnsi="Times New Roman" w:cs="Times New Roman"/>
          <w:sz w:val="28"/>
        </w:rPr>
        <w:t xml:space="preserve"> созданы проблемные ситуации, решением было </w:t>
      </w:r>
      <w:r w:rsidR="0081783E">
        <w:rPr>
          <w:rFonts w:ascii="Times New Roman" w:eastAsia="Times New Roman" w:hAnsi="Times New Roman" w:cs="Times New Roman"/>
          <w:sz w:val="28"/>
        </w:rPr>
        <w:t>показ</w:t>
      </w:r>
      <w:r>
        <w:rPr>
          <w:rFonts w:ascii="Times New Roman" w:eastAsia="Times New Roman" w:hAnsi="Times New Roman" w:cs="Times New Roman"/>
          <w:sz w:val="28"/>
        </w:rPr>
        <w:t xml:space="preserve"> учащихся. Такой подход к организации образовательной деятельности позволил нам проводить работу в системе, целенаправленно и добиться хороших результатов. В завершении использования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технологии проводился опросник, который состоял из трёх вопросов: </w:t>
      </w:r>
      <w:proofErr w:type="spellStart"/>
      <w:r>
        <w:rPr>
          <w:rFonts w:ascii="Times New Roman" w:eastAsia="Times New Roman" w:hAnsi="Times New Roman" w:cs="Times New Roman"/>
          <w:sz w:val="28"/>
        </w:rPr>
        <w:t>Панравилось</w:t>
      </w:r>
      <w:proofErr w:type="spellEnd"/>
      <w:r>
        <w:rPr>
          <w:rFonts w:ascii="Times New Roman" w:eastAsia="Times New Roman" w:hAnsi="Times New Roman" w:cs="Times New Roman"/>
          <w:sz w:val="28"/>
        </w:rPr>
        <w:t xml:space="preserve"> ли вам работать в группе? Вы с успешностью работали в группе, чем индивидуально? Какие трудности возникли в совместной деятельности? Проанализировав ответы </w:t>
      </w:r>
      <w:proofErr w:type="gramStart"/>
      <w:r>
        <w:rPr>
          <w:rFonts w:ascii="Times New Roman" w:eastAsia="Times New Roman" w:hAnsi="Times New Roman" w:cs="Times New Roman"/>
          <w:sz w:val="28"/>
        </w:rPr>
        <w:t>учащихся,  было</w:t>
      </w:r>
      <w:proofErr w:type="gramEnd"/>
      <w:r>
        <w:rPr>
          <w:rFonts w:ascii="Times New Roman" w:eastAsia="Times New Roman" w:hAnsi="Times New Roman" w:cs="Times New Roman"/>
          <w:sz w:val="28"/>
        </w:rPr>
        <w:t xml:space="preserve"> выявлено, что работа в </w:t>
      </w:r>
      <w:proofErr w:type="spellStart"/>
      <w:r>
        <w:rPr>
          <w:rFonts w:ascii="Times New Roman" w:eastAsia="Times New Roman" w:hAnsi="Times New Roman" w:cs="Times New Roman"/>
          <w:sz w:val="28"/>
        </w:rPr>
        <w:t>микрогруппах</w:t>
      </w:r>
      <w:proofErr w:type="spellEnd"/>
      <w:r>
        <w:rPr>
          <w:rFonts w:ascii="Times New Roman" w:eastAsia="Times New Roman" w:hAnsi="Times New Roman" w:cs="Times New Roman"/>
          <w:sz w:val="28"/>
        </w:rPr>
        <w:t xml:space="preserve"> с применением </w:t>
      </w:r>
      <w:proofErr w:type="spellStart"/>
      <w:r>
        <w:rPr>
          <w:rFonts w:ascii="Times New Roman" w:eastAsia="Times New Roman" w:hAnsi="Times New Roman" w:cs="Times New Roman"/>
          <w:sz w:val="28"/>
        </w:rPr>
        <w:t>социоигровых</w:t>
      </w:r>
      <w:proofErr w:type="spellEnd"/>
      <w:r>
        <w:rPr>
          <w:rFonts w:ascii="Times New Roman" w:eastAsia="Times New Roman" w:hAnsi="Times New Roman" w:cs="Times New Roman"/>
          <w:sz w:val="28"/>
        </w:rPr>
        <w:t xml:space="preserve"> приёмов, понравилась младшим школьникам и получила хороший результат.</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применения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технологии были замечены такие изменения:</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сформировались умения и навыки дружеского коммуникативного</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воздействия;</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свободно и с интересом разные вопросы, умеют оказывать друг другу помощь и принимать ее, когда нужно;</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научились говорить о своих чувствах, научились их контролировать и адекватно их выражать.</w:t>
      </w:r>
    </w:p>
    <w:p w:rsidR="000E6C2D" w:rsidRDefault="001A0F2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Поэтому важно подбирать новые методы, чтобы игровая и учебная деятельность тесно переплетались, а в дальнейшем сменяли друг друга безболезненно.</w:t>
      </w:r>
    </w:p>
    <w:p w:rsidR="000E6C2D" w:rsidRDefault="001A0F2B">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Для  диагностики</w:t>
      </w:r>
      <w:proofErr w:type="gramEnd"/>
      <w:r>
        <w:rPr>
          <w:rFonts w:ascii="Times New Roman" w:eastAsia="Times New Roman" w:hAnsi="Times New Roman" w:cs="Times New Roman"/>
          <w:sz w:val="28"/>
        </w:rPr>
        <w:t xml:space="preserve"> коммуникативных качеств  использовали анкетирование (см. Приложение). </w:t>
      </w:r>
    </w:p>
    <w:p w:rsidR="000E6C2D" w:rsidRDefault="000E6C2D">
      <w:pPr>
        <w:spacing w:after="0" w:line="240" w:lineRule="auto"/>
        <w:rPr>
          <w:rFonts w:ascii="Times New Roman" w:eastAsia="Times New Roman" w:hAnsi="Times New Roman" w:cs="Times New Roman"/>
          <w:sz w:val="28"/>
        </w:rPr>
      </w:pPr>
    </w:p>
    <w:p w:rsidR="000E6C2D" w:rsidRDefault="000E6C2D">
      <w:pPr>
        <w:spacing w:after="0" w:line="240" w:lineRule="auto"/>
        <w:jc w:val="center"/>
        <w:rPr>
          <w:rFonts w:ascii="Times New Roman" w:eastAsia="Times New Roman" w:hAnsi="Times New Roman" w:cs="Times New Roman"/>
        </w:rPr>
      </w:pPr>
    </w:p>
    <w:p w:rsidR="000E6C2D" w:rsidRDefault="001A0F2B">
      <w:pPr>
        <w:spacing w:after="0" w:line="240" w:lineRule="auto"/>
        <w:rPr>
          <w:rFonts w:ascii="Times New Roman" w:eastAsia="Times New Roman" w:hAnsi="Times New Roman" w:cs="Times New Roman"/>
        </w:rPr>
      </w:pPr>
      <w:r>
        <w:object w:dxaOrig="7281" w:dyaOrig="5816">
          <v:rect id="rectole0000000000" o:spid="_x0000_i1025" style="width:444.75pt;height:320.25pt" o:ole="" o:preferrelative="t" stroked="f">
            <v:imagedata r:id="rId8" o:title=""/>
          </v:rect>
          <o:OLEObject Type="Embed" ProgID="StaticMetafile" ShapeID="rectole0000000000" DrawAspect="Content" ObjectID="_1636309307" r:id="rId9"/>
        </w:object>
      </w:r>
    </w:p>
    <w:p w:rsidR="006B6A68" w:rsidRDefault="006B6A68" w:rsidP="001A0F2B">
      <w:pPr>
        <w:spacing w:after="0" w:line="240" w:lineRule="auto"/>
        <w:rPr>
          <w:rFonts w:ascii="Times New Roman" w:eastAsia="Times New Roman" w:hAnsi="Times New Roman" w:cs="Times New Roman"/>
          <w:sz w:val="28"/>
        </w:rPr>
      </w:pPr>
      <w:r>
        <w:rPr>
          <w:rFonts w:ascii="Times New Roman CYR" w:hAnsi="Times New Roman CYR" w:cs="Times New Roman CYR"/>
          <w:sz w:val="24"/>
          <w:szCs w:val="24"/>
        </w:rPr>
        <w:t>Рисунок 2. Результаты изучения коммуникативных навыков.</w:t>
      </w:r>
    </w:p>
    <w:p w:rsidR="006B6A68" w:rsidRDefault="006B6A68" w:rsidP="001A0F2B">
      <w:pPr>
        <w:spacing w:after="0" w:line="240" w:lineRule="auto"/>
        <w:rPr>
          <w:rFonts w:ascii="Times New Roman" w:eastAsia="Times New Roman" w:hAnsi="Times New Roman" w:cs="Times New Roman"/>
          <w:sz w:val="28"/>
        </w:rPr>
      </w:pPr>
    </w:p>
    <w:p w:rsidR="000E6C2D" w:rsidRDefault="001A0F2B" w:rsidP="006B6A6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Данное анкетирование состояло из 4 направлений направленное на коммуникативные навыки, учащимся задавался ряд вопросов, в результате, было показано, что взаимодействие участников группы, является преобладающим направлением.</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Теперь с уверенностью можно сказать: </w:t>
      </w:r>
      <w:proofErr w:type="spellStart"/>
      <w:r>
        <w:rPr>
          <w:rFonts w:ascii="Times New Roman" w:eastAsia="Times New Roman" w:hAnsi="Times New Roman" w:cs="Times New Roman"/>
          <w:sz w:val="28"/>
        </w:rPr>
        <w:t>социоигровая</w:t>
      </w:r>
      <w:proofErr w:type="spellEnd"/>
      <w:r>
        <w:rPr>
          <w:rFonts w:ascii="Times New Roman" w:eastAsia="Times New Roman" w:hAnsi="Times New Roman" w:cs="Times New Roman"/>
          <w:sz w:val="28"/>
        </w:rPr>
        <w:t xml:space="preserve"> технология положительно влияет не только на эффективность в общении, но и на повышение самооценки младших школьников. Игра раскрепощает даже самого замкнутого ребенка и активизирует его общение со сверстниками. А в ходе общения обогащается его познавательная сфера развития. Отсюда следует, что если активизировать общение ребенка через игровую деятельность, то повысится его самооценка и активизируется познавательная деятельность.</w:t>
      </w:r>
    </w:p>
    <w:p w:rsidR="000E6C2D" w:rsidRDefault="001A0F2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Исходя из анализа работы, можно прийти к выводу, что широкое использование </w:t>
      </w:r>
      <w:proofErr w:type="spellStart"/>
      <w:r>
        <w:rPr>
          <w:rFonts w:ascii="Times New Roman" w:eastAsia="Times New Roman" w:hAnsi="Times New Roman" w:cs="Times New Roman"/>
          <w:sz w:val="28"/>
        </w:rPr>
        <w:t>социоигровой</w:t>
      </w:r>
      <w:proofErr w:type="spellEnd"/>
      <w:r>
        <w:rPr>
          <w:rFonts w:ascii="Times New Roman" w:eastAsia="Times New Roman" w:hAnsi="Times New Roman" w:cs="Times New Roman"/>
          <w:sz w:val="28"/>
        </w:rPr>
        <w:t xml:space="preserve"> технологии, где игра выступает своеобразной сферой, в которой происходит налаживание отношений ребенка с </w:t>
      </w:r>
      <w:r>
        <w:rPr>
          <w:rFonts w:ascii="Times New Roman" w:eastAsia="Times New Roman" w:hAnsi="Times New Roman" w:cs="Times New Roman"/>
          <w:sz w:val="28"/>
        </w:rPr>
        <w:lastRenderedPageBreak/>
        <w:t>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w:t>
      </w:r>
    </w:p>
    <w:p w:rsidR="006F3130" w:rsidRPr="006F3130" w:rsidRDefault="006F3130" w:rsidP="006F3130">
      <w:pPr>
        <w:spacing w:line="360" w:lineRule="auto"/>
        <w:jc w:val="center"/>
        <w:outlineLvl w:val="0"/>
        <w:rPr>
          <w:rFonts w:ascii="Times New Roman" w:eastAsia="Times New Roman" w:hAnsi="Times New Roman" w:cs="Times New Roman"/>
          <w:sz w:val="28"/>
          <w:szCs w:val="28"/>
          <w:lang w:eastAsia="ja-JP"/>
        </w:rPr>
      </w:pPr>
      <w:r w:rsidRPr="006F3130">
        <w:rPr>
          <w:rFonts w:ascii="Times New Roman" w:eastAsia="Times New Roman" w:hAnsi="Times New Roman" w:cs="Times New Roman"/>
          <w:b/>
          <w:sz w:val="28"/>
          <w:szCs w:val="28"/>
          <w:lang w:eastAsia="ja-JP"/>
        </w:rPr>
        <w:t>Заключение</w:t>
      </w:r>
    </w:p>
    <w:p w:rsidR="006F3130" w:rsidRPr="006F3130" w:rsidRDefault="006F3130" w:rsidP="006F3130">
      <w:pPr>
        <w:autoSpaceDE w:val="0"/>
        <w:autoSpaceDN w:val="0"/>
        <w:adjustRightInd w:val="0"/>
        <w:spacing w:after="0" w:line="360" w:lineRule="auto"/>
        <w:rPr>
          <w:rFonts w:ascii="Times New Roman" w:eastAsia="Times New Roman" w:hAnsi="Times New Roman" w:cs="Times New Roman"/>
          <w:sz w:val="28"/>
          <w:szCs w:val="28"/>
        </w:rPr>
      </w:pPr>
      <w:r w:rsidRPr="006F3130">
        <w:rPr>
          <w:rFonts w:ascii="Calibri" w:eastAsia="Times New Roman" w:hAnsi="Calibri" w:cs="Times New Roman"/>
          <w:sz w:val="28"/>
          <w:szCs w:val="28"/>
          <w:lang w:eastAsia="ja-JP"/>
        </w:rPr>
        <w:t xml:space="preserve">  </w:t>
      </w:r>
      <w:r w:rsidRPr="006F3130">
        <w:rPr>
          <w:rFonts w:ascii="Times New Roman" w:eastAsia="Times New Roman" w:hAnsi="Times New Roman" w:cs="Times New Roman"/>
          <w:sz w:val="28"/>
          <w:szCs w:val="28"/>
        </w:rPr>
        <w:t xml:space="preserve">Наша работа была ориентирована на применение </w:t>
      </w:r>
      <w:proofErr w:type="spellStart"/>
      <w:r w:rsidRPr="006F3130">
        <w:rPr>
          <w:rFonts w:ascii="Times New Roman" w:eastAsia="Times New Roman" w:hAnsi="Times New Roman" w:cs="Times New Roman"/>
          <w:sz w:val="28"/>
          <w:szCs w:val="28"/>
        </w:rPr>
        <w:t>социоигровой</w:t>
      </w:r>
      <w:proofErr w:type="spellEnd"/>
      <w:r w:rsidRPr="006F3130">
        <w:rPr>
          <w:rFonts w:ascii="Times New Roman" w:eastAsia="Times New Roman" w:hAnsi="Times New Roman" w:cs="Times New Roman"/>
          <w:sz w:val="28"/>
          <w:szCs w:val="28"/>
        </w:rPr>
        <w:t xml:space="preserve"> технологий при организации образовательного процесса в соответствии с ФГОС.</w:t>
      </w:r>
      <w:r w:rsidRPr="006F3130">
        <w:rPr>
          <w:rFonts w:ascii="Times New Roman" w:eastAsia="Times New Roman" w:hAnsi="Times New Roman" w:cs="Times New Roman"/>
          <w:sz w:val="28"/>
          <w:szCs w:val="28"/>
          <w:lang w:eastAsia="ja-JP"/>
        </w:rPr>
        <w:t xml:space="preserve"> </w:t>
      </w:r>
    </w:p>
    <w:p w:rsidR="006F3130" w:rsidRPr="006F3130" w:rsidRDefault="006F3130" w:rsidP="006F3130">
      <w:p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sz w:val="28"/>
          <w:szCs w:val="28"/>
        </w:rPr>
        <w:t xml:space="preserve">В ходе проведения данной работы были рассмотрены особенности организации взаимодействия учащихся в </w:t>
      </w:r>
      <w:proofErr w:type="spellStart"/>
      <w:r w:rsidRPr="006F3130">
        <w:rPr>
          <w:rFonts w:ascii="Times New Roman" w:eastAsia="Times New Roman" w:hAnsi="Times New Roman" w:cs="Times New Roman"/>
          <w:sz w:val="28"/>
          <w:szCs w:val="28"/>
        </w:rPr>
        <w:t>микрогрупповой</w:t>
      </w:r>
      <w:proofErr w:type="spellEnd"/>
      <w:r w:rsidRPr="006F3130">
        <w:rPr>
          <w:rFonts w:ascii="Times New Roman" w:eastAsia="Times New Roman" w:hAnsi="Times New Roman" w:cs="Times New Roman"/>
          <w:sz w:val="28"/>
          <w:szCs w:val="28"/>
        </w:rPr>
        <w:t xml:space="preserve"> форме организации учебного процесса с учетом психологических условий развития направленности на диалогическое общение. От того, насколько правильно будет построен процесс обучения при использовании данной технологии, зависит успешность всего образовательного процесса. </w:t>
      </w:r>
    </w:p>
    <w:p w:rsidR="006F3130" w:rsidRPr="006F3130" w:rsidRDefault="006F3130" w:rsidP="006F3130">
      <w:pPr>
        <w:spacing w:after="0" w:line="360" w:lineRule="auto"/>
        <w:ind w:firstLine="709"/>
        <w:jc w:val="both"/>
        <w:rPr>
          <w:rFonts w:ascii="Times New Roman" w:eastAsia="Times New Roman" w:hAnsi="Times New Roman" w:cs="Times New Roman"/>
          <w:sz w:val="28"/>
          <w:szCs w:val="28"/>
        </w:rPr>
      </w:pPr>
      <w:r w:rsidRPr="006F3130">
        <w:rPr>
          <w:rFonts w:ascii="Times New Roman" w:eastAsia="Times New Roman" w:hAnsi="Times New Roman" w:cs="Times New Roman"/>
          <w:sz w:val="28"/>
          <w:szCs w:val="28"/>
        </w:rPr>
        <w:t xml:space="preserve">Проводя данное </w:t>
      </w:r>
      <w:proofErr w:type="gramStart"/>
      <w:r w:rsidRPr="006F3130">
        <w:rPr>
          <w:rFonts w:ascii="Times New Roman" w:eastAsia="Times New Roman" w:hAnsi="Times New Roman" w:cs="Times New Roman"/>
          <w:sz w:val="28"/>
          <w:szCs w:val="28"/>
        </w:rPr>
        <w:t>исследование</w:t>
      </w:r>
      <w:proofErr w:type="gramEnd"/>
      <w:r w:rsidRPr="006F3130">
        <w:rPr>
          <w:rFonts w:ascii="Times New Roman" w:eastAsia="Times New Roman" w:hAnsi="Times New Roman" w:cs="Times New Roman"/>
          <w:sz w:val="28"/>
          <w:szCs w:val="28"/>
        </w:rPr>
        <w:t xml:space="preserve"> мы пришли к выводу, что обучение в </w:t>
      </w:r>
      <w:proofErr w:type="spellStart"/>
      <w:r w:rsidRPr="006F3130">
        <w:rPr>
          <w:rFonts w:ascii="Times New Roman" w:eastAsia="Times New Roman" w:hAnsi="Times New Roman" w:cs="Times New Roman"/>
          <w:sz w:val="28"/>
          <w:szCs w:val="28"/>
        </w:rPr>
        <w:t>микрогруппах</w:t>
      </w:r>
      <w:proofErr w:type="spellEnd"/>
      <w:r w:rsidRPr="006F3130">
        <w:rPr>
          <w:rFonts w:ascii="Times New Roman" w:eastAsia="Times New Roman" w:hAnsi="Times New Roman" w:cs="Times New Roman"/>
          <w:sz w:val="28"/>
          <w:szCs w:val="28"/>
        </w:rPr>
        <w:t xml:space="preserve">, при использовании </w:t>
      </w:r>
      <w:proofErr w:type="spellStart"/>
      <w:r w:rsidRPr="006F3130">
        <w:rPr>
          <w:rFonts w:ascii="Times New Roman" w:eastAsia="Times New Roman" w:hAnsi="Times New Roman" w:cs="Times New Roman"/>
          <w:sz w:val="28"/>
          <w:szCs w:val="28"/>
        </w:rPr>
        <w:t>социоигровых</w:t>
      </w:r>
      <w:proofErr w:type="spellEnd"/>
      <w:r w:rsidRPr="006F3130">
        <w:rPr>
          <w:rFonts w:ascii="Times New Roman" w:eastAsia="Times New Roman" w:hAnsi="Times New Roman" w:cs="Times New Roman"/>
          <w:sz w:val="28"/>
          <w:szCs w:val="28"/>
        </w:rPr>
        <w:t xml:space="preserve"> технологий способствует повышению интереса к обучению и более глубокому усвоению материала, вырабатываются качества, которые требуются для успешного контакта с людьми, преодолению противоречий между ними при общении, развиваются такие качества, как умение высказывать и отстаивать свое мнение и учитывать мнение других людей, а также происходит формирование ученика как личности.</w:t>
      </w:r>
    </w:p>
    <w:p w:rsidR="006F3130" w:rsidRPr="006F3130" w:rsidRDefault="006F3130" w:rsidP="006F3130">
      <w:pPr>
        <w:spacing w:line="360" w:lineRule="auto"/>
        <w:ind w:firstLine="709"/>
        <w:jc w:val="both"/>
        <w:rPr>
          <w:rFonts w:ascii="Calibri" w:eastAsia="Times New Roman" w:hAnsi="Calibri" w:cs="Times New Roman"/>
          <w:sz w:val="28"/>
          <w:szCs w:val="28"/>
          <w:lang w:eastAsia="ja-JP"/>
        </w:rPr>
      </w:pPr>
      <w:proofErr w:type="spellStart"/>
      <w:r w:rsidRPr="006F3130">
        <w:rPr>
          <w:rFonts w:ascii="Times New Roman" w:eastAsia="Times New Roman" w:hAnsi="Times New Roman" w:cs="Times New Roman"/>
          <w:sz w:val="28"/>
          <w:szCs w:val="28"/>
          <w:lang w:eastAsia="ja-JP"/>
        </w:rPr>
        <w:t>Социоигровые</w:t>
      </w:r>
      <w:proofErr w:type="spellEnd"/>
      <w:r w:rsidRPr="006F3130">
        <w:rPr>
          <w:rFonts w:ascii="Times New Roman" w:eastAsia="Times New Roman" w:hAnsi="Times New Roman" w:cs="Times New Roman"/>
          <w:sz w:val="28"/>
          <w:szCs w:val="28"/>
          <w:lang w:eastAsia="ja-JP"/>
        </w:rPr>
        <w:t xml:space="preserve"> </w:t>
      </w:r>
      <w:proofErr w:type="gramStart"/>
      <w:r w:rsidRPr="006F3130">
        <w:rPr>
          <w:rFonts w:ascii="Times New Roman" w:eastAsia="Times New Roman" w:hAnsi="Times New Roman" w:cs="Times New Roman"/>
          <w:sz w:val="28"/>
          <w:szCs w:val="28"/>
          <w:lang w:eastAsia="ja-JP"/>
        </w:rPr>
        <w:t>технологии  направлены</w:t>
      </w:r>
      <w:proofErr w:type="gramEnd"/>
      <w:r w:rsidRPr="006F3130">
        <w:rPr>
          <w:rFonts w:ascii="Times New Roman" w:eastAsia="Times New Roman" w:hAnsi="Times New Roman" w:cs="Times New Roman"/>
          <w:sz w:val="28"/>
          <w:szCs w:val="28"/>
          <w:lang w:eastAsia="ja-JP"/>
        </w:rPr>
        <w:t xml:space="preserve"> на главную фигуру школы- ученика. Для выбора технологии требуется перестроить традиционно сложившийся стереотип деятельности учителя: понять ученика, принять ученика, признать ученика как субъекта процесса обучения</w:t>
      </w:r>
      <w:r w:rsidRPr="006F3130">
        <w:rPr>
          <w:rFonts w:ascii="Times New Roman" w:eastAsia="Times New Roman" w:hAnsi="Times New Roman" w:cs="Times New Roman"/>
          <w:sz w:val="28"/>
          <w:szCs w:val="28"/>
          <w:lang w:eastAsia="ja-JP"/>
        </w:rPr>
        <w:tab/>
        <w:t>и подобрать технологии образовательных знаний, учитывая подбор класса и возраст, тему и наличие дидактической обеспеченности обучения, не забывая о результате, который вы желаете получить.</w:t>
      </w:r>
      <w:r>
        <w:rPr>
          <w:rFonts w:ascii="Calibri" w:eastAsia="Times New Roman" w:hAnsi="Calibri" w:cs="Times New Roman"/>
          <w:sz w:val="28"/>
          <w:szCs w:val="28"/>
          <w:lang w:eastAsia="ja-JP"/>
        </w:rPr>
        <w:t xml:space="preserve"> </w:t>
      </w:r>
      <w:r w:rsidRPr="006F3130">
        <w:rPr>
          <w:rFonts w:ascii="Times New Roman" w:eastAsia="Times New Roman" w:hAnsi="Times New Roman" w:cs="Times New Roman"/>
          <w:sz w:val="28"/>
          <w:szCs w:val="28"/>
          <w:lang w:eastAsia="ja-JP"/>
        </w:rPr>
        <w:t>Поэтому данная технология актуальна на сегодняшний день, которая направлена на организацию деятельности учащихся, на развитие умений, качеств, компетенции деятельности.</w:t>
      </w:r>
    </w:p>
    <w:p w:rsidR="006F3130" w:rsidRPr="006F3130" w:rsidRDefault="006F3130" w:rsidP="006F3130">
      <w:pPr>
        <w:spacing w:after="0" w:line="360" w:lineRule="auto"/>
        <w:rPr>
          <w:rFonts w:ascii="Times New Roman" w:eastAsia="Times New Roman" w:hAnsi="Times New Roman" w:cs="Times New Roman"/>
          <w:sz w:val="24"/>
          <w:szCs w:val="24"/>
        </w:rPr>
      </w:pPr>
      <w:bookmarkStart w:id="1" w:name="_Toc154548524"/>
    </w:p>
    <w:p w:rsidR="006F3130" w:rsidRPr="006F3130" w:rsidRDefault="006F3130" w:rsidP="006F3130">
      <w:pPr>
        <w:spacing w:after="0" w:line="360" w:lineRule="auto"/>
        <w:rPr>
          <w:rFonts w:ascii="Times New Roman" w:eastAsia="Times New Roman" w:hAnsi="Times New Roman" w:cs="Times New Roman"/>
          <w:sz w:val="24"/>
          <w:szCs w:val="24"/>
        </w:rPr>
      </w:pPr>
    </w:p>
    <w:p w:rsidR="006F3130" w:rsidRPr="006F3130" w:rsidRDefault="006F3130" w:rsidP="006F3130">
      <w:pPr>
        <w:spacing w:after="0" w:line="360" w:lineRule="auto"/>
        <w:jc w:val="center"/>
        <w:rPr>
          <w:rFonts w:ascii="Times New Roman" w:eastAsia="Times New Roman" w:hAnsi="Times New Roman" w:cs="Times New Roman"/>
          <w:b/>
          <w:sz w:val="28"/>
          <w:szCs w:val="28"/>
        </w:rPr>
      </w:pPr>
      <w:r w:rsidRPr="006F3130">
        <w:rPr>
          <w:rFonts w:ascii="Times New Roman" w:eastAsia="Times New Roman" w:hAnsi="Times New Roman" w:cs="Times New Roman"/>
          <w:b/>
          <w:sz w:val="28"/>
          <w:szCs w:val="28"/>
        </w:rPr>
        <w:t>Список использованной литературы</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sz w:val="28"/>
          <w:szCs w:val="28"/>
        </w:rPr>
        <w:t xml:space="preserve">Бакаева, О.Н., Педагогические условия формирования интеллектуальных умений. </w:t>
      </w:r>
      <w:proofErr w:type="spellStart"/>
      <w:r w:rsidRPr="006F3130">
        <w:rPr>
          <w:rFonts w:ascii="Times New Roman" w:eastAsia="Times New Roman" w:hAnsi="Times New Roman" w:cs="Times New Roman"/>
          <w:sz w:val="28"/>
          <w:szCs w:val="28"/>
        </w:rPr>
        <w:t>Елецк</w:t>
      </w:r>
      <w:proofErr w:type="spellEnd"/>
      <w:r w:rsidRPr="006F3130">
        <w:rPr>
          <w:rFonts w:ascii="Times New Roman" w:eastAsia="Times New Roman" w:hAnsi="Times New Roman" w:cs="Times New Roman"/>
          <w:sz w:val="28"/>
          <w:szCs w:val="28"/>
        </w:rPr>
        <w:t>, 2000г.</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proofErr w:type="spellStart"/>
      <w:proofErr w:type="gramStart"/>
      <w:r w:rsidRPr="006F3130">
        <w:rPr>
          <w:rFonts w:ascii="Times New Roman" w:eastAsia="Times New Roman" w:hAnsi="Times New Roman" w:cs="Times New Roman"/>
          <w:bCs/>
          <w:sz w:val="28"/>
          <w:szCs w:val="28"/>
          <w:lang w:eastAsia="ja-JP"/>
        </w:rPr>
        <w:t>Букатов</w:t>
      </w:r>
      <w:proofErr w:type="spellEnd"/>
      <w:r w:rsidRPr="006F3130">
        <w:rPr>
          <w:rFonts w:ascii="Times New Roman" w:eastAsia="Times New Roman" w:hAnsi="Times New Roman" w:cs="Times New Roman"/>
          <w:bCs/>
          <w:sz w:val="28"/>
          <w:szCs w:val="28"/>
          <w:lang w:eastAsia="ja-JP"/>
        </w:rPr>
        <w:t>,  В.М.</w:t>
      </w:r>
      <w:proofErr w:type="gramEnd"/>
      <w:r w:rsidRPr="006F3130">
        <w:rPr>
          <w:rFonts w:ascii="Times New Roman" w:eastAsia="Times New Roman" w:hAnsi="Times New Roman" w:cs="Times New Roman"/>
          <w:bCs/>
          <w:sz w:val="28"/>
          <w:szCs w:val="28"/>
          <w:lang w:eastAsia="ja-JP"/>
        </w:rPr>
        <w:t xml:space="preserve">, Ершова </w:t>
      </w:r>
      <w:r w:rsidRPr="006F3130">
        <w:rPr>
          <w:rFonts w:ascii="Times New Roman" w:eastAsia="Times New Roman" w:hAnsi="Times New Roman" w:cs="Times New Roman"/>
          <w:sz w:val="28"/>
          <w:szCs w:val="28"/>
          <w:lang w:eastAsia="ja-JP"/>
        </w:rPr>
        <w:t xml:space="preserve">А. </w:t>
      </w:r>
      <w:r w:rsidRPr="006F3130">
        <w:rPr>
          <w:rFonts w:ascii="Times New Roman" w:eastAsia="Times New Roman" w:hAnsi="Times New Roman" w:cs="Times New Roman"/>
          <w:bCs/>
          <w:sz w:val="28"/>
          <w:szCs w:val="28"/>
          <w:lang w:eastAsia="ja-JP"/>
        </w:rPr>
        <w:t xml:space="preserve">П.,  </w:t>
      </w:r>
      <w:r w:rsidRPr="006F3130">
        <w:rPr>
          <w:rFonts w:ascii="Times New Roman" w:eastAsia="Times New Roman" w:hAnsi="Times New Roman" w:cs="Times New Roman"/>
          <w:sz w:val="28"/>
          <w:szCs w:val="28"/>
          <w:lang w:eastAsia="ja-JP"/>
        </w:rPr>
        <w:t>НЕСКУЧНЫЕ УРОКИ,</w:t>
      </w:r>
      <w:r w:rsidRPr="006F3130">
        <w:rPr>
          <w:rFonts w:ascii="Times New Roman" w:eastAsia="Times New Roman" w:hAnsi="Times New Roman" w:cs="Times New Roman"/>
          <w:color w:val="808080"/>
          <w:sz w:val="28"/>
          <w:szCs w:val="28"/>
          <w:lang w:eastAsia="ja-JP"/>
        </w:rPr>
        <w:t xml:space="preserve"> </w:t>
      </w:r>
      <w:r w:rsidRPr="006F3130">
        <w:rPr>
          <w:rFonts w:ascii="Times New Roman" w:eastAsia="Times New Roman" w:hAnsi="Times New Roman" w:cs="Times New Roman"/>
          <w:sz w:val="28"/>
          <w:szCs w:val="28"/>
          <w:lang w:eastAsia="ja-JP"/>
        </w:rPr>
        <w:t xml:space="preserve">Пособие по </w:t>
      </w:r>
      <w:proofErr w:type="spellStart"/>
      <w:r w:rsidRPr="006F3130">
        <w:rPr>
          <w:rFonts w:ascii="Times New Roman" w:eastAsia="Times New Roman" w:hAnsi="Times New Roman" w:cs="Times New Roman"/>
          <w:sz w:val="28"/>
          <w:szCs w:val="28"/>
          <w:lang w:eastAsia="ja-JP"/>
        </w:rPr>
        <w:t>социо</w:t>
      </w:r>
      <w:proofErr w:type="spellEnd"/>
      <w:r w:rsidRPr="006F3130">
        <w:rPr>
          <w:rFonts w:ascii="Times New Roman" w:eastAsia="Times New Roman" w:hAnsi="Times New Roman" w:cs="Times New Roman"/>
          <w:sz w:val="28"/>
          <w:szCs w:val="28"/>
          <w:lang w:eastAsia="ja-JP"/>
        </w:rPr>
        <w:t>-игровым технологиям обучения  Петрозаводск – 2009</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proofErr w:type="spellStart"/>
      <w:proofErr w:type="gramStart"/>
      <w:r w:rsidRPr="006F3130">
        <w:rPr>
          <w:rFonts w:ascii="Times New Roman" w:eastAsia="Times New Roman" w:hAnsi="Times New Roman" w:cs="Times New Roman"/>
          <w:sz w:val="28"/>
          <w:szCs w:val="28"/>
        </w:rPr>
        <w:t>Букатов</w:t>
      </w:r>
      <w:proofErr w:type="spellEnd"/>
      <w:r w:rsidRPr="006F3130">
        <w:rPr>
          <w:rFonts w:ascii="Times New Roman" w:eastAsia="Times New Roman" w:hAnsi="Times New Roman" w:cs="Times New Roman"/>
          <w:sz w:val="28"/>
          <w:szCs w:val="28"/>
        </w:rPr>
        <w:t>,  В.М.</w:t>
      </w:r>
      <w:proofErr w:type="gramEnd"/>
      <w:r w:rsidRPr="006F3130">
        <w:rPr>
          <w:rFonts w:ascii="Times New Roman" w:eastAsia="Times New Roman" w:hAnsi="Times New Roman" w:cs="Times New Roman"/>
          <w:sz w:val="28"/>
          <w:szCs w:val="28"/>
        </w:rPr>
        <w:t>,</w:t>
      </w:r>
      <w:r w:rsidRPr="006F3130">
        <w:rPr>
          <w:rFonts w:ascii="Times New Roman" w:eastAsia="Times New Roman" w:hAnsi="Times New Roman" w:cs="Times New Roman"/>
          <w:bCs/>
          <w:sz w:val="28"/>
          <w:szCs w:val="28"/>
        </w:rPr>
        <w:t xml:space="preserve"> </w:t>
      </w:r>
      <w:proofErr w:type="spellStart"/>
      <w:r w:rsidRPr="006F3130">
        <w:rPr>
          <w:rFonts w:ascii="Times New Roman" w:eastAsia="Times New Roman" w:hAnsi="Times New Roman" w:cs="Times New Roman"/>
          <w:bCs/>
          <w:sz w:val="28"/>
          <w:szCs w:val="28"/>
        </w:rPr>
        <w:t>Социо</w:t>
      </w:r>
      <w:proofErr w:type="spellEnd"/>
      <w:r w:rsidRPr="006F3130">
        <w:rPr>
          <w:rFonts w:ascii="Times New Roman" w:eastAsia="Times New Roman" w:hAnsi="Times New Roman" w:cs="Times New Roman"/>
          <w:bCs/>
          <w:sz w:val="28"/>
          <w:szCs w:val="28"/>
        </w:rPr>
        <w:t>-игровой стиль обучения.</w:t>
      </w:r>
      <w:r w:rsidRPr="006F3130">
        <w:rPr>
          <w:rFonts w:ascii="Times New Roman" w:eastAsia="Times New Roman" w:hAnsi="Times New Roman" w:cs="Times New Roman"/>
          <w:sz w:val="28"/>
          <w:szCs w:val="28"/>
        </w:rPr>
        <w:t xml:space="preserve"> 2009 г.</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proofErr w:type="spellStart"/>
      <w:proofErr w:type="gramStart"/>
      <w:r w:rsidRPr="006F3130">
        <w:rPr>
          <w:rFonts w:ascii="Times New Roman" w:eastAsia="Times New Roman" w:hAnsi="Times New Roman" w:cs="Times New Roman"/>
          <w:sz w:val="28"/>
          <w:szCs w:val="28"/>
        </w:rPr>
        <w:t>Букатов</w:t>
      </w:r>
      <w:proofErr w:type="spellEnd"/>
      <w:r w:rsidRPr="006F3130">
        <w:rPr>
          <w:rFonts w:ascii="Times New Roman" w:eastAsia="Times New Roman" w:hAnsi="Times New Roman" w:cs="Times New Roman"/>
          <w:sz w:val="28"/>
          <w:szCs w:val="28"/>
        </w:rPr>
        <w:t xml:space="preserve">, </w:t>
      </w:r>
      <w:r w:rsidRPr="006F3130">
        <w:rPr>
          <w:rFonts w:ascii="Times New Roman" w:eastAsia="Times New Roman" w:hAnsi="Times New Roman" w:cs="Times New Roman"/>
          <w:sz w:val="28"/>
          <w:szCs w:val="28"/>
          <w:lang w:eastAsia="ja-JP"/>
        </w:rPr>
        <w:t xml:space="preserve"> </w:t>
      </w:r>
      <w:r w:rsidRPr="006F3130">
        <w:rPr>
          <w:rFonts w:ascii="Times New Roman" w:eastAsia="Times New Roman" w:hAnsi="Times New Roman" w:cs="Times New Roman"/>
          <w:sz w:val="28"/>
          <w:szCs w:val="28"/>
        </w:rPr>
        <w:t>В.М.</w:t>
      </w:r>
      <w:proofErr w:type="gramEnd"/>
      <w:r w:rsidRPr="006F3130">
        <w:rPr>
          <w:rFonts w:ascii="Times New Roman" w:eastAsia="Times New Roman" w:hAnsi="Times New Roman" w:cs="Times New Roman"/>
          <w:sz w:val="28"/>
          <w:szCs w:val="28"/>
        </w:rPr>
        <w:t xml:space="preserve">, М. </w:t>
      </w:r>
      <w:proofErr w:type="spellStart"/>
      <w:r w:rsidRPr="006F3130">
        <w:rPr>
          <w:rFonts w:ascii="Times New Roman" w:eastAsia="Times New Roman" w:hAnsi="Times New Roman" w:cs="Times New Roman"/>
          <w:sz w:val="28"/>
          <w:szCs w:val="28"/>
        </w:rPr>
        <w:t>Ганькина</w:t>
      </w:r>
      <w:proofErr w:type="spellEnd"/>
      <w:r w:rsidRPr="006F3130">
        <w:rPr>
          <w:rFonts w:ascii="Times New Roman" w:eastAsia="Times New Roman" w:hAnsi="Times New Roman" w:cs="Times New Roman"/>
          <w:sz w:val="28"/>
          <w:szCs w:val="28"/>
        </w:rPr>
        <w:t>.- М., 2006 «ПЕРВОГО СЕНТЯБРЯ». Серия «Воспитание. Образование. Педагогика».</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proofErr w:type="spellStart"/>
      <w:r w:rsidRPr="006F3130">
        <w:rPr>
          <w:rFonts w:ascii="Times New Roman" w:eastAsia="Times New Roman" w:hAnsi="Times New Roman" w:cs="Times New Roman"/>
          <w:sz w:val="28"/>
          <w:szCs w:val="28"/>
        </w:rPr>
        <w:t>Букатов</w:t>
      </w:r>
      <w:proofErr w:type="spellEnd"/>
      <w:r w:rsidRPr="006F3130">
        <w:rPr>
          <w:rFonts w:ascii="Times New Roman" w:eastAsia="Times New Roman" w:hAnsi="Times New Roman" w:cs="Times New Roman"/>
          <w:sz w:val="28"/>
          <w:szCs w:val="28"/>
        </w:rPr>
        <w:t xml:space="preserve">, В.М., </w:t>
      </w:r>
      <w:proofErr w:type="spellStart"/>
      <w:r w:rsidRPr="006F3130">
        <w:rPr>
          <w:rFonts w:ascii="Times New Roman" w:eastAsia="Times New Roman" w:hAnsi="Times New Roman" w:cs="Times New Roman"/>
          <w:sz w:val="28"/>
          <w:szCs w:val="28"/>
        </w:rPr>
        <w:t>Шулешко</w:t>
      </w:r>
      <w:proofErr w:type="spellEnd"/>
      <w:r w:rsidRPr="006F3130">
        <w:rPr>
          <w:rFonts w:ascii="Times New Roman" w:eastAsia="Times New Roman" w:hAnsi="Times New Roman" w:cs="Times New Roman"/>
          <w:sz w:val="28"/>
          <w:szCs w:val="28"/>
        </w:rPr>
        <w:t xml:space="preserve"> Е.Е., Ершова </w:t>
      </w:r>
      <w:proofErr w:type="gramStart"/>
      <w:r w:rsidRPr="006F3130">
        <w:rPr>
          <w:rFonts w:ascii="Times New Roman" w:eastAsia="Times New Roman" w:hAnsi="Times New Roman" w:cs="Times New Roman"/>
          <w:sz w:val="28"/>
          <w:szCs w:val="28"/>
        </w:rPr>
        <w:t>А.П..</w:t>
      </w:r>
      <w:proofErr w:type="gramEnd"/>
      <w:r w:rsidRPr="006F3130">
        <w:rPr>
          <w:rFonts w:ascii="Times New Roman" w:eastAsia="Times New Roman" w:hAnsi="Times New Roman" w:cs="Times New Roman"/>
          <w:sz w:val="28"/>
          <w:szCs w:val="28"/>
        </w:rPr>
        <w:t xml:space="preserve"> Возвращение к таланту. - Красноярск, АКМЭ, 1999.</w:t>
      </w:r>
      <w:r w:rsidRPr="006F3130">
        <w:rPr>
          <w:rFonts w:ascii="Times New Roman" w:eastAsia="Times New Roman" w:hAnsi="Times New Roman" w:cs="Times New Roman"/>
          <w:sz w:val="28"/>
          <w:szCs w:val="28"/>
          <w:lang w:eastAsia="ja-JP"/>
        </w:rPr>
        <w:t>Никитин Б. П. Ступеньки творчества, или развиваю</w:t>
      </w:r>
      <w:r w:rsidRPr="006F3130">
        <w:rPr>
          <w:rFonts w:ascii="Times New Roman" w:eastAsia="Times New Roman" w:hAnsi="Times New Roman" w:cs="Times New Roman"/>
          <w:sz w:val="28"/>
          <w:szCs w:val="28"/>
          <w:lang w:eastAsia="ja-JP"/>
        </w:rPr>
        <w:softHyphen/>
        <w:t>щие игры. — М, 1990.</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proofErr w:type="spellStart"/>
      <w:r w:rsidRPr="006F3130">
        <w:rPr>
          <w:rFonts w:ascii="Times New Roman" w:eastAsia="Times New Roman" w:hAnsi="Times New Roman" w:cs="Times New Roman"/>
          <w:iCs/>
          <w:color w:val="231F20"/>
          <w:sz w:val="28"/>
          <w:szCs w:val="28"/>
        </w:rPr>
        <w:t>Букатов</w:t>
      </w:r>
      <w:proofErr w:type="spellEnd"/>
      <w:r w:rsidRPr="006F3130">
        <w:rPr>
          <w:rFonts w:ascii="Times New Roman" w:eastAsia="Times New Roman" w:hAnsi="Times New Roman" w:cs="Times New Roman"/>
          <w:iCs/>
          <w:color w:val="231F20"/>
          <w:sz w:val="28"/>
          <w:szCs w:val="28"/>
        </w:rPr>
        <w:t>,</w:t>
      </w:r>
      <w:r w:rsidRPr="006F3130">
        <w:rPr>
          <w:rFonts w:ascii="Times New Roman" w:eastAsia="Times New Roman" w:hAnsi="Times New Roman" w:cs="Times New Roman"/>
          <w:iCs/>
          <w:color w:val="231F20"/>
          <w:sz w:val="28"/>
          <w:szCs w:val="28"/>
          <w:lang w:eastAsia="ja-JP"/>
        </w:rPr>
        <w:t xml:space="preserve"> </w:t>
      </w:r>
      <w:r w:rsidRPr="006F3130">
        <w:rPr>
          <w:rFonts w:ascii="Times New Roman" w:eastAsia="Times New Roman" w:hAnsi="Times New Roman" w:cs="Times New Roman"/>
          <w:iCs/>
          <w:color w:val="231F20"/>
          <w:sz w:val="28"/>
          <w:szCs w:val="28"/>
        </w:rPr>
        <w:t>В.М.</w:t>
      </w:r>
      <w:r w:rsidRPr="006F3130">
        <w:rPr>
          <w:rFonts w:ascii="Times New Roman" w:eastAsia="Times New Roman" w:hAnsi="Times New Roman" w:cs="Times New Roman"/>
          <w:iCs/>
          <w:color w:val="231F20"/>
          <w:sz w:val="28"/>
          <w:szCs w:val="28"/>
          <w:lang w:eastAsia="ja-JP"/>
        </w:rPr>
        <w:t xml:space="preserve"> </w:t>
      </w:r>
      <w:r w:rsidRPr="006F3130">
        <w:rPr>
          <w:rFonts w:ascii="Times New Roman" w:eastAsia="Times New Roman" w:hAnsi="Times New Roman" w:cs="Times New Roman"/>
          <w:color w:val="231F20"/>
          <w:sz w:val="28"/>
          <w:szCs w:val="28"/>
        </w:rPr>
        <w:t xml:space="preserve">Приёмы </w:t>
      </w:r>
      <w:proofErr w:type="spellStart"/>
      <w:r w:rsidRPr="006F3130">
        <w:rPr>
          <w:rFonts w:ascii="Times New Roman" w:eastAsia="Times New Roman" w:hAnsi="Times New Roman" w:cs="Times New Roman"/>
          <w:color w:val="231F20"/>
          <w:sz w:val="28"/>
          <w:szCs w:val="28"/>
        </w:rPr>
        <w:t>социоигровой</w:t>
      </w:r>
      <w:proofErr w:type="spellEnd"/>
      <w:r w:rsidRPr="006F3130">
        <w:rPr>
          <w:rFonts w:ascii="Times New Roman" w:eastAsia="Times New Roman" w:hAnsi="Times New Roman" w:cs="Times New Roman"/>
          <w:color w:val="231F20"/>
          <w:sz w:val="28"/>
          <w:szCs w:val="28"/>
        </w:rPr>
        <w:t xml:space="preserve"> технологии</w:t>
      </w:r>
      <w:r w:rsidRPr="006F3130">
        <w:rPr>
          <w:rFonts w:ascii="Times New Roman" w:eastAsia="Times New Roman" w:hAnsi="Times New Roman" w:cs="Times New Roman"/>
          <w:sz w:val="28"/>
          <w:szCs w:val="28"/>
          <w:lang w:eastAsia="ja-JP"/>
        </w:rPr>
        <w:t xml:space="preserve"> </w:t>
      </w:r>
      <w:r w:rsidRPr="006F3130">
        <w:rPr>
          <w:rFonts w:ascii="Times New Roman" w:eastAsia="Times New Roman" w:hAnsi="Times New Roman" w:cs="Times New Roman"/>
          <w:color w:val="231F20"/>
          <w:sz w:val="28"/>
          <w:szCs w:val="28"/>
        </w:rPr>
        <w:t>(Мастер-класс) 2009г.</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bCs/>
          <w:sz w:val="28"/>
          <w:szCs w:val="28"/>
        </w:rPr>
        <w:t xml:space="preserve">Ершов, П.М., Ершова А.П., </w:t>
      </w:r>
      <w:proofErr w:type="spellStart"/>
      <w:r w:rsidRPr="006F3130">
        <w:rPr>
          <w:rFonts w:ascii="Times New Roman" w:eastAsia="Times New Roman" w:hAnsi="Times New Roman" w:cs="Times New Roman"/>
          <w:bCs/>
          <w:sz w:val="28"/>
          <w:szCs w:val="28"/>
        </w:rPr>
        <w:t>Букатов</w:t>
      </w:r>
      <w:proofErr w:type="spellEnd"/>
      <w:r w:rsidRPr="006F3130">
        <w:rPr>
          <w:rFonts w:ascii="Times New Roman" w:eastAsia="Times New Roman" w:hAnsi="Times New Roman" w:cs="Times New Roman"/>
          <w:bCs/>
          <w:sz w:val="28"/>
          <w:szCs w:val="28"/>
        </w:rPr>
        <w:t xml:space="preserve"> В.М. Общение на </w:t>
      </w:r>
      <w:proofErr w:type="gramStart"/>
      <w:r w:rsidRPr="006F3130">
        <w:rPr>
          <w:rFonts w:ascii="Times New Roman" w:eastAsia="Times New Roman" w:hAnsi="Times New Roman" w:cs="Times New Roman"/>
          <w:bCs/>
          <w:sz w:val="28"/>
          <w:szCs w:val="28"/>
        </w:rPr>
        <w:t>уроке.–</w:t>
      </w:r>
      <w:proofErr w:type="gramEnd"/>
      <w:r w:rsidRPr="006F3130">
        <w:rPr>
          <w:rFonts w:ascii="Times New Roman" w:eastAsia="Times New Roman" w:hAnsi="Times New Roman" w:cs="Times New Roman"/>
          <w:bCs/>
          <w:sz w:val="28"/>
          <w:szCs w:val="28"/>
        </w:rPr>
        <w:t xml:space="preserve"> Изд. 2-е, </w:t>
      </w:r>
      <w:proofErr w:type="spellStart"/>
      <w:r w:rsidRPr="006F3130">
        <w:rPr>
          <w:rFonts w:ascii="Times New Roman" w:eastAsia="Times New Roman" w:hAnsi="Times New Roman" w:cs="Times New Roman"/>
          <w:bCs/>
          <w:sz w:val="28"/>
          <w:szCs w:val="28"/>
        </w:rPr>
        <w:t>перераб</w:t>
      </w:r>
      <w:proofErr w:type="spellEnd"/>
      <w:r w:rsidRPr="006F3130">
        <w:rPr>
          <w:rFonts w:ascii="Times New Roman" w:eastAsia="Times New Roman" w:hAnsi="Times New Roman" w:cs="Times New Roman"/>
          <w:bCs/>
          <w:sz w:val="28"/>
          <w:szCs w:val="28"/>
        </w:rPr>
        <w:t xml:space="preserve"> и доп.– М.,1998.</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proofErr w:type="gramStart"/>
      <w:r w:rsidRPr="006F3130">
        <w:rPr>
          <w:rFonts w:ascii="Times New Roman" w:eastAsia="Times New Roman" w:hAnsi="Times New Roman" w:cs="Times New Roman"/>
          <w:bCs/>
          <w:sz w:val="28"/>
          <w:szCs w:val="28"/>
          <w:lang w:eastAsia="ja-JP"/>
        </w:rPr>
        <w:t>Ершов,  П.</w:t>
      </w:r>
      <w:proofErr w:type="gramEnd"/>
      <w:r w:rsidRPr="006F3130">
        <w:rPr>
          <w:rFonts w:ascii="Times New Roman" w:eastAsia="Times New Roman" w:hAnsi="Times New Roman" w:cs="Times New Roman"/>
          <w:bCs/>
          <w:sz w:val="28"/>
          <w:szCs w:val="28"/>
          <w:lang w:eastAsia="ja-JP"/>
        </w:rPr>
        <w:t xml:space="preserve"> М., Ершова </w:t>
      </w:r>
      <w:r w:rsidRPr="006F3130">
        <w:rPr>
          <w:rFonts w:ascii="Times New Roman" w:eastAsia="Times New Roman" w:hAnsi="Times New Roman" w:cs="Times New Roman"/>
          <w:sz w:val="28"/>
          <w:szCs w:val="28"/>
          <w:lang w:eastAsia="ja-JP"/>
        </w:rPr>
        <w:t xml:space="preserve">А. </w:t>
      </w:r>
      <w:r w:rsidRPr="006F3130">
        <w:rPr>
          <w:rFonts w:ascii="Times New Roman" w:eastAsia="Times New Roman" w:hAnsi="Times New Roman" w:cs="Times New Roman"/>
          <w:bCs/>
          <w:sz w:val="28"/>
          <w:szCs w:val="28"/>
          <w:lang w:eastAsia="ja-JP"/>
        </w:rPr>
        <w:t xml:space="preserve">П., </w:t>
      </w:r>
      <w:proofErr w:type="spellStart"/>
      <w:r w:rsidRPr="006F3130">
        <w:rPr>
          <w:rFonts w:ascii="Times New Roman" w:eastAsia="Times New Roman" w:hAnsi="Times New Roman" w:cs="Times New Roman"/>
          <w:bCs/>
          <w:sz w:val="28"/>
          <w:szCs w:val="28"/>
          <w:lang w:eastAsia="ja-JP"/>
        </w:rPr>
        <w:t>Букатов</w:t>
      </w:r>
      <w:proofErr w:type="spellEnd"/>
      <w:r w:rsidRPr="006F3130">
        <w:rPr>
          <w:rFonts w:ascii="Times New Roman" w:eastAsia="Times New Roman" w:hAnsi="Times New Roman" w:cs="Times New Roman"/>
          <w:bCs/>
          <w:sz w:val="28"/>
          <w:szCs w:val="28"/>
          <w:lang w:eastAsia="ja-JP"/>
        </w:rPr>
        <w:t xml:space="preserve"> В.М. </w:t>
      </w:r>
      <w:r w:rsidRPr="006F3130">
        <w:rPr>
          <w:rFonts w:ascii="Times New Roman" w:eastAsia="Times New Roman" w:hAnsi="Times New Roman" w:cs="Times New Roman"/>
          <w:sz w:val="28"/>
          <w:szCs w:val="28"/>
          <w:lang w:eastAsia="ja-JP"/>
        </w:rPr>
        <w:t xml:space="preserve">Режиссура поведения учителя. - Изд. 2-е, </w:t>
      </w:r>
      <w:proofErr w:type="spellStart"/>
      <w:r w:rsidRPr="006F3130">
        <w:rPr>
          <w:rFonts w:ascii="Times New Roman" w:eastAsia="Times New Roman" w:hAnsi="Times New Roman" w:cs="Times New Roman"/>
          <w:sz w:val="28"/>
          <w:szCs w:val="28"/>
          <w:lang w:eastAsia="ja-JP"/>
        </w:rPr>
        <w:t>перераб</w:t>
      </w:r>
      <w:proofErr w:type="spellEnd"/>
      <w:proofErr w:type="gramStart"/>
      <w:r w:rsidRPr="006F3130">
        <w:rPr>
          <w:rFonts w:ascii="Times New Roman" w:eastAsia="Times New Roman" w:hAnsi="Times New Roman" w:cs="Times New Roman"/>
          <w:sz w:val="28"/>
          <w:szCs w:val="28"/>
          <w:lang w:eastAsia="ja-JP"/>
        </w:rPr>
        <w:t>.</w:t>
      </w:r>
      <w:proofErr w:type="gramEnd"/>
      <w:r w:rsidRPr="006F3130">
        <w:rPr>
          <w:rFonts w:ascii="Times New Roman" w:eastAsia="Times New Roman" w:hAnsi="Times New Roman" w:cs="Times New Roman"/>
          <w:sz w:val="28"/>
          <w:szCs w:val="28"/>
          <w:lang w:eastAsia="ja-JP"/>
        </w:rPr>
        <w:t xml:space="preserve"> и доп. — М.: Московский психолого-социальный институт, Флинта, 1998.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bCs/>
          <w:sz w:val="28"/>
          <w:szCs w:val="28"/>
          <w:lang w:eastAsia="ja-JP"/>
        </w:rPr>
        <w:t xml:space="preserve">Ершова, </w:t>
      </w:r>
      <w:r w:rsidRPr="006F3130">
        <w:rPr>
          <w:rFonts w:ascii="Times New Roman" w:eastAsia="Times New Roman" w:hAnsi="Times New Roman" w:cs="Times New Roman"/>
          <w:sz w:val="28"/>
          <w:szCs w:val="28"/>
          <w:lang w:eastAsia="ja-JP"/>
        </w:rPr>
        <w:t>А.</w:t>
      </w:r>
      <w:r w:rsidRPr="006F3130">
        <w:rPr>
          <w:rFonts w:ascii="Times New Roman" w:eastAsia="Times New Roman" w:hAnsi="Times New Roman" w:cs="Times New Roman"/>
          <w:bCs/>
          <w:sz w:val="28"/>
          <w:szCs w:val="28"/>
          <w:lang w:eastAsia="ja-JP"/>
        </w:rPr>
        <w:t xml:space="preserve">П., </w:t>
      </w:r>
      <w:r w:rsidRPr="006F3130">
        <w:rPr>
          <w:rFonts w:ascii="Times New Roman" w:eastAsia="Times New Roman" w:hAnsi="Times New Roman" w:cs="Times New Roman"/>
          <w:sz w:val="28"/>
          <w:szCs w:val="28"/>
          <w:lang w:eastAsia="ja-JP"/>
        </w:rPr>
        <w:t xml:space="preserve">Принципы </w:t>
      </w:r>
      <w:proofErr w:type="spellStart"/>
      <w:r w:rsidRPr="006F3130">
        <w:rPr>
          <w:rFonts w:ascii="Times New Roman" w:eastAsia="Times New Roman" w:hAnsi="Times New Roman" w:cs="Times New Roman"/>
          <w:sz w:val="28"/>
          <w:szCs w:val="28"/>
          <w:lang w:eastAsia="ja-JP"/>
        </w:rPr>
        <w:t>социоигового</w:t>
      </w:r>
      <w:proofErr w:type="spellEnd"/>
      <w:r w:rsidRPr="006F3130">
        <w:rPr>
          <w:rFonts w:ascii="Times New Roman" w:eastAsia="Times New Roman" w:hAnsi="Times New Roman" w:cs="Times New Roman"/>
          <w:sz w:val="28"/>
          <w:szCs w:val="28"/>
          <w:lang w:eastAsia="ja-JP"/>
        </w:rPr>
        <w:t xml:space="preserve"> стиля, </w:t>
      </w:r>
      <w:proofErr w:type="spellStart"/>
      <w:r w:rsidRPr="006F3130">
        <w:rPr>
          <w:rFonts w:ascii="Times New Roman" w:eastAsia="Times New Roman" w:hAnsi="Times New Roman" w:cs="Times New Roman"/>
          <w:sz w:val="28"/>
          <w:szCs w:val="28"/>
          <w:lang w:eastAsia="ja-JP"/>
        </w:rPr>
        <w:t>к.п.н</w:t>
      </w:r>
      <w:proofErr w:type="spellEnd"/>
      <w:r w:rsidRPr="006F3130">
        <w:rPr>
          <w:rFonts w:ascii="Times New Roman" w:eastAsia="Times New Roman" w:hAnsi="Times New Roman" w:cs="Times New Roman"/>
          <w:sz w:val="28"/>
          <w:szCs w:val="28"/>
          <w:lang w:eastAsia="ja-JP"/>
        </w:rPr>
        <w:t>., доцент МИОО</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proofErr w:type="gramStart"/>
      <w:r w:rsidRPr="006F3130">
        <w:rPr>
          <w:rFonts w:ascii="Times New Roman" w:eastAsia="Times New Roman" w:hAnsi="Times New Roman" w:cs="Times New Roman"/>
          <w:sz w:val="28"/>
          <w:szCs w:val="28"/>
          <w:lang w:eastAsia="ja-JP"/>
        </w:rPr>
        <w:t>Ершов,  П.М.</w:t>
      </w:r>
      <w:proofErr w:type="gramEnd"/>
      <w:r w:rsidRPr="006F3130">
        <w:rPr>
          <w:rFonts w:ascii="Times New Roman" w:eastAsia="Times New Roman" w:hAnsi="Times New Roman" w:cs="Times New Roman"/>
          <w:sz w:val="28"/>
          <w:szCs w:val="28"/>
          <w:lang w:eastAsia="ja-JP"/>
        </w:rPr>
        <w:t xml:space="preserve">, Ершова А.П., </w:t>
      </w:r>
      <w:proofErr w:type="spellStart"/>
      <w:r w:rsidRPr="006F3130">
        <w:rPr>
          <w:rFonts w:ascii="Times New Roman" w:eastAsia="Times New Roman" w:hAnsi="Times New Roman" w:cs="Times New Roman"/>
          <w:sz w:val="28"/>
          <w:szCs w:val="28"/>
          <w:lang w:eastAsia="ja-JP"/>
        </w:rPr>
        <w:t>Букатов</w:t>
      </w:r>
      <w:proofErr w:type="spellEnd"/>
      <w:r w:rsidRPr="006F3130">
        <w:rPr>
          <w:rFonts w:ascii="Times New Roman" w:eastAsia="Times New Roman" w:hAnsi="Times New Roman" w:cs="Times New Roman"/>
          <w:i/>
          <w:sz w:val="28"/>
          <w:szCs w:val="28"/>
          <w:lang w:eastAsia="ja-JP"/>
        </w:rPr>
        <w:t xml:space="preserve"> </w:t>
      </w:r>
      <w:r w:rsidRPr="006F3130">
        <w:rPr>
          <w:rFonts w:ascii="Times New Roman" w:eastAsia="Times New Roman" w:hAnsi="Times New Roman" w:cs="Times New Roman"/>
          <w:sz w:val="28"/>
          <w:szCs w:val="28"/>
          <w:lang w:eastAsia="ja-JP"/>
        </w:rPr>
        <w:t>В.М. Актёрское мастерство. 2009г</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color w:val="000000"/>
          <w:sz w:val="28"/>
          <w:szCs w:val="28"/>
          <w:lang w:eastAsia="ja-JP"/>
        </w:rPr>
        <w:t xml:space="preserve"> Ершова, П.М., (1910-1994) «Технология актерского искусства» 1-е издание: М., 1959; 2-е, исправленное и дополненное: М., 1992,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color w:val="000000"/>
          <w:sz w:val="28"/>
          <w:szCs w:val="28"/>
          <w:lang w:eastAsia="ja-JP"/>
        </w:rPr>
        <w:t xml:space="preserve"> Ершова, П.М., «Режиссура как практическая психология» М., 1972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lang w:eastAsia="ja-JP"/>
        </w:rPr>
      </w:pPr>
      <w:r w:rsidRPr="006F3130">
        <w:rPr>
          <w:rFonts w:ascii="Times New Roman" w:eastAsia="Times New Roman" w:hAnsi="Times New Roman" w:cs="Times New Roman"/>
          <w:color w:val="000000"/>
          <w:sz w:val="28"/>
          <w:szCs w:val="28"/>
          <w:lang w:eastAsia="ja-JP"/>
        </w:rPr>
        <w:t xml:space="preserve"> Ершова, П.М., «Искусство толкования» М., 1997.</w:t>
      </w:r>
      <w:r w:rsidRPr="006F3130">
        <w:rPr>
          <w:rFonts w:ascii="Times New Roman" w:eastAsia="Times New Roman" w:hAnsi="Times New Roman" w:cs="Times New Roman"/>
          <w:sz w:val="28"/>
          <w:szCs w:val="28"/>
          <w:lang w:eastAsia="ja-JP"/>
        </w:rPr>
        <w:t xml:space="preserve">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sz w:val="28"/>
          <w:szCs w:val="28"/>
          <w:lang w:eastAsia="ja-JP"/>
        </w:rPr>
        <w:t xml:space="preserve"> Ершова, </w:t>
      </w:r>
      <w:r w:rsidRPr="006F3130">
        <w:rPr>
          <w:rFonts w:ascii="Times New Roman" w:eastAsia="Times New Roman" w:hAnsi="Times New Roman" w:cs="Times New Roman"/>
          <w:sz w:val="28"/>
          <w:szCs w:val="28"/>
        </w:rPr>
        <w:t>А</w:t>
      </w:r>
      <w:r w:rsidRPr="006F3130">
        <w:rPr>
          <w:rFonts w:ascii="Times New Roman" w:eastAsia="Times New Roman" w:hAnsi="Times New Roman" w:cs="Times New Roman"/>
          <w:sz w:val="28"/>
          <w:szCs w:val="28"/>
          <w:lang w:eastAsia="ja-JP"/>
        </w:rPr>
        <w:t xml:space="preserve">.П., </w:t>
      </w:r>
      <w:proofErr w:type="spellStart"/>
      <w:r w:rsidRPr="006F3130">
        <w:rPr>
          <w:rFonts w:ascii="Times New Roman" w:eastAsia="Times New Roman" w:hAnsi="Times New Roman" w:cs="Times New Roman"/>
          <w:sz w:val="28"/>
          <w:szCs w:val="28"/>
          <w:lang w:eastAsia="ja-JP"/>
        </w:rPr>
        <w:t>В.Букатов</w:t>
      </w:r>
      <w:proofErr w:type="spellEnd"/>
      <w:r w:rsidRPr="006F3130">
        <w:rPr>
          <w:rFonts w:ascii="Times New Roman" w:eastAsia="Times New Roman" w:hAnsi="Times New Roman" w:cs="Times New Roman"/>
          <w:sz w:val="28"/>
          <w:szCs w:val="28"/>
          <w:lang w:eastAsia="ja-JP"/>
        </w:rPr>
        <w:t xml:space="preserve">; 4 </w:t>
      </w:r>
      <w:proofErr w:type="spellStart"/>
      <w:r w:rsidRPr="006F3130">
        <w:rPr>
          <w:rFonts w:ascii="Times New Roman" w:eastAsia="Times New Roman" w:hAnsi="Times New Roman" w:cs="Times New Roman"/>
          <w:sz w:val="28"/>
          <w:szCs w:val="28"/>
          <w:lang w:eastAsia="ja-JP"/>
        </w:rPr>
        <w:t>изд</w:t>
      </w:r>
      <w:proofErr w:type="spellEnd"/>
      <w:r w:rsidRPr="006F3130">
        <w:rPr>
          <w:rFonts w:ascii="Times New Roman" w:eastAsia="Times New Roman" w:hAnsi="Times New Roman" w:cs="Times New Roman"/>
          <w:sz w:val="28"/>
          <w:szCs w:val="28"/>
          <w:lang w:eastAsia="ja-JP"/>
        </w:rPr>
        <w:t>: М.2011</w:t>
      </w:r>
      <w:r w:rsidRPr="006F3130">
        <w:rPr>
          <w:rFonts w:ascii="Times New Roman" w:eastAsia="Times New Roman" w:hAnsi="Times New Roman" w:cs="Times New Roman"/>
          <w:sz w:val="28"/>
          <w:szCs w:val="28"/>
        </w:rPr>
        <w:t>.</w:t>
      </w:r>
      <w:r w:rsidRPr="006F3130">
        <w:rPr>
          <w:rFonts w:ascii="Times New Roman" w:eastAsia="Times New Roman" w:hAnsi="Times New Roman" w:cs="Times New Roman"/>
          <w:sz w:val="28"/>
          <w:szCs w:val="28"/>
          <w:lang w:eastAsia="ja-JP"/>
        </w:rPr>
        <w:t xml:space="preserve"> "</w:t>
      </w:r>
      <w:proofErr w:type="spellStart"/>
      <w:r w:rsidRPr="006F3130">
        <w:rPr>
          <w:rFonts w:ascii="Times New Roman" w:eastAsia="Times New Roman" w:hAnsi="Times New Roman" w:cs="Times New Roman"/>
          <w:sz w:val="28"/>
          <w:szCs w:val="28"/>
          <w:lang w:eastAsia="ja-JP"/>
        </w:rPr>
        <w:t>Драмогерменевтика</w:t>
      </w:r>
      <w:proofErr w:type="spellEnd"/>
      <w:r w:rsidRPr="006F3130">
        <w:rPr>
          <w:rFonts w:ascii="Times New Roman" w:eastAsia="Times New Roman" w:hAnsi="Times New Roman" w:cs="Times New Roman"/>
          <w:sz w:val="28"/>
          <w:szCs w:val="28"/>
          <w:lang w:eastAsia="ja-JP"/>
        </w:rPr>
        <w:t>", 1994.</w:t>
      </w:r>
      <w:r w:rsidRPr="006F3130">
        <w:rPr>
          <w:rFonts w:ascii="Times New Roman" w:eastAsia="Times New Roman" w:hAnsi="Times New Roman" w:cs="Times New Roman"/>
          <w:sz w:val="28"/>
          <w:szCs w:val="28"/>
        </w:rPr>
        <w:t xml:space="preserve">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lang w:eastAsia="ja-JP"/>
        </w:rPr>
      </w:pPr>
      <w:r w:rsidRPr="006F3130">
        <w:rPr>
          <w:rFonts w:ascii="Times New Roman" w:eastAsia="Times New Roman" w:hAnsi="Times New Roman" w:cs="Times New Roman"/>
          <w:iCs/>
          <w:sz w:val="28"/>
          <w:szCs w:val="28"/>
        </w:rPr>
        <w:t xml:space="preserve"> </w:t>
      </w:r>
      <w:proofErr w:type="gramStart"/>
      <w:r w:rsidRPr="006F3130">
        <w:rPr>
          <w:rFonts w:ascii="Times New Roman" w:eastAsia="Times New Roman" w:hAnsi="Times New Roman" w:cs="Times New Roman"/>
          <w:sz w:val="28"/>
          <w:szCs w:val="28"/>
          <w:lang w:eastAsia="ja-JP"/>
        </w:rPr>
        <w:t>Кузина,  Л.Л.</w:t>
      </w:r>
      <w:proofErr w:type="gramEnd"/>
      <w:r w:rsidRPr="006F3130">
        <w:rPr>
          <w:rFonts w:ascii="Times New Roman" w:eastAsia="Times New Roman" w:hAnsi="Times New Roman" w:cs="Times New Roman"/>
          <w:sz w:val="28"/>
          <w:szCs w:val="28"/>
          <w:lang w:eastAsia="ja-JP"/>
        </w:rPr>
        <w:t>, «</w:t>
      </w:r>
      <w:proofErr w:type="spellStart"/>
      <w:r w:rsidRPr="006F3130">
        <w:rPr>
          <w:rFonts w:ascii="Times New Roman" w:eastAsia="Times New Roman" w:hAnsi="Times New Roman" w:cs="Times New Roman"/>
          <w:sz w:val="28"/>
          <w:szCs w:val="28"/>
          <w:lang w:eastAsia="ja-JP"/>
        </w:rPr>
        <w:t>Социо</w:t>
      </w:r>
      <w:proofErr w:type="spellEnd"/>
      <w:r w:rsidRPr="006F3130">
        <w:rPr>
          <w:rFonts w:ascii="Times New Roman" w:eastAsia="Times New Roman" w:hAnsi="Times New Roman" w:cs="Times New Roman"/>
          <w:sz w:val="28"/>
          <w:szCs w:val="28"/>
          <w:lang w:eastAsia="ja-JP"/>
        </w:rPr>
        <w:t xml:space="preserve"> - игровой стиль работы с детьми  как эффективная педагогическая технология» с. </w:t>
      </w:r>
      <w:proofErr w:type="spellStart"/>
      <w:r w:rsidRPr="006F3130">
        <w:rPr>
          <w:rFonts w:ascii="Times New Roman" w:eastAsia="Times New Roman" w:hAnsi="Times New Roman" w:cs="Times New Roman"/>
          <w:sz w:val="28"/>
          <w:szCs w:val="28"/>
          <w:lang w:eastAsia="ja-JP"/>
        </w:rPr>
        <w:t>Перегребное</w:t>
      </w:r>
      <w:proofErr w:type="spellEnd"/>
      <w:r w:rsidRPr="006F3130">
        <w:rPr>
          <w:rFonts w:ascii="Times New Roman" w:eastAsia="Times New Roman" w:hAnsi="Times New Roman" w:cs="Times New Roman"/>
          <w:sz w:val="28"/>
          <w:szCs w:val="28"/>
          <w:lang w:eastAsia="ja-JP"/>
        </w:rPr>
        <w:t>, 2012</w:t>
      </w:r>
      <w:r w:rsidRPr="006F3130">
        <w:rPr>
          <w:rFonts w:ascii="Times New Roman" w:eastAsia="Times New Roman" w:hAnsi="Times New Roman" w:cs="Times New Roman"/>
          <w:iCs/>
          <w:sz w:val="28"/>
          <w:szCs w:val="28"/>
        </w:rPr>
        <w:t>Пастюк О.В.</w:t>
      </w:r>
      <w:r w:rsidRPr="006F3130">
        <w:rPr>
          <w:rFonts w:ascii="Times New Roman" w:eastAsia="Times New Roman" w:hAnsi="Times New Roman" w:cs="Times New Roman"/>
          <w:sz w:val="28"/>
          <w:szCs w:val="28"/>
        </w:rPr>
        <w:t xml:space="preserve"> Организационно-педагогические условия становления партнерских взаимоотношений между участниками образовательного</w:t>
      </w:r>
      <w:r w:rsidRPr="006F3130">
        <w:rPr>
          <w:rFonts w:ascii="Times New Roman" w:eastAsia="Times New Roman" w:hAnsi="Times New Roman" w:cs="Times New Roman"/>
          <w:sz w:val="28"/>
          <w:szCs w:val="28"/>
          <w:lang w:eastAsia="ja-JP"/>
        </w:rPr>
        <w:t xml:space="preserve"> процесса  2005.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rPr>
      </w:pPr>
      <w:r w:rsidRPr="006F3130">
        <w:rPr>
          <w:rFonts w:ascii="Times New Roman" w:eastAsia="Times New Roman" w:hAnsi="Times New Roman" w:cs="Times New Roman"/>
          <w:iCs/>
          <w:sz w:val="28"/>
          <w:szCs w:val="28"/>
        </w:rPr>
        <w:lastRenderedPageBreak/>
        <w:t xml:space="preserve"> </w:t>
      </w:r>
      <w:proofErr w:type="spellStart"/>
      <w:r w:rsidRPr="006F3130">
        <w:rPr>
          <w:rFonts w:ascii="Times New Roman" w:eastAsia="Times New Roman" w:hAnsi="Times New Roman" w:cs="Times New Roman"/>
          <w:iCs/>
          <w:sz w:val="28"/>
          <w:szCs w:val="28"/>
        </w:rPr>
        <w:t>Пастюк</w:t>
      </w:r>
      <w:proofErr w:type="spellEnd"/>
      <w:r w:rsidRPr="006F3130">
        <w:rPr>
          <w:rFonts w:ascii="Times New Roman" w:eastAsia="Times New Roman" w:hAnsi="Times New Roman" w:cs="Times New Roman"/>
          <w:iCs/>
          <w:sz w:val="28"/>
          <w:szCs w:val="28"/>
        </w:rPr>
        <w:t xml:space="preserve">, О.В. </w:t>
      </w:r>
      <w:r w:rsidRPr="006F3130">
        <w:rPr>
          <w:rFonts w:ascii="Times New Roman" w:eastAsia="Times New Roman" w:hAnsi="Times New Roman" w:cs="Times New Roman"/>
          <w:sz w:val="28"/>
          <w:szCs w:val="28"/>
        </w:rPr>
        <w:t xml:space="preserve">Формируем у педагога новый взгляд на ребенка / </w:t>
      </w:r>
      <w:r w:rsidRPr="006F3130">
        <w:rPr>
          <w:rFonts w:ascii="Times New Roman" w:eastAsia="Times New Roman" w:hAnsi="Times New Roman" w:cs="Times New Roman"/>
          <w:iCs/>
          <w:sz w:val="28"/>
          <w:szCs w:val="28"/>
        </w:rPr>
        <w:t xml:space="preserve">О.В. </w:t>
      </w:r>
      <w:proofErr w:type="spellStart"/>
      <w:r w:rsidRPr="006F3130">
        <w:rPr>
          <w:rFonts w:ascii="Times New Roman" w:eastAsia="Times New Roman" w:hAnsi="Times New Roman" w:cs="Times New Roman"/>
          <w:iCs/>
          <w:sz w:val="28"/>
          <w:szCs w:val="28"/>
        </w:rPr>
        <w:t>Пастюк</w:t>
      </w:r>
      <w:proofErr w:type="spellEnd"/>
      <w:r w:rsidRPr="006F3130">
        <w:rPr>
          <w:rFonts w:ascii="Times New Roman" w:eastAsia="Times New Roman" w:hAnsi="Times New Roman" w:cs="Times New Roman"/>
          <w:iCs/>
          <w:sz w:val="28"/>
          <w:szCs w:val="28"/>
        </w:rPr>
        <w:t xml:space="preserve">, И.А. Бережная, Ю.В. </w:t>
      </w:r>
      <w:proofErr w:type="spellStart"/>
      <w:r w:rsidRPr="006F3130">
        <w:rPr>
          <w:rFonts w:ascii="Times New Roman" w:eastAsia="Times New Roman" w:hAnsi="Times New Roman" w:cs="Times New Roman"/>
          <w:iCs/>
          <w:sz w:val="28"/>
          <w:szCs w:val="28"/>
        </w:rPr>
        <w:t>Скоромнова</w:t>
      </w:r>
      <w:proofErr w:type="spellEnd"/>
      <w:r w:rsidRPr="006F3130">
        <w:rPr>
          <w:rFonts w:ascii="Times New Roman" w:eastAsia="Times New Roman" w:hAnsi="Times New Roman" w:cs="Times New Roman"/>
          <w:sz w:val="28"/>
          <w:szCs w:val="28"/>
        </w:rPr>
        <w:t xml:space="preserve"> // Дошкольное воспитание. – 2003.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lang w:eastAsia="ja-JP"/>
        </w:rPr>
      </w:pPr>
      <w:r w:rsidRPr="006F3130">
        <w:rPr>
          <w:rFonts w:ascii="Times New Roman" w:eastAsia="Times New Roman" w:hAnsi="Times New Roman" w:cs="Times New Roman"/>
          <w:sz w:val="28"/>
          <w:szCs w:val="28"/>
          <w:lang w:eastAsia="ja-JP"/>
        </w:rPr>
        <w:t xml:space="preserve"> Шевченко, </w:t>
      </w:r>
      <w:proofErr w:type="gramStart"/>
      <w:r w:rsidRPr="006F3130">
        <w:rPr>
          <w:rFonts w:ascii="Times New Roman" w:eastAsia="Times New Roman" w:hAnsi="Times New Roman" w:cs="Times New Roman"/>
          <w:sz w:val="28"/>
          <w:szCs w:val="28"/>
          <w:lang w:eastAsia="ja-JP"/>
        </w:rPr>
        <w:t>А.А. ,</w:t>
      </w:r>
      <w:proofErr w:type="gramEnd"/>
      <w:r w:rsidRPr="006F3130">
        <w:rPr>
          <w:rFonts w:ascii="Times New Roman" w:eastAsia="Times New Roman" w:hAnsi="Times New Roman" w:cs="Times New Roman"/>
          <w:sz w:val="28"/>
          <w:szCs w:val="28"/>
          <w:lang w:eastAsia="ja-JP"/>
        </w:rPr>
        <w:t xml:space="preserve"> </w:t>
      </w:r>
      <w:proofErr w:type="spellStart"/>
      <w:r w:rsidRPr="006F3130">
        <w:rPr>
          <w:rFonts w:ascii="Times New Roman" w:eastAsia="Times New Roman" w:hAnsi="Times New Roman" w:cs="Times New Roman"/>
          <w:sz w:val="28"/>
          <w:szCs w:val="28"/>
          <w:lang w:eastAsia="ja-JP"/>
        </w:rPr>
        <w:t>Социо</w:t>
      </w:r>
      <w:proofErr w:type="spellEnd"/>
      <w:r w:rsidRPr="006F3130">
        <w:rPr>
          <w:rFonts w:ascii="Times New Roman" w:eastAsia="Times New Roman" w:hAnsi="Times New Roman" w:cs="Times New Roman"/>
          <w:sz w:val="28"/>
          <w:szCs w:val="28"/>
          <w:lang w:eastAsia="ja-JP"/>
        </w:rPr>
        <w:t>-игры на познавательных занятиях. ЗАТО г. Железногорск, 2011г.</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lang w:eastAsia="ja-JP"/>
        </w:rPr>
      </w:pPr>
      <w:r w:rsidRPr="006F3130">
        <w:rPr>
          <w:rFonts w:ascii="Times New Roman" w:eastAsia="Times New Roman" w:hAnsi="Times New Roman" w:cs="Times New Roman"/>
          <w:iCs/>
          <w:sz w:val="28"/>
          <w:szCs w:val="28"/>
        </w:rPr>
        <w:t xml:space="preserve"> </w:t>
      </w:r>
      <w:proofErr w:type="spellStart"/>
      <w:r w:rsidRPr="006F3130">
        <w:rPr>
          <w:rFonts w:ascii="Times New Roman" w:eastAsia="Times New Roman" w:hAnsi="Times New Roman" w:cs="Times New Roman"/>
          <w:iCs/>
          <w:sz w:val="28"/>
          <w:szCs w:val="28"/>
        </w:rPr>
        <w:t>Шулешко</w:t>
      </w:r>
      <w:proofErr w:type="spellEnd"/>
      <w:r w:rsidRPr="006F3130">
        <w:rPr>
          <w:rFonts w:ascii="Times New Roman" w:eastAsia="Times New Roman" w:hAnsi="Times New Roman" w:cs="Times New Roman"/>
          <w:iCs/>
          <w:sz w:val="28"/>
          <w:szCs w:val="28"/>
        </w:rPr>
        <w:t>, Е.Е.</w:t>
      </w:r>
      <w:r w:rsidRPr="006F3130">
        <w:rPr>
          <w:rFonts w:ascii="Times New Roman" w:eastAsia="Times New Roman" w:hAnsi="Times New Roman" w:cs="Times New Roman"/>
          <w:sz w:val="28"/>
          <w:szCs w:val="28"/>
        </w:rPr>
        <w:t xml:space="preserve"> </w:t>
      </w:r>
      <w:proofErr w:type="spellStart"/>
      <w:r w:rsidRPr="006F3130">
        <w:rPr>
          <w:rFonts w:ascii="Times New Roman" w:eastAsia="Times New Roman" w:hAnsi="Times New Roman" w:cs="Times New Roman"/>
          <w:sz w:val="28"/>
          <w:szCs w:val="28"/>
        </w:rPr>
        <w:t>Социоигровые</w:t>
      </w:r>
      <w:proofErr w:type="spellEnd"/>
      <w:r w:rsidRPr="006F3130">
        <w:rPr>
          <w:rFonts w:ascii="Times New Roman" w:eastAsia="Times New Roman" w:hAnsi="Times New Roman" w:cs="Times New Roman"/>
          <w:sz w:val="28"/>
          <w:szCs w:val="28"/>
        </w:rPr>
        <w:t xml:space="preserve"> подходы в педагогике / </w:t>
      </w:r>
      <w:r w:rsidRPr="006F3130">
        <w:rPr>
          <w:rFonts w:ascii="Times New Roman" w:eastAsia="Times New Roman" w:hAnsi="Times New Roman" w:cs="Times New Roman"/>
          <w:iCs/>
          <w:sz w:val="28"/>
          <w:szCs w:val="28"/>
        </w:rPr>
        <w:t xml:space="preserve">Е.Е. </w:t>
      </w:r>
      <w:proofErr w:type="spellStart"/>
      <w:r w:rsidRPr="006F3130">
        <w:rPr>
          <w:rFonts w:ascii="Times New Roman" w:eastAsia="Times New Roman" w:hAnsi="Times New Roman" w:cs="Times New Roman"/>
          <w:iCs/>
          <w:sz w:val="28"/>
          <w:szCs w:val="28"/>
        </w:rPr>
        <w:t>Шулешко</w:t>
      </w:r>
      <w:proofErr w:type="spellEnd"/>
      <w:r w:rsidRPr="006F3130">
        <w:rPr>
          <w:rFonts w:ascii="Times New Roman" w:eastAsia="Times New Roman" w:hAnsi="Times New Roman" w:cs="Times New Roman"/>
          <w:iCs/>
          <w:sz w:val="28"/>
          <w:szCs w:val="28"/>
        </w:rPr>
        <w:t xml:space="preserve">, А.П. Ершова, В.М. </w:t>
      </w:r>
      <w:proofErr w:type="spellStart"/>
      <w:r w:rsidRPr="006F3130">
        <w:rPr>
          <w:rFonts w:ascii="Times New Roman" w:eastAsia="Times New Roman" w:hAnsi="Times New Roman" w:cs="Times New Roman"/>
          <w:iCs/>
          <w:sz w:val="28"/>
          <w:szCs w:val="28"/>
        </w:rPr>
        <w:t>Букатов</w:t>
      </w:r>
      <w:proofErr w:type="spellEnd"/>
      <w:r w:rsidRPr="006F3130">
        <w:rPr>
          <w:rFonts w:ascii="Times New Roman" w:eastAsia="Times New Roman" w:hAnsi="Times New Roman" w:cs="Times New Roman"/>
          <w:iCs/>
          <w:sz w:val="28"/>
          <w:szCs w:val="28"/>
        </w:rPr>
        <w:t>.</w:t>
      </w:r>
      <w:r w:rsidRPr="006F3130">
        <w:rPr>
          <w:rFonts w:ascii="Times New Roman" w:eastAsia="Times New Roman" w:hAnsi="Times New Roman" w:cs="Times New Roman"/>
          <w:sz w:val="28"/>
          <w:szCs w:val="28"/>
        </w:rPr>
        <w:t xml:space="preserve"> – Красноярск: Краевой институт усовершенст</w:t>
      </w:r>
      <w:r w:rsidRPr="006F3130">
        <w:rPr>
          <w:rFonts w:ascii="Times New Roman" w:eastAsia="Times New Roman" w:hAnsi="Times New Roman" w:cs="Times New Roman"/>
          <w:sz w:val="28"/>
          <w:szCs w:val="28"/>
          <w:lang w:eastAsia="ja-JP"/>
        </w:rPr>
        <w:t xml:space="preserve">вования учителей, 1990.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lang w:eastAsia="ja-JP"/>
        </w:rPr>
      </w:pPr>
      <w:r w:rsidRPr="006F3130">
        <w:rPr>
          <w:rFonts w:ascii="Times New Roman" w:eastAsia="Times New Roman" w:hAnsi="Times New Roman" w:cs="Times New Roman"/>
          <w:iCs/>
          <w:sz w:val="28"/>
          <w:szCs w:val="28"/>
        </w:rPr>
        <w:t xml:space="preserve"> </w:t>
      </w:r>
      <w:proofErr w:type="spellStart"/>
      <w:r w:rsidRPr="006F3130">
        <w:rPr>
          <w:rFonts w:ascii="Times New Roman" w:eastAsia="Times New Roman" w:hAnsi="Times New Roman" w:cs="Times New Roman"/>
          <w:iCs/>
          <w:sz w:val="28"/>
          <w:szCs w:val="28"/>
        </w:rPr>
        <w:t>Шулешко</w:t>
      </w:r>
      <w:proofErr w:type="spellEnd"/>
      <w:r w:rsidRPr="006F3130">
        <w:rPr>
          <w:rFonts w:ascii="Times New Roman" w:eastAsia="Times New Roman" w:hAnsi="Times New Roman" w:cs="Times New Roman"/>
          <w:iCs/>
          <w:sz w:val="28"/>
          <w:szCs w:val="28"/>
        </w:rPr>
        <w:t>, Е.Е.</w:t>
      </w:r>
      <w:r w:rsidRPr="006F3130">
        <w:rPr>
          <w:rFonts w:ascii="Times New Roman" w:eastAsia="Times New Roman" w:hAnsi="Times New Roman" w:cs="Times New Roman"/>
          <w:sz w:val="28"/>
          <w:szCs w:val="28"/>
        </w:rPr>
        <w:t xml:space="preserve"> Понимание Грамотности. – М.</w:t>
      </w:r>
      <w:r w:rsidRPr="006F3130">
        <w:rPr>
          <w:rFonts w:ascii="Times New Roman" w:eastAsia="Times New Roman" w:hAnsi="Times New Roman" w:cs="Times New Roman"/>
          <w:sz w:val="28"/>
          <w:szCs w:val="28"/>
          <w:lang w:eastAsia="ja-JP"/>
        </w:rPr>
        <w:t xml:space="preserve">: Мозаика-Синтез, 2001. </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lang w:eastAsia="ja-JP"/>
        </w:rPr>
      </w:pPr>
      <w:proofErr w:type="spellStart"/>
      <w:proofErr w:type="gramStart"/>
      <w:r w:rsidRPr="006F3130">
        <w:rPr>
          <w:rFonts w:ascii="Times New Roman" w:eastAsia="Times New Roman" w:hAnsi="Times New Roman" w:cs="Times New Roman"/>
          <w:sz w:val="28"/>
          <w:szCs w:val="28"/>
        </w:rPr>
        <w:t>Шулешко</w:t>
      </w:r>
      <w:proofErr w:type="spellEnd"/>
      <w:r w:rsidRPr="006F3130">
        <w:rPr>
          <w:rFonts w:ascii="Times New Roman" w:eastAsia="Times New Roman" w:hAnsi="Times New Roman" w:cs="Times New Roman"/>
          <w:sz w:val="28"/>
          <w:szCs w:val="28"/>
        </w:rPr>
        <w:t>,  Е.Е.</w:t>
      </w:r>
      <w:proofErr w:type="gramEnd"/>
      <w:r w:rsidRPr="006F3130">
        <w:rPr>
          <w:rFonts w:ascii="Times New Roman" w:eastAsia="Times New Roman" w:hAnsi="Times New Roman" w:cs="Times New Roman"/>
          <w:sz w:val="28"/>
          <w:szCs w:val="28"/>
        </w:rPr>
        <w:t xml:space="preserve"> </w:t>
      </w:r>
      <w:proofErr w:type="spellStart"/>
      <w:r w:rsidRPr="006F3130">
        <w:rPr>
          <w:rFonts w:ascii="Times New Roman" w:eastAsia="Times New Roman" w:hAnsi="Times New Roman" w:cs="Times New Roman"/>
          <w:sz w:val="28"/>
          <w:szCs w:val="28"/>
        </w:rPr>
        <w:t>Социоигра</w:t>
      </w:r>
      <w:proofErr w:type="spellEnd"/>
      <w:r w:rsidRPr="006F3130">
        <w:rPr>
          <w:rFonts w:ascii="Times New Roman" w:eastAsia="Times New Roman" w:hAnsi="Times New Roman" w:cs="Times New Roman"/>
          <w:sz w:val="28"/>
          <w:szCs w:val="28"/>
        </w:rPr>
        <w:t xml:space="preserve"> [Текст] / </w:t>
      </w:r>
      <w:proofErr w:type="spellStart"/>
      <w:r w:rsidRPr="006F3130">
        <w:rPr>
          <w:rFonts w:ascii="Times New Roman" w:eastAsia="Times New Roman" w:hAnsi="Times New Roman" w:cs="Times New Roman"/>
          <w:sz w:val="28"/>
          <w:szCs w:val="28"/>
        </w:rPr>
        <w:t>Шулешко</w:t>
      </w:r>
      <w:proofErr w:type="spellEnd"/>
      <w:r w:rsidRPr="006F3130">
        <w:rPr>
          <w:rFonts w:ascii="Times New Roman" w:eastAsia="Times New Roman" w:hAnsi="Times New Roman" w:cs="Times New Roman"/>
          <w:sz w:val="28"/>
          <w:szCs w:val="28"/>
        </w:rPr>
        <w:t xml:space="preserve"> Е.Е.  – </w:t>
      </w:r>
      <w:proofErr w:type="gramStart"/>
      <w:r w:rsidRPr="006F3130">
        <w:rPr>
          <w:rFonts w:ascii="Times New Roman" w:eastAsia="Times New Roman" w:hAnsi="Times New Roman" w:cs="Times New Roman"/>
          <w:sz w:val="28"/>
          <w:szCs w:val="28"/>
        </w:rPr>
        <w:t>М.</w:t>
      </w:r>
      <w:r w:rsidRPr="006F3130">
        <w:rPr>
          <w:rFonts w:ascii="Times New Roman" w:eastAsia="Times New Roman" w:hAnsi="Times New Roman" w:cs="Times New Roman"/>
          <w:sz w:val="28"/>
          <w:szCs w:val="28"/>
          <w:lang w:eastAsia="ja-JP"/>
        </w:rPr>
        <w:t>:,</w:t>
      </w:r>
      <w:proofErr w:type="gramEnd"/>
      <w:r w:rsidRPr="006F3130">
        <w:rPr>
          <w:rFonts w:ascii="Times New Roman" w:eastAsia="Times New Roman" w:hAnsi="Times New Roman" w:cs="Times New Roman"/>
          <w:sz w:val="28"/>
          <w:szCs w:val="28"/>
          <w:lang w:eastAsia="ja-JP"/>
        </w:rPr>
        <w:t xml:space="preserve"> Мозаика Синтез, 2001.</w:t>
      </w:r>
    </w:p>
    <w:p w:rsidR="006F3130" w:rsidRPr="006F3130" w:rsidRDefault="006F3130" w:rsidP="006F3130">
      <w:pPr>
        <w:numPr>
          <w:ilvl w:val="0"/>
          <w:numId w:val="1"/>
        </w:numPr>
        <w:spacing w:after="0" w:line="360" w:lineRule="auto"/>
        <w:jc w:val="both"/>
        <w:rPr>
          <w:rFonts w:ascii="Times New Roman" w:eastAsia="Times New Roman" w:hAnsi="Times New Roman" w:cs="Times New Roman"/>
          <w:sz w:val="28"/>
          <w:szCs w:val="28"/>
          <w:lang w:eastAsia="ja-JP"/>
        </w:rPr>
      </w:pPr>
      <w:proofErr w:type="spellStart"/>
      <w:r w:rsidRPr="006F3130">
        <w:rPr>
          <w:rFonts w:ascii="Times New Roman" w:eastAsia="Times New Roman" w:hAnsi="Times New Roman" w:cs="Times New Roman"/>
          <w:sz w:val="28"/>
          <w:szCs w:val="28"/>
        </w:rPr>
        <w:t>Шулешко</w:t>
      </w:r>
      <w:proofErr w:type="spellEnd"/>
      <w:r w:rsidRPr="006F3130">
        <w:rPr>
          <w:rFonts w:ascii="Times New Roman" w:eastAsia="Times New Roman" w:hAnsi="Times New Roman" w:cs="Times New Roman"/>
          <w:sz w:val="28"/>
          <w:szCs w:val="28"/>
        </w:rPr>
        <w:t>, Е.Е. Понимание грамотности: Обучение дошкольников чтению, письму и счету. М., 2001.</w:t>
      </w:r>
    </w:p>
    <w:p w:rsidR="006F3130" w:rsidRPr="006F3130" w:rsidRDefault="006F3130" w:rsidP="006F3130">
      <w:pPr>
        <w:keepNext/>
        <w:spacing w:after="0" w:line="360" w:lineRule="auto"/>
        <w:ind w:firstLine="709"/>
        <w:outlineLvl w:val="0"/>
        <w:rPr>
          <w:rFonts w:ascii="Times New Roman" w:eastAsia="Times New Roman" w:hAnsi="Times New Roman" w:cs="Times New Roman"/>
          <w:b/>
          <w:bCs/>
          <w:sz w:val="28"/>
          <w:szCs w:val="28"/>
        </w:rPr>
      </w:pPr>
    </w:p>
    <w:p w:rsidR="006F3130" w:rsidRPr="006F3130" w:rsidRDefault="006F3130" w:rsidP="006F3130">
      <w:pPr>
        <w:keepNext/>
        <w:spacing w:after="0" w:line="360" w:lineRule="auto"/>
        <w:ind w:firstLine="709"/>
        <w:outlineLvl w:val="0"/>
        <w:rPr>
          <w:rFonts w:ascii="Times New Roman" w:eastAsia="Times New Roman" w:hAnsi="Times New Roman" w:cs="Times New Roman"/>
          <w:b/>
          <w:bCs/>
          <w:sz w:val="28"/>
          <w:szCs w:val="28"/>
        </w:rPr>
      </w:pPr>
    </w:p>
    <w:p w:rsidR="006F3130" w:rsidRPr="006F3130" w:rsidRDefault="006F3130" w:rsidP="006F3130">
      <w:pPr>
        <w:keepNext/>
        <w:spacing w:after="0" w:line="360" w:lineRule="auto"/>
        <w:ind w:firstLine="709"/>
        <w:outlineLvl w:val="0"/>
        <w:rPr>
          <w:rFonts w:ascii="Times New Roman" w:eastAsia="Times New Roman" w:hAnsi="Times New Roman" w:cs="Times New Roman"/>
          <w:b/>
          <w:bCs/>
          <w:sz w:val="28"/>
          <w:szCs w:val="28"/>
        </w:rPr>
      </w:pPr>
    </w:p>
    <w:p w:rsidR="006F3130" w:rsidRPr="006F3130" w:rsidRDefault="006F3130" w:rsidP="006F3130">
      <w:pPr>
        <w:keepNext/>
        <w:spacing w:after="0" w:line="360" w:lineRule="auto"/>
        <w:ind w:firstLine="709"/>
        <w:outlineLvl w:val="0"/>
        <w:rPr>
          <w:rFonts w:ascii="Times New Roman" w:eastAsia="Times New Roman" w:hAnsi="Times New Roman" w:cs="Times New Roman"/>
          <w:b/>
          <w:bCs/>
          <w:sz w:val="28"/>
          <w:szCs w:val="28"/>
        </w:rPr>
      </w:pPr>
    </w:p>
    <w:p w:rsidR="006F3130" w:rsidRPr="006F3130" w:rsidRDefault="006F3130" w:rsidP="006F3130">
      <w:pPr>
        <w:keepNext/>
        <w:spacing w:after="0" w:line="360" w:lineRule="auto"/>
        <w:ind w:firstLine="709"/>
        <w:outlineLvl w:val="0"/>
        <w:rPr>
          <w:rFonts w:ascii="Times New Roman" w:eastAsia="Times New Roman" w:hAnsi="Times New Roman" w:cs="Times New Roman"/>
          <w:b/>
          <w:bCs/>
          <w:sz w:val="28"/>
          <w:szCs w:val="28"/>
        </w:rPr>
      </w:pPr>
    </w:p>
    <w:p w:rsidR="006F3130" w:rsidRPr="006F3130" w:rsidRDefault="006F3130" w:rsidP="006F3130">
      <w:pPr>
        <w:keepNext/>
        <w:spacing w:after="0" w:line="360" w:lineRule="auto"/>
        <w:ind w:firstLine="709"/>
        <w:outlineLvl w:val="0"/>
        <w:rPr>
          <w:rFonts w:ascii="Times New Roman" w:eastAsia="Times New Roman" w:hAnsi="Times New Roman" w:cs="Times New Roman"/>
          <w:b/>
          <w:bCs/>
          <w:sz w:val="28"/>
          <w:szCs w:val="28"/>
        </w:rPr>
      </w:pPr>
    </w:p>
    <w:p w:rsidR="006F3130" w:rsidRPr="006F3130" w:rsidRDefault="006F3130" w:rsidP="006F3130">
      <w:pPr>
        <w:keepNext/>
        <w:spacing w:after="0" w:line="360" w:lineRule="auto"/>
        <w:ind w:firstLine="709"/>
        <w:outlineLvl w:val="0"/>
        <w:rPr>
          <w:rFonts w:ascii="Times New Roman" w:eastAsia="Times New Roman" w:hAnsi="Times New Roman" w:cs="Times New Roman"/>
          <w:b/>
          <w:bCs/>
          <w:sz w:val="28"/>
          <w:szCs w:val="28"/>
        </w:rPr>
      </w:pPr>
    </w:p>
    <w:bookmarkEnd w:id="1"/>
    <w:p w:rsidR="006F3130" w:rsidRDefault="006F3130">
      <w:pPr>
        <w:spacing w:after="0" w:line="360" w:lineRule="auto"/>
        <w:jc w:val="both"/>
        <w:rPr>
          <w:rFonts w:ascii="Times New Roman" w:eastAsia="Times New Roman" w:hAnsi="Times New Roman" w:cs="Times New Roman"/>
          <w:sz w:val="28"/>
        </w:rPr>
      </w:pPr>
    </w:p>
    <w:p w:rsidR="000E6C2D" w:rsidRDefault="000E6C2D">
      <w:pPr>
        <w:spacing w:line="360" w:lineRule="auto"/>
        <w:jc w:val="center"/>
        <w:rPr>
          <w:rFonts w:ascii="Times New Roman" w:eastAsia="Times New Roman" w:hAnsi="Times New Roman" w:cs="Times New Roman"/>
          <w:b/>
          <w:sz w:val="28"/>
        </w:rPr>
      </w:pPr>
    </w:p>
    <w:p w:rsidR="000E6C2D" w:rsidRDefault="000E6C2D">
      <w:pPr>
        <w:spacing w:line="360" w:lineRule="auto"/>
        <w:jc w:val="center"/>
        <w:rPr>
          <w:rFonts w:ascii="Times New Roman" w:eastAsia="Times New Roman" w:hAnsi="Times New Roman" w:cs="Times New Roman"/>
          <w:b/>
          <w:sz w:val="28"/>
        </w:rPr>
      </w:pPr>
    </w:p>
    <w:p w:rsidR="000E6C2D" w:rsidRDefault="000E6C2D">
      <w:pPr>
        <w:spacing w:line="360" w:lineRule="auto"/>
        <w:jc w:val="center"/>
        <w:rPr>
          <w:rFonts w:ascii="Times New Roman" w:eastAsia="Times New Roman" w:hAnsi="Times New Roman" w:cs="Times New Roman"/>
          <w:b/>
          <w:sz w:val="28"/>
        </w:rPr>
      </w:pPr>
    </w:p>
    <w:p w:rsidR="000E6C2D" w:rsidRDefault="000E6C2D" w:rsidP="006F3130">
      <w:pPr>
        <w:spacing w:line="360" w:lineRule="auto"/>
        <w:rPr>
          <w:rFonts w:ascii="Times New Roman" w:eastAsia="Times New Roman" w:hAnsi="Times New Roman" w:cs="Times New Roman"/>
          <w:b/>
          <w:sz w:val="28"/>
        </w:rPr>
      </w:pPr>
    </w:p>
    <w:sectPr w:rsidR="000E6C2D" w:rsidSect="001A0F2B">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943" w:rsidRDefault="00392943" w:rsidP="001A0F2B">
      <w:pPr>
        <w:spacing w:after="0" w:line="240" w:lineRule="auto"/>
      </w:pPr>
      <w:r>
        <w:separator/>
      </w:r>
    </w:p>
  </w:endnote>
  <w:endnote w:type="continuationSeparator" w:id="0">
    <w:p w:rsidR="00392943" w:rsidRDefault="00392943" w:rsidP="001A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2B" w:rsidRDefault="001A0F2B" w:rsidP="00C93E58">
    <w:pPr>
      <w:pStyle w:val="a5"/>
    </w:pPr>
  </w:p>
  <w:p w:rsidR="001A0F2B" w:rsidRDefault="001A0F2B" w:rsidP="001A0F2B">
    <w:pPr>
      <w:pStyle w:val="a5"/>
      <w:tabs>
        <w:tab w:val="clear" w:pos="4677"/>
        <w:tab w:val="clear" w:pos="9355"/>
        <w:tab w:val="left" w:pos="40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943" w:rsidRDefault="00392943" w:rsidP="001A0F2B">
      <w:pPr>
        <w:spacing w:after="0" w:line="240" w:lineRule="auto"/>
      </w:pPr>
      <w:r>
        <w:separator/>
      </w:r>
    </w:p>
  </w:footnote>
  <w:footnote w:type="continuationSeparator" w:id="0">
    <w:p w:rsidR="00392943" w:rsidRDefault="00392943" w:rsidP="001A0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2227F"/>
    <w:multiLevelType w:val="hybridMultilevel"/>
    <w:tmpl w:val="3E14E6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2D"/>
    <w:rsid w:val="000E6C2D"/>
    <w:rsid w:val="00177D71"/>
    <w:rsid w:val="001A0F2B"/>
    <w:rsid w:val="00392943"/>
    <w:rsid w:val="003F2164"/>
    <w:rsid w:val="004054B4"/>
    <w:rsid w:val="0046370D"/>
    <w:rsid w:val="00552002"/>
    <w:rsid w:val="006B6A68"/>
    <w:rsid w:val="006D4703"/>
    <w:rsid w:val="006F3130"/>
    <w:rsid w:val="00765B19"/>
    <w:rsid w:val="00782CAC"/>
    <w:rsid w:val="007B0B89"/>
    <w:rsid w:val="007E1CC5"/>
    <w:rsid w:val="0081783E"/>
    <w:rsid w:val="009500A2"/>
    <w:rsid w:val="009D7201"/>
    <w:rsid w:val="00AC20C3"/>
    <w:rsid w:val="00BB470B"/>
    <w:rsid w:val="00C93E58"/>
    <w:rsid w:val="00D7230F"/>
    <w:rsid w:val="00D77C68"/>
    <w:rsid w:val="00E74017"/>
    <w:rsid w:val="00F45108"/>
    <w:rsid w:val="00F851E6"/>
    <w:rsid w:val="00FD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EFA7F-02F3-4B30-918E-BA0FAAA4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7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F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0F2B"/>
  </w:style>
  <w:style w:type="paragraph" w:styleId="a5">
    <w:name w:val="footer"/>
    <w:basedOn w:val="a"/>
    <w:link w:val="a6"/>
    <w:uiPriority w:val="99"/>
    <w:unhideWhenUsed/>
    <w:rsid w:val="001A0F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0F2B"/>
  </w:style>
  <w:style w:type="table" w:styleId="a7">
    <w:name w:val="Table Grid"/>
    <w:basedOn w:val="a1"/>
    <w:uiPriority w:val="59"/>
    <w:rsid w:val="00C93E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C93E58"/>
    <w:rPr>
      <w:color w:val="808080"/>
    </w:rPr>
  </w:style>
  <w:style w:type="paragraph" w:styleId="a9">
    <w:name w:val="Normal (Web)"/>
    <w:basedOn w:val="a"/>
    <w:uiPriority w:val="99"/>
    <w:semiHidden/>
    <w:unhideWhenUsed/>
    <w:rsid w:val="00765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D1AC-992D-49E7-9F5A-EDC564DF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4718</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dcterms:created xsi:type="dcterms:W3CDTF">2019-11-26T16:35:00Z</dcterms:created>
  <dcterms:modified xsi:type="dcterms:W3CDTF">2019-11-26T16:35:00Z</dcterms:modified>
</cp:coreProperties>
</file>