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AB" w:rsidRPr="00425CAB" w:rsidRDefault="00425CAB" w:rsidP="00425CA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 w:rsidRPr="00425CAB">
        <w:rPr>
          <w:rFonts w:ascii="Times New Roman" w:eastAsia="Times New Roman" w:hAnsi="Times New Roman" w:cs="Times New Roman"/>
          <w:bCs/>
          <w:sz w:val="28"/>
          <w:szCs w:val="24"/>
        </w:rPr>
        <w:t>Приложение 2</w:t>
      </w:r>
    </w:p>
    <w:p w:rsidR="00425CAB" w:rsidRPr="00425CAB" w:rsidRDefault="00425CAB" w:rsidP="00425CA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25CAB" w:rsidRPr="00425CAB" w:rsidRDefault="00425CAB" w:rsidP="00425CA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25CAB">
        <w:rPr>
          <w:rFonts w:ascii="Times New Roman" w:eastAsia="Times New Roman" w:hAnsi="Times New Roman" w:cs="Times New Roman"/>
          <w:bCs/>
          <w:sz w:val="28"/>
          <w:szCs w:val="24"/>
        </w:rPr>
        <w:t>УТВЕРЖДЕНО</w:t>
      </w:r>
    </w:p>
    <w:p w:rsidR="00425CAB" w:rsidRPr="00425CAB" w:rsidRDefault="00425CAB" w:rsidP="00425CA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25CAB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приказом НИУ ВШЭ – Пермь </w:t>
      </w:r>
    </w:p>
    <w:p w:rsidR="00425CAB" w:rsidRPr="00425CAB" w:rsidRDefault="00425CAB" w:rsidP="00425CA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25CAB">
        <w:rPr>
          <w:rFonts w:ascii="Times New Roman" w:eastAsia="Times New Roman" w:hAnsi="Times New Roman" w:cs="Times New Roman"/>
          <w:bCs/>
          <w:sz w:val="28"/>
          <w:szCs w:val="24"/>
        </w:rPr>
        <w:t>от _________ № ____________</w:t>
      </w:r>
    </w:p>
    <w:p w:rsidR="00425CAB" w:rsidRDefault="00425CAB" w:rsidP="00425CAB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A99" w:rsidRPr="003D7C9A" w:rsidRDefault="00920A99" w:rsidP="004D6FA8">
      <w:pPr>
        <w:pStyle w:val="Default"/>
        <w:spacing w:line="276" w:lineRule="auto"/>
        <w:jc w:val="center"/>
        <w:rPr>
          <w:sz w:val="28"/>
          <w:szCs w:val="28"/>
        </w:rPr>
      </w:pPr>
    </w:p>
    <w:p w:rsidR="00920A99" w:rsidRPr="003D7C9A" w:rsidRDefault="00920A99" w:rsidP="004D6FA8">
      <w:pPr>
        <w:pStyle w:val="Default"/>
        <w:spacing w:line="276" w:lineRule="auto"/>
        <w:jc w:val="center"/>
        <w:rPr>
          <w:sz w:val="28"/>
          <w:szCs w:val="28"/>
        </w:rPr>
      </w:pPr>
      <w:r w:rsidRPr="003D7C9A">
        <w:rPr>
          <w:b/>
          <w:bCs/>
          <w:sz w:val="28"/>
          <w:szCs w:val="28"/>
        </w:rPr>
        <w:t>ПОЛОЖЕНИЕ</w:t>
      </w:r>
    </w:p>
    <w:p w:rsidR="00920A99" w:rsidRPr="003D7C9A" w:rsidRDefault="00920A99" w:rsidP="004D6FA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3D7C9A">
        <w:rPr>
          <w:b/>
          <w:sz w:val="28"/>
          <w:szCs w:val="28"/>
        </w:rPr>
        <w:t>о проведении</w:t>
      </w:r>
    </w:p>
    <w:p w:rsidR="00920A99" w:rsidRPr="003D7C9A" w:rsidRDefault="00920A99" w:rsidP="004D6FA8">
      <w:pPr>
        <w:pStyle w:val="Default"/>
        <w:spacing w:line="276" w:lineRule="auto"/>
        <w:jc w:val="center"/>
        <w:rPr>
          <w:sz w:val="28"/>
          <w:szCs w:val="28"/>
        </w:rPr>
      </w:pPr>
      <w:r w:rsidRPr="003D7C9A">
        <w:rPr>
          <w:b/>
          <w:bCs/>
          <w:sz w:val="28"/>
          <w:szCs w:val="28"/>
        </w:rPr>
        <w:t xml:space="preserve">НАУЧНО-ПРАКТИЧЕСКОЙ КОНФЕРЕНЦИИ ШКОЛЬНИКОВ ПО ЭКОНОМИКЕ </w:t>
      </w:r>
      <w:r w:rsidR="003D7C9A" w:rsidRPr="003D7C9A">
        <w:rPr>
          <w:b/>
          <w:bCs/>
          <w:sz w:val="28"/>
          <w:szCs w:val="28"/>
        </w:rPr>
        <w:br/>
        <w:t xml:space="preserve">в </w:t>
      </w:r>
      <w:r w:rsidRPr="003D7C9A">
        <w:rPr>
          <w:sz w:val="28"/>
          <w:szCs w:val="28"/>
        </w:rPr>
        <w:t>НИУ ВШЭ – Пермь</w:t>
      </w:r>
      <w:r w:rsidR="003D7C9A" w:rsidRPr="003D7C9A">
        <w:rPr>
          <w:sz w:val="28"/>
          <w:szCs w:val="28"/>
        </w:rPr>
        <w:t xml:space="preserve"> в 2020</w:t>
      </w:r>
      <w:r w:rsidR="00B10DDF">
        <w:rPr>
          <w:sz w:val="28"/>
          <w:szCs w:val="28"/>
        </w:rPr>
        <w:t>/21 учебном</w:t>
      </w:r>
      <w:r w:rsidR="003D7C9A" w:rsidRPr="003D7C9A">
        <w:rPr>
          <w:sz w:val="28"/>
          <w:szCs w:val="28"/>
        </w:rPr>
        <w:t xml:space="preserve"> году</w:t>
      </w:r>
    </w:p>
    <w:p w:rsidR="00920A99" w:rsidRPr="003D7C9A" w:rsidRDefault="00920A99" w:rsidP="004D6FA8">
      <w:pPr>
        <w:pStyle w:val="Default"/>
        <w:spacing w:line="276" w:lineRule="auto"/>
        <w:jc w:val="center"/>
        <w:rPr>
          <w:sz w:val="28"/>
          <w:szCs w:val="28"/>
        </w:rPr>
      </w:pPr>
    </w:p>
    <w:p w:rsidR="008357D3" w:rsidRPr="003D7C9A" w:rsidRDefault="00920A99" w:rsidP="004D6FA8">
      <w:pPr>
        <w:pStyle w:val="Default"/>
        <w:spacing w:line="276" w:lineRule="auto"/>
        <w:rPr>
          <w:b/>
          <w:bCs/>
          <w:sz w:val="28"/>
          <w:szCs w:val="28"/>
        </w:rPr>
      </w:pPr>
      <w:r w:rsidRPr="003D7C9A">
        <w:rPr>
          <w:b/>
          <w:bCs/>
          <w:sz w:val="28"/>
          <w:szCs w:val="28"/>
        </w:rPr>
        <w:t xml:space="preserve">1. Общие положения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1.1. Научно-практическая конференция школьников по экономике (далее – Конференция) проводится Национальным исследовательским университетом Высшая школа экономики (Пермь).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1.2. Конференция проводится с целью выявления и поддержки одаренных детей, развития их интересов и способностей, содействия их самоопределению и, в перспективе, формированию их как будущих высококвалифицированных специалистов.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1.3. Основными задачами Конференции являются: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1.3.1. Создание условий для получения опыта дистанционной деятельности.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1.3.2. Создание виртуальной площадки, позволяющей учащимся обсуждать свои проекты со сверстниками из других общеобразовательных учреждений.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1.3.3. Популяризация творческой и научно-исследовательской деятельности учащихся как эффективного средства самореализации, интеллектуального и творческого развития.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1.3.4. Предоставление профессиональной педагогической поддержки учащимся, занимающимся научным творчеством.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1.3.5. </w:t>
      </w:r>
      <w:r w:rsidR="00647BE0" w:rsidRPr="003D7C9A">
        <w:rPr>
          <w:sz w:val="28"/>
          <w:szCs w:val="28"/>
        </w:rPr>
        <w:t>Развитие</w:t>
      </w:r>
      <w:r w:rsidRPr="003D7C9A">
        <w:rPr>
          <w:sz w:val="28"/>
          <w:szCs w:val="28"/>
        </w:rPr>
        <w:t xml:space="preserve"> информационно-коммуникативных и исследовательских навыков учащихся.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1.3.6. Формирование банка данных «одаренных детей» для дальнейшего создания условий развития их способностей и интересов в области экономических знаний.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1.4. Конференция проводится в два этапа: </w:t>
      </w:r>
      <w:r w:rsidR="00647BE0" w:rsidRPr="003D7C9A">
        <w:rPr>
          <w:sz w:val="28"/>
          <w:szCs w:val="28"/>
        </w:rPr>
        <w:t xml:space="preserve">отборочный </w:t>
      </w:r>
      <w:r w:rsidRPr="003D7C9A">
        <w:rPr>
          <w:sz w:val="28"/>
          <w:szCs w:val="28"/>
        </w:rPr>
        <w:t>(</w:t>
      </w:r>
      <w:r w:rsidR="00647BE0" w:rsidRPr="003D7C9A">
        <w:rPr>
          <w:sz w:val="28"/>
          <w:szCs w:val="28"/>
        </w:rPr>
        <w:t xml:space="preserve">заочно, </w:t>
      </w:r>
      <w:r w:rsidRPr="003D7C9A">
        <w:rPr>
          <w:sz w:val="28"/>
          <w:szCs w:val="28"/>
        </w:rPr>
        <w:t xml:space="preserve">посредством интернет-сайта и сетевых сервисов) и </w:t>
      </w:r>
      <w:r w:rsidR="00647BE0" w:rsidRPr="003D7C9A">
        <w:rPr>
          <w:sz w:val="28"/>
          <w:szCs w:val="28"/>
        </w:rPr>
        <w:t>заключительный (очно на территории НИУ ВШЭ – Пермь)</w:t>
      </w:r>
      <w:r w:rsidRPr="003D7C9A">
        <w:rPr>
          <w:sz w:val="28"/>
          <w:szCs w:val="28"/>
        </w:rPr>
        <w:t xml:space="preserve">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lastRenderedPageBreak/>
        <w:t xml:space="preserve">1.5. На первом заочном этапе организовано представление аннотаций проектных и исследовательских работ на сайте </w:t>
      </w:r>
      <w:r w:rsidR="003D7C9A" w:rsidRPr="003D7C9A">
        <w:rPr>
          <w:sz w:val="28"/>
          <w:szCs w:val="28"/>
        </w:rPr>
        <w:t>Конференции</w:t>
      </w:r>
      <w:r w:rsidRPr="003D7C9A">
        <w:rPr>
          <w:sz w:val="28"/>
          <w:szCs w:val="28"/>
        </w:rPr>
        <w:t xml:space="preserve"> (</w:t>
      </w:r>
      <w:hyperlink r:id="rId4" w:history="1">
        <w:r w:rsidR="00647BE0" w:rsidRPr="003D7C9A">
          <w:rPr>
            <w:rStyle w:val="a3"/>
            <w:sz w:val="28"/>
            <w:szCs w:val="28"/>
          </w:rPr>
          <w:t>http://dar.hse.perm.ru/competitions/conference</w:t>
        </w:r>
      </w:hyperlink>
      <w:r w:rsidRPr="003D7C9A">
        <w:rPr>
          <w:sz w:val="28"/>
          <w:szCs w:val="28"/>
        </w:rPr>
        <w:t xml:space="preserve">).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>1.6. На втором очном этапе, отобранные по результатам первого тура учащиеся,</w:t>
      </w:r>
      <w:r w:rsidR="00B10DDF">
        <w:rPr>
          <w:sz w:val="28"/>
          <w:szCs w:val="28"/>
        </w:rPr>
        <w:t xml:space="preserve"> проводят исследование или создают проект и </w:t>
      </w:r>
      <w:r w:rsidRPr="003D7C9A">
        <w:rPr>
          <w:sz w:val="28"/>
          <w:szCs w:val="28"/>
        </w:rPr>
        <w:t xml:space="preserve">защищают свои </w:t>
      </w:r>
      <w:r w:rsidR="00B10DDF">
        <w:rPr>
          <w:sz w:val="28"/>
          <w:szCs w:val="28"/>
        </w:rPr>
        <w:t>работы</w:t>
      </w:r>
      <w:r w:rsidRPr="003D7C9A">
        <w:rPr>
          <w:sz w:val="28"/>
          <w:szCs w:val="28"/>
        </w:rPr>
        <w:t xml:space="preserve"> на площадке НИУ ВШЭ – Пермь.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>1.7. Участники и авторы лучших работ награждаются дипломами, почетными грамотами и сувен</w:t>
      </w:r>
      <w:r w:rsidR="00647BE0" w:rsidRPr="003D7C9A">
        <w:rPr>
          <w:sz w:val="28"/>
          <w:szCs w:val="28"/>
        </w:rPr>
        <w:t>ирной продукций НИУ ВШЭ – Пермь</w:t>
      </w:r>
      <w:r w:rsidRPr="003D7C9A">
        <w:rPr>
          <w:sz w:val="28"/>
          <w:szCs w:val="28"/>
        </w:rPr>
        <w:t xml:space="preserve">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>1.8. В Конференции могут принять участие учащиеся общеобразовательных учр</w:t>
      </w:r>
      <w:r w:rsidR="008357D3" w:rsidRPr="003D7C9A">
        <w:rPr>
          <w:sz w:val="28"/>
          <w:szCs w:val="28"/>
        </w:rPr>
        <w:t xml:space="preserve">еждений Пермского края с 1 по </w:t>
      </w:r>
      <w:r w:rsidR="00B10DDF">
        <w:rPr>
          <w:sz w:val="28"/>
          <w:szCs w:val="28"/>
        </w:rPr>
        <w:t>7 класс.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>1.9. На конференцию представляются исследовательские работы</w:t>
      </w:r>
      <w:r w:rsidR="00B10DDF">
        <w:rPr>
          <w:sz w:val="28"/>
          <w:szCs w:val="28"/>
        </w:rPr>
        <w:t xml:space="preserve"> или проекты</w:t>
      </w:r>
      <w:r w:rsidRPr="003D7C9A">
        <w:rPr>
          <w:sz w:val="28"/>
          <w:szCs w:val="28"/>
        </w:rPr>
        <w:t>, самостоятельно выполненные школьниками под</w:t>
      </w:r>
      <w:r w:rsidR="00B10DDF">
        <w:rPr>
          <w:sz w:val="28"/>
          <w:szCs w:val="28"/>
        </w:rPr>
        <w:t xml:space="preserve"> руководством компетентных лиц.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1.10. Руководство Конференцией осуществляет оргкомитет (далее – Оргкомитет). Основная задача Оргкомитета – решение организационно-технических вопросов, связанных с проведением Конференции, технической поддержкой и награждением победителей. </w:t>
      </w:r>
    </w:p>
    <w:p w:rsidR="008357D3" w:rsidRPr="003D7C9A" w:rsidRDefault="00920A99" w:rsidP="004D6FA8">
      <w:pPr>
        <w:pStyle w:val="Default"/>
        <w:spacing w:line="276" w:lineRule="auto"/>
        <w:rPr>
          <w:b/>
          <w:bCs/>
          <w:sz w:val="28"/>
          <w:szCs w:val="28"/>
        </w:rPr>
      </w:pPr>
      <w:r w:rsidRPr="003D7C9A">
        <w:rPr>
          <w:b/>
          <w:bCs/>
          <w:sz w:val="28"/>
          <w:szCs w:val="28"/>
        </w:rPr>
        <w:t xml:space="preserve">2. Порядок проведения конференции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>2.1. Конф</w:t>
      </w:r>
      <w:r w:rsidR="00B10DDF">
        <w:rPr>
          <w:sz w:val="28"/>
          <w:szCs w:val="28"/>
        </w:rPr>
        <w:t>еренция проводится в два этапа: конкурс аннотаций (</w:t>
      </w:r>
      <w:r w:rsidR="00001E79" w:rsidRPr="003D7C9A">
        <w:rPr>
          <w:sz w:val="28"/>
          <w:szCs w:val="28"/>
        </w:rPr>
        <w:t>заочно, посредством интернет-сайта и сетевых сервисов</w:t>
      </w:r>
      <w:r w:rsidR="00B10DDF">
        <w:rPr>
          <w:sz w:val="28"/>
          <w:szCs w:val="28"/>
        </w:rPr>
        <w:t>), защита исследовательских и проектных работ (</w:t>
      </w:r>
      <w:r w:rsidR="00001E79" w:rsidRPr="003D7C9A">
        <w:rPr>
          <w:sz w:val="28"/>
          <w:szCs w:val="28"/>
        </w:rPr>
        <w:t>очно на территории НИУ ВШЭ – Пермь</w:t>
      </w:r>
      <w:r w:rsidR="00B10DDF">
        <w:rPr>
          <w:sz w:val="28"/>
          <w:szCs w:val="28"/>
        </w:rPr>
        <w:t>).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2.2. Прием и размещение работ на Конференцию осуществляется </w:t>
      </w:r>
      <w:r w:rsidR="00647BE0" w:rsidRPr="003D7C9A">
        <w:rPr>
          <w:sz w:val="28"/>
          <w:szCs w:val="28"/>
        </w:rPr>
        <w:t xml:space="preserve">на </w:t>
      </w:r>
      <w:r w:rsidR="00B10DDF">
        <w:rPr>
          <w:sz w:val="28"/>
          <w:szCs w:val="28"/>
        </w:rPr>
        <w:t>странице</w:t>
      </w:r>
      <w:r w:rsidR="00647BE0" w:rsidRPr="003D7C9A">
        <w:rPr>
          <w:sz w:val="28"/>
          <w:szCs w:val="28"/>
        </w:rPr>
        <w:t xml:space="preserve"> </w:t>
      </w:r>
      <w:r w:rsidR="003D7C9A" w:rsidRPr="003D7C9A">
        <w:rPr>
          <w:sz w:val="28"/>
          <w:szCs w:val="28"/>
        </w:rPr>
        <w:t>Конференции</w:t>
      </w:r>
      <w:r w:rsidR="00647BE0" w:rsidRPr="003D7C9A">
        <w:rPr>
          <w:sz w:val="28"/>
          <w:szCs w:val="28"/>
        </w:rPr>
        <w:t xml:space="preserve">: </w:t>
      </w:r>
      <w:hyperlink r:id="rId5" w:history="1">
        <w:r w:rsidR="00647BE0" w:rsidRPr="003D7C9A">
          <w:rPr>
            <w:rStyle w:val="a3"/>
            <w:sz w:val="28"/>
            <w:szCs w:val="28"/>
          </w:rPr>
          <w:t>http://dar.hse.per</w:t>
        </w:r>
        <w:r w:rsidR="00647BE0" w:rsidRPr="003D7C9A">
          <w:rPr>
            <w:rStyle w:val="a3"/>
            <w:sz w:val="28"/>
            <w:szCs w:val="28"/>
          </w:rPr>
          <w:t>m</w:t>
        </w:r>
        <w:r w:rsidR="00647BE0" w:rsidRPr="003D7C9A">
          <w:rPr>
            <w:rStyle w:val="a3"/>
            <w:sz w:val="28"/>
            <w:szCs w:val="28"/>
          </w:rPr>
          <w:t>.ru/competitions/conference/</w:t>
        </w:r>
      </w:hyperlink>
      <w:r w:rsidRPr="003D7C9A">
        <w:rPr>
          <w:sz w:val="28"/>
          <w:szCs w:val="28"/>
        </w:rPr>
        <w:t>.</w:t>
      </w:r>
      <w:r w:rsidR="00B10DDF">
        <w:rPr>
          <w:sz w:val="28"/>
          <w:szCs w:val="28"/>
        </w:rPr>
        <w:t xml:space="preserve"> Чтобы прикрепить работу необходимо нажать кнопку «Перейти на страницу с работами»</w:t>
      </w:r>
      <w:r w:rsidRPr="003D7C9A">
        <w:rPr>
          <w:sz w:val="28"/>
          <w:szCs w:val="28"/>
        </w:rPr>
        <w:t xml:space="preserve">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>2.3. Представленные работы проходят проверку экспертной группой на соответствие данному Положению</w:t>
      </w:r>
      <w:r w:rsidR="00B10DDF">
        <w:rPr>
          <w:sz w:val="28"/>
          <w:szCs w:val="28"/>
        </w:rPr>
        <w:t xml:space="preserve"> и Методическим рекомендациям, размещенным на странице Конференции</w:t>
      </w:r>
      <w:r w:rsidRPr="003D7C9A">
        <w:rPr>
          <w:sz w:val="28"/>
          <w:szCs w:val="28"/>
        </w:rPr>
        <w:t xml:space="preserve">. </w:t>
      </w:r>
    </w:p>
    <w:p w:rsid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2.4. С момента размещения работы на сайте она </w:t>
      </w:r>
      <w:r w:rsidR="00F64E04" w:rsidRPr="003D7C9A">
        <w:rPr>
          <w:sz w:val="28"/>
          <w:szCs w:val="28"/>
        </w:rPr>
        <w:t>становится</w:t>
      </w:r>
      <w:r w:rsidR="00E02B6A" w:rsidRPr="003D7C9A">
        <w:rPr>
          <w:sz w:val="28"/>
          <w:szCs w:val="28"/>
        </w:rPr>
        <w:t xml:space="preserve"> </w:t>
      </w:r>
      <w:r w:rsidRPr="003D7C9A">
        <w:rPr>
          <w:sz w:val="28"/>
          <w:szCs w:val="28"/>
        </w:rPr>
        <w:t>доступной для всех участни</w:t>
      </w:r>
      <w:r w:rsidR="003D7C9A">
        <w:rPr>
          <w:sz w:val="28"/>
          <w:szCs w:val="28"/>
        </w:rPr>
        <w:t>ков Конференции.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2.5. Все участники Конференции имеют возможность задавать вопросы, комментировать работы, принимать участие в дискуссиях. Данная активность так же будет учтена при определении победителей первого заочного тура Конференции.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2.6. По завершении первого заочного тура Конференции жюри делает свое заключение путем последнего комментария к каждой публикации, работы остаются доступными всем посетителям сайта без возможности дальнейшего обсуждения. </w:t>
      </w:r>
    </w:p>
    <w:p w:rsidR="00001E79" w:rsidRDefault="00001E79" w:rsidP="004D6FA8">
      <w:pPr>
        <w:pStyle w:val="Default"/>
        <w:spacing w:line="276" w:lineRule="auto"/>
        <w:rPr>
          <w:sz w:val="28"/>
          <w:szCs w:val="28"/>
        </w:rPr>
      </w:pPr>
    </w:p>
    <w:p w:rsidR="00001E79" w:rsidRDefault="00001E79" w:rsidP="004D6FA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Участникам с лучшими проектами (не менее 45% от числа участников отборочного этапа) высылается приглашение на второй этап Конференции по электронной почте. Список приглашенных участников </w:t>
      </w:r>
      <w:r>
        <w:rPr>
          <w:sz w:val="28"/>
          <w:szCs w:val="28"/>
        </w:rPr>
        <w:t xml:space="preserve">на второй этап Конференции </w:t>
      </w:r>
      <w:r>
        <w:rPr>
          <w:sz w:val="28"/>
          <w:szCs w:val="28"/>
        </w:rPr>
        <w:t>публикуется на странице Конференции.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>2.</w:t>
      </w:r>
      <w:r w:rsidR="00001E79">
        <w:rPr>
          <w:sz w:val="28"/>
          <w:szCs w:val="28"/>
        </w:rPr>
        <w:t>8</w:t>
      </w:r>
      <w:r w:rsidRPr="003D7C9A">
        <w:rPr>
          <w:sz w:val="28"/>
          <w:szCs w:val="28"/>
        </w:rPr>
        <w:t xml:space="preserve">. Второй очный этап Конференции проводится на площадке НИУ ВШЭ – Пермь.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b/>
          <w:bCs/>
          <w:sz w:val="28"/>
          <w:szCs w:val="28"/>
        </w:rPr>
        <w:t xml:space="preserve">3. Порядок участия в Конференции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3.1. Для участия в Конференции необходимо зарегистрироваться на сайте </w:t>
      </w:r>
      <w:r w:rsidR="00647BE0" w:rsidRPr="003D7C9A">
        <w:rPr>
          <w:sz w:val="28"/>
          <w:szCs w:val="28"/>
        </w:rPr>
        <w:t>Конференции</w:t>
      </w:r>
      <w:r w:rsidRPr="003D7C9A">
        <w:rPr>
          <w:sz w:val="28"/>
          <w:szCs w:val="28"/>
        </w:rPr>
        <w:t xml:space="preserve"> (</w:t>
      </w:r>
      <w:hyperlink r:id="rId6" w:history="1">
        <w:r w:rsidR="00647BE0" w:rsidRPr="003D7C9A">
          <w:rPr>
            <w:rStyle w:val="a3"/>
            <w:sz w:val="28"/>
            <w:szCs w:val="28"/>
          </w:rPr>
          <w:t>http://dar.hse.perm.ru/competitions/conference</w:t>
        </w:r>
      </w:hyperlink>
      <w:r w:rsidRPr="003D7C9A">
        <w:rPr>
          <w:sz w:val="28"/>
          <w:szCs w:val="28"/>
        </w:rPr>
        <w:t>) и разместить работу (аннотацию работы)</w:t>
      </w:r>
      <w:r w:rsidR="00001E79">
        <w:rPr>
          <w:sz w:val="28"/>
          <w:szCs w:val="28"/>
        </w:rPr>
        <w:t>.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3.2. После начала Конференции необходимо регулярно проверять комментарии к своей работе на сайте и при необходимости публиковать ответы.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3.3. При публикации комментариев и ответов к проектам необходимо придерживаться научного стиля изложения и опираться на существующие законы, мнения авторитетных ученых и, в случае необходимости, приводить ссылки на соответствующие источники.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>3.4. Во второй тур допускаются участники, набравшие наибольшее количество баллов по резуль</w:t>
      </w:r>
      <w:r w:rsidR="00001E79">
        <w:rPr>
          <w:sz w:val="28"/>
          <w:szCs w:val="28"/>
        </w:rPr>
        <w:t>татам первого этапа (не менее 45</w:t>
      </w:r>
      <w:r w:rsidRPr="003D7C9A">
        <w:rPr>
          <w:sz w:val="28"/>
          <w:szCs w:val="28"/>
        </w:rPr>
        <w:t>% от</w:t>
      </w:r>
      <w:r w:rsidR="00001E79">
        <w:rPr>
          <w:sz w:val="28"/>
          <w:szCs w:val="28"/>
        </w:rPr>
        <w:t xml:space="preserve"> общего количества участников).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b/>
          <w:bCs/>
          <w:sz w:val="28"/>
          <w:szCs w:val="28"/>
        </w:rPr>
        <w:t xml:space="preserve">4. Требования к работам участников Конференции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>Требования к оформлению резюме описаны в «Методических рекомендациях по написанию и оформлению научно-практической работы»</w:t>
      </w:r>
      <w:r w:rsidR="00647BE0" w:rsidRPr="003D7C9A">
        <w:rPr>
          <w:sz w:val="28"/>
          <w:szCs w:val="28"/>
        </w:rPr>
        <w:t xml:space="preserve">, расположенные на сайте Конференции: </w:t>
      </w:r>
      <w:hyperlink r:id="rId7" w:history="1">
        <w:r w:rsidR="00647BE0" w:rsidRPr="003D7C9A">
          <w:rPr>
            <w:rStyle w:val="a3"/>
            <w:sz w:val="28"/>
            <w:szCs w:val="28"/>
          </w:rPr>
          <w:t>http://dar.hse.perm.ru/competitions/conference/</w:t>
        </w:r>
      </w:hyperlink>
      <w:r w:rsidRPr="003D7C9A">
        <w:rPr>
          <w:sz w:val="28"/>
          <w:szCs w:val="28"/>
        </w:rPr>
        <w:t xml:space="preserve">. 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b/>
          <w:bCs/>
          <w:sz w:val="28"/>
          <w:szCs w:val="28"/>
        </w:rPr>
        <w:t xml:space="preserve">5. Порядок определения победителей </w:t>
      </w:r>
    </w:p>
    <w:p w:rsidR="00D929FA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 xml:space="preserve">5.1. Оценка работ участников первого заочного тура Конференции осуществляет жюри, включающее представителей НИУ ВШЭ – Пермь. </w:t>
      </w:r>
    </w:p>
    <w:p w:rsidR="00920A99" w:rsidRDefault="00D929FA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>5</w:t>
      </w:r>
      <w:r w:rsidR="00920A99" w:rsidRPr="003D7C9A">
        <w:rPr>
          <w:sz w:val="28"/>
          <w:szCs w:val="28"/>
        </w:rPr>
        <w:t>.</w:t>
      </w:r>
      <w:r w:rsidR="00647BE0" w:rsidRPr="003D7C9A">
        <w:rPr>
          <w:sz w:val="28"/>
          <w:szCs w:val="28"/>
        </w:rPr>
        <w:t>2. Оценка</w:t>
      </w:r>
      <w:r w:rsidR="00920A99" w:rsidRPr="003D7C9A">
        <w:rPr>
          <w:sz w:val="28"/>
          <w:szCs w:val="28"/>
        </w:rPr>
        <w:t xml:space="preserve"> работ участников второго очного тура Конференции осуществляет жюри. Определение победителей и призеров осуществляется на основе критериев, описанных в «Методических рекомендациях по написанию и оформлен</w:t>
      </w:r>
      <w:r w:rsidR="00001E79">
        <w:rPr>
          <w:sz w:val="28"/>
          <w:szCs w:val="28"/>
        </w:rPr>
        <w:t>ию научно-практической работы».</w:t>
      </w:r>
    </w:p>
    <w:p w:rsidR="00001E79" w:rsidRPr="003D7C9A" w:rsidRDefault="00001E79" w:rsidP="004D6FA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5.3. Число победителей и призеров заключительного этапа не превышает 45% от числа участников второго этапа, победителей – 8%.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b/>
          <w:bCs/>
          <w:sz w:val="28"/>
          <w:szCs w:val="28"/>
        </w:rPr>
        <w:t xml:space="preserve">6. Награждение участников Конференции </w:t>
      </w:r>
    </w:p>
    <w:p w:rsidR="00920A99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>6.</w:t>
      </w:r>
      <w:r w:rsidR="00001E79">
        <w:rPr>
          <w:sz w:val="28"/>
          <w:szCs w:val="28"/>
        </w:rPr>
        <w:t>1</w:t>
      </w:r>
      <w:r w:rsidRPr="003D7C9A">
        <w:rPr>
          <w:sz w:val="28"/>
          <w:szCs w:val="28"/>
        </w:rPr>
        <w:t>. Участники Конференции, представившие лучшие работы, получают ДИПЛОМЫ</w:t>
      </w:r>
      <w:r w:rsidR="00001E79">
        <w:rPr>
          <w:sz w:val="28"/>
          <w:szCs w:val="28"/>
        </w:rPr>
        <w:t>.</w:t>
      </w:r>
    </w:p>
    <w:p w:rsidR="00001E79" w:rsidRPr="003D7C9A" w:rsidRDefault="00001E79" w:rsidP="00001E79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3D7C9A">
        <w:rPr>
          <w:sz w:val="28"/>
          <w:szCs w:val="28"/>
        </w:rPr>
        <w:t>. Все участники конференции</w:t>
      </w:r>
      <w:r>
        <w:rPr>
          <w:sz w:val="28"/>
          <w:szCs w:val="28"/>
        </w:rPr>
        <w:t>, не получившие дипломов,</w:t>
      </w:r>
      <w:r w:rsidRPr="003D7C9A">
        <w:rPr>
          <w:sz w:val="28"/>
          <w:szCs w:val="28"/>
        </w:rPr>
        <w:t xml:space="preserve"> получают СЕРТИФИКАТ об участии в Конференции. </w:t>
      </w:r>
    </w:p>
    <w:p w:rsidR="00001E79" w:rsidRPr="003D7C9A" w:rsidRDefault="00001E79" w:rsidP="004D6FA8">
      <w:pPr>
        <w:pStyle w:val="Default"/>
        <w:spacing w:line="276" w:lineRule="auto"/>
        <w:rPr>
          <w:sz w:val="28"/>
          <w:szCs w:val="28"/>
        </w:rPr>
      </w:pP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sz w:val="28"/>
          <w:szCs w:val="28"/>
        </w:rPr>
        <w:lastRenderedPageBreak/>
        <w:t>6.3. Руководители всех работ, представленных на Конференции, получают благодарственные письма</w:t>
      </w:r>
      <w:r w:rsidR="00647BE0" w:rsidRPr="003D7C9A">
        <w:rPr>
          <w:sz w:val="28"/>
          <w:szCs w:val="28"/>
        </w:rPr>
        <w:t>.</w:t>
      </w:r>
    </w:p>
    <w:p w:rsidR="00920A99" w:rsidRPr="003D7C9A" w:rsidRDefault="00920A99" w:rsidP="004D6FA8">
      <w:pPr>
        <w:pStyle w:val="Default"/>
        <w:spacing w:line="276" w:lineRule="auto"/>
        <w:rPr>
          <w:sz w:val="28"/>
          <w:szCs w:val="28"/>
        </w:rPr>
      </w:pPr>
      <w:r w:rsidRPr="003D7C9A">
        <w:rPr>
          <w:b/>
          <w:bCs/>
          <w:sz w:val="28"/>
          <w:szCs w:val="28"/>
        </w:rPr>
        <w:t xml:space="preserve">7. Финансирование конференции </w:t>
      </w:r>
    </w:p>
    <w:p w:rsidR="00A76624" w:rsidRPr="003D7C9A" w:rsidRDefault="00920A99" w:rsidP="004D6FA8">
      <w:pPr>
        <w:rPr>
          <w:rFonts w:ascii="Times New Roman" w:hAnsi="Times New Roman" w:cs="Times New Roman"/>
          <w:sz w:val="28"/>
          <w:szCs w:val="28"/>
        </w:rPr>
      </w:pPr>
      <w:r w:rsidRPr="003D7C9A">
        <w:rPr>
          <w:rFonts w:ascii="Times New Roman" w:hAnsi="Times New Roman" w:cs="Times New Roman"/>
          <w:sz w:val="28"/>
          <w:szCs w:val="28"/>
        </w:rPr>
        <w:t xml:space="preserve">6.1. Финансирование Конференции осуществляется за счет средств </w:t>
      </w:r>
      <w:r w:rsidR="00647BE0" w:rsidRPr="003D7C9A">
        <w:rPr>
          <w:rFonts w:ascii="Times New Roman" w:hAnsi="Times New Roman" w:cs="Times New Roman"/>
          <w:sz w:val="28"/>
          <w:szCs w:val="28"/>
        </w:rPr>
        <w:t>НИУ ВШЭ – Пермь</w:t>
      </w:r>
      <w:r w:rsidRPr="003D7C9A">
        <w:rPr>
          <w:rFonts w:ascii="Times New Roman" w:hAnsi="Times New Roman" w:cs="Times New Roman"/>
          <w:sz w:val="28"/>
          <w:szCs w:val="28"/>
        </w:rPr>
        <w:t>.</w:t>
      </w:r>
    </w:p>
    <w:sectPr w:rsidR="00A76624" w:rsidRPr="003D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99"/>
    <w:rsid w:val="00001E79"/>
    <w:rsid w:val="00084F50"/>
    <w:rsid w:val="000B2FC3"/>
    <w:rsid w:val="002270DA"/>
    <w:rsid w:val="003D7C9A"/>
    <w:rsid w:val="00425CAB"/>
    <w:rsid w:val="004D6FA8"/>
    <w:rsid w:val="005C563B"/>
    <w:rsid w:val="00647BE0"/>
    <w:rsid w:val="008357D3"/>
    <w:rsid w:val="00920A99"/>
    <w:rsid w:val="00A76624"/>
    <w:rsid w:val="00B10DDF"/>
    <w:rsid w:val="00D929FA"/>
    <w:rsid w:val="00E02B6A"/>
    <w:rsid w:val="00F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004B"/>
  <w15:docId w15:val="{0D63562F-F8B4-4556-957E-008EB8A0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47B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0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r.hse.perm.ru/competitions/confer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r.hse.perm.ru/competitions/conference" TargetMode="External"/><Relationship Id="rId5" Type="http://schemas.openxmlformats.org/officeDocument/2006/relationships/hyperlink" Target="http://dar.hse.perm.ru/competitions/conference/" TargetMode="External"/><Relationship Id="rId4" Type="http://schemas.openxmlformats.org/officeDocument/2006/relationships/hyperlink" Target="http://dar.hse.perm.ru/competitions/conferen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Ведерников Василий Владимирович</cp:lastModifiedBy>
  <cp:revision>7</cp:revision>
  <dcterms:created xsi:type="dcterms:W3CDTF">2019-11-19T11:55:00Z</dcterms:created>
  <dcterms:modified xsi:type="dcterms:W3CDTF">2020-10-16T10:24:00Z</dcterms:modified>
</cp:coreProperties>
</file>