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DF9" w:rsidRPr="00AF3DF9" w:rsidRDefault="00AF3DF9" w:rsidP="00AF3DF9">
      <w:pPr>
        <w:jc w:val="center"/>
        <w:rPr>
          <w:rFonts w:ascii="Times New Roman" w:hAnsi="Times New Roman" w:cs="Times New Roman"/>
          <w:sz w:val="40"/>
          <w:szCs w:val="40"/>
        </w:rPr>
      </w:pPr>
      <w:r w:rsidRPr="00AF3DF9">
        <w:rPr>
          <w:rFonts w:ascii="Times New Roman" w:hAnsi="Times New Roman" w:cs="Times New Roman"/>
          <w:sz w:val="40"/>
          <w:szCs w:val="40"/>
        </w:rPr>
        <w:t>Муниципальное автономное общеобразовательное учреждение</w:t>
      </w:r>
    </w:p>
    <w:p w:rsidR="00AF3DF9" w:rsidRPr="00AF3DF9" w:rsidRDefault="00AF3DF9" w:rsidP="00AF3DF9">
      <w:pPr>
        <w:jc w:val="center"/>
        <w:rPr>
          <w:rFonts w:ascii="Times New Roman" w:hAnsi="Times New Roman" w:cs="Times New Roman"/>
          <w:sz w:val="40"/>
          <w:szCs w:val="40"/>
        </w:rPr>
      </w:pPr>
      <w:r w:rsidRPr="00AF3DF9">
        <w:rPr>
          <w:rFonts w:ascii="Times New Roman" w:hAnsi="Times New Roman" w:cs="Times New Roman"/>
          <w:sz w:val="40"/>
          <w:szCs w:val="40"/>
        </w:rPr>
        <w:t>«Экономическая школа № 145»</w:t>
      </w:r>
    </w:p>
    <w:p w:rsidR="00AF3DF9" w:rsidRDefault="00AF3DF9" w:rsidP="00AF3DF9"/>
    <w:p w:rsidR="00AF3DF9" w:rsidRDefault="00AF3DF9" w:rsidP="00AF3DF9"/>
    <w:p w:rsidR="00AF3DF9" w:rsidRDefault="00AF3DF9" w:rsidP="00AF3DF9"/>
    <w:p w:rsidR="00AF3DF9" w:rsidRDefault="00AF3DF9" w:rsidP="00AF3DF9"/>
    <w:p w:rsidR="00AF3DF9" w:rsidRDefault="00AF3DF9" w:rsidP="00AF3DF9"/>
    <w:p w:rsidR="00AF3DF9" w:rsidRDefault="00AF3DF9" w:rsidP="00AF3DF9"/>
    <w:p w:rsidR="00AF3DF9" w:rsidRPr="00AF3DF9" w:rsidRDefault="00AF3DF9" w:rsidP="00AF3DF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AF3DF9">
        <w:rPr>
          <w:rFonts w:ascii="Times New Roman" w:hAnsi="Times New Roman" w:cs="Times New Roman"/>
          <w:b/>
          <w:sz w:val="40"/>
          <w:szCs w:val="40"/>
        </w:rPr>
        <w:t>Digital</w:t>
      </w:r>
      <w:proofErr w:type="spellEnd"/>
      <w:r w:rsidRPr="00AF3DF9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AF3DF9">
        <w:rPr>
          <w:rFonts w:ascii="Times New Roman" w:hAnsi="Times New Roman" w:cs="Times New Roman"/>
          <w:b/>
          <w:sz w:val="40"/>
          <w:szCs w:val="40"/>
        </w:rPr>
        <w:t>брендинг</w:t>
      </w:r>
      <w:proofErr w:type="spellEnd"/>
      <w:r w:rsidRPr="00AF3DF9">
        <w:rPr>
          <w:rFonts w:ascii="Times New Roman" w:hAnsi="Times New Roman" w:cs="Times New Roman"/>
          <w:b/>
          <w:sz w:val="40"/>
          <w:szCs w:val="40"/>
        </w:rPr>
        <w:t xml:space="preserve"> – цифровые технологии в маркетинге на примере отеля </w:t>
      </w:r>
      <w:proofErr w:type="spellStart"/>
      <w:r w:rsidRPr="00AF3DF9">
        <w:rPr>
          <w:rFonts w:ascii="Times New Roman" w:hAnsi="Times New Roman" w:cs="Times New Roman"/>
          <w:b/>
          <w:sz w:val="40"/>
          <w:szCs w:val="40"/>
        </w:rPr>
        <w:t>Burj</w:t>
      </w:r>
      <w:proofErr w:type="spellEnd"/>
      <w:r w:rsidRPr="00AF3DF9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AF3DF9">
        <w:rPr>
          <w:rFonts w:ascii="Times New Roman" w:hAnsi="Times New Roman" w:cs="Times New Roman"/>
          <w:b/>
          <w:sz w:val="40"/>
          <w:szCs w:val="40"/>
        </w:rPr>
        <w:t>Al</w:t>
      </w:r>
      <w:proofErr w:type="spellEnd"/>
      <w:r w:rsidRPr="00AF3DF9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AF3DF9">
        <w:rPr>
          <w:rFonts w:ascii="Times New Roman" w:hAnsi="Times New Roman" w:cs="Times New Roman"/>
          <w:b/>
          <w:sz w:val="40"/>
          <w:szCs w:val="40"/>
        </w:rPr>
        <w:t>Arab</w:t>
      </w:r>
      <w:proofErr w:type="spellEnd"/>
    </w:p>
    <w:p w:rsidR="00AF3DF9" w:rsidRDefault="00AF3DF9" w:rsidP="00AF3DF9"/>
    <w:p w:rsidR="00AF3DF9" w:rsidRDefault="00AF3DF9" w:rsidP="00AF3DF9"/>
    <w:p w:rsidR="00AF3DF9" w:rsidRDefault="00AF3DF9" w:rsidP="00AF3DF9"/>
    <w:p w:rsidR="00AF3DF9" w:rsidRDefault="00AF3DF9" w:rsidP="00AF3DF9"/>
    <w:p w:rsidR="00AF3DF9" w:rsidRDefault="00AF3DF9" w:rsidP="00AF3DF9"/>
    <w:p w:rsidR="00AF3DF9" w:rsidRDefault="00AF3DF9" w:rsidP="00AF3DF9"/>
    <w:p w:rsidR="00AF3DF9" w:rsidRDefault="00AF3DF9" w:rsidP="00AF3DF9"/>
    <w:p w:rsidR="00AF3DF9" w:rsidRDefault="00AF3DF9" w:rsidP="00AF3DF9"/>
    <w:p w:rsidR="00AF3DF9" w:rsidRDefault="00AF3DF9" w:rsidP="00AF3DF9"/>
    <w:p w:rsidR="00AF3DF9" w:rsidRDefault="00AF3DF9" w:rsidP="00AF3DF9"/>
    <w:p w:rsidR="00AF3DF9" w:rsidRPr="00AF3DF9" w:rsidRDefault="00A11836" w:rsidP="00AF3DF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AF3DF9" w:rsidRPr="00AF3DF9">
        <w:rPr>
          <w:rFonts w:ascii="Times New Roman" w:hAnsi="Times New Roman" w:cs="Times New Roman"/>
          <w:sz w:val="28"/>
          <w:szCs w:val="28"/>
        </w:rPr>
        <w:t xml:space="preserve">втор-Головко Павел </w:t>
      </w:r>
    </w:p>
    <w:p w:rsidR="00AF3DF9" w:rsidRPr="00AF3DF9" w:rsidRDefault="00A11836" w:rsidP="00AF3DF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AF3DF9" w:rsidRPr="00AF3DF9">
        <w:rPr>
          <w:rFonts w:ascii="Times New Roman" w:hAnsi="Times New Roman" w:cs="Times New Roman"/>
          <w:sz w:val="28"/>
          <w:szCs w:val="28"/>
        </w:rPr>
        <w:t>ченик 9 «Б» класса</w:t>
      </w:r>
    </w:p>
    <w:p w:rsidR="00AF3DF9" w:rsidRPr="00AF3DF9" w:rsidRDefault="00A11836" w:rsidP="00AF3DF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F3DF9" w:rsidRPr="00AF3DF9">
        <w:rPr>
          <w:rFonts w:ascii="Times New Roman" w:hAnsi="Times New Roman" w:cs="Times New Roman"/>
          <w:sz w:val="28"/>
          <w:szCs w:val="28"/>
        </w:rPr>
        <w:t>уководитель-</w:t>
      </w:r>
      <w:proofErr w:type="spellStart"/>
      <w:r w:rsidR="00AF3DF9" w:rsidRPr="00AF3DF9">
        <w:rPr>
          <w:rFonts w:ascii="Times New Roman" w:hAnsi="Times New Roman" w:cs="Times New Roman"/>
          <w:sz w:val="28"/>
          <w:szCs w:val="28"/>
        </w:rPr>
        <w:t>Тугучева</w:t>
      </w:r>
      <w:proofErr w:type="spellEnd"/>
      <w:r w:rsidR="00AF3DF9" w:rsidRPr="00AF3DF9">
        <w:rPr>
          <w:rFonts w:ascii="Times New Roman" w:hAnsi="Times New Roman" w:cs="Times New Roman"/>
          <w:sz w:val="28"/>
          <w:szCs w:val="28"/>
        </w:rPr>
        <w:t xml:space="preserve"> Н.П</w:t>
      </w:r>
    </w:p>
    <w:p w:rsidR="00AF3DF9" w:rsidRPr="00AF3DF9" w:rsidRDefault="00AF3DF9" w:rsidP="00AF3DF9">
      <w:pPr>
        <w:rPr>
          <w:rFonts w:ascii="Times New Roman" w:hAnsi="Times New Roman" w:cs="Times New Roman"/>
          <w:sz w:val="28"/>
          <w:szCs w:val="28"/>
        </w:rPr>
      </w:pPr>
    </w:p>
    <w:p w:rsidR="00AF3DF9" w:rsidRPr="00AF3DF9" w:rsidRDefault="00AF3DF9" w:rsidP="00AF3DF9">
      <w:pPr>
        <w:rPr>
          <w:rFonts w:ascii="Times New Roman" w:hAnsi="Times New Roman" w:cs="Times New Roman"/>
          <w:sz w:val="28"/>
          <w:szCs w:val="28"/>
        </w:rPr>
      </w:pPr>
    </w:p>
    <w:p w:rsidR="00A32836" w:rsidRDefault="00AF3DF9" w:rsidP="00AF3DF9">
      <w:pPr>
        <w:jc w:val="center"/>
        <w:rPr>
          <w:rFonts w:ascii="Times New Roman" w:hAnsi="Times New Roman" w:cs="Times New Roman"/>
          <w:sz w:val="28"/>
          <w:szCs w:val="28"/>
        </w:rPr>
      </w:pPr>
      <w:r w:rsidRPr="00AF3DF9">
        <w:rPr>
          <w:rFonts w:ascii="Times New Roman" w:hAnsi="Times New Roman" w:cs="Times New Roman"/>
          <w:sz w:val="28"/>
          <w:szCs w:val="28"/>
        </w:rPr>
        <w:t>Пермь,2020</w:t>
      </w:r>
    </w:p>
    <w:p w:rsidR="00AF3DF9" w:rsidRDefault="00AF3DF9" w:rsidP="00AF3D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3DF9" w:rsidRDefault="00AF3DF9" w:rsidP="00AF3D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3DF9" w:rsidRDefault="00AF3DF9" w:rsidP="00AF3D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3DF9" w:rsidRDefault="00AF3DF9" w:rsidP="00AF3DF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F3DF9">
        <w:rPr>
          <w:rFonts w:ascii="Times New Roman" w:hAnsi="Times New Roman" w:cs="Times New Roman"/>
          <w:b/>
          <w:sz w:val="40"/>
          <w:szCs w:val="40"/>
        </w:rPr>
        <w:lastRenderedPageBreak/>
        <w:t>Аннотация</w:t>
      </w:r>
    </w:p>
    <w:p w:rsidR="00AF3DF9" w:rsidRDefault="00AF3DF9" w:rsidP="00AF3DF9">
      <w:pPr>
        <w:rPr>
          <w:rFonts w:ascii="Times New Roman" w:hAnsi="Times New Roman" w:cs="Times New Roman"/>
          <w:sz w:val="28"/>
          <w:szCs w:val="28"/>
        </w:rPr>
      </w:pPr>
      <w:r w:rsidRPr="00AF3DF9">
        <w:rPr>
          <w:rFonts w:ascii="Times New Roman" w:hAnsi="Times New Roman" w:cs="Times New Roman"/>
          <w:sz w:val="28"/>
          <w:szCs w:val="28"/>
        </w:rPr>
        <w:t xml:space="preserve">Я выбрал эту тему, потому что мне хочется узнать, как создавался и развивается по сей день бренд одного из самых дорогих отелей мира - </w:t>
      </w:r>
      <w:proofErr w:type="spellStart"/>
      <w:r w:rsidRPr="00AF3DF9">
        <w:rPr>
          <w:rFonts w:ascii="Times New Roman" w:hAnsi="Times New Roman" w:cs="Times New Roman"/>
          <w:sz w:val="28"/>
          <w:szCs w:val="28"/>
        </w:rPr>
        <w:t>Burj</w:t>
      </w:r>
      <w:proofErr w:type="spellEnd"/>
      <w:r w:rsidRPr="00AF3D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DF9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AF3D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DF9">
        <w:rPr>
          <w:rFonts w:ascii="Times New Roman" w:hAnsi="Times New Roman" w:cs="Times New Roman"/>
          <w:sz w:val="28"/>
          <w:szCs w:val="28"/>
        </w:rPr>
        <w:t>Arab</w:t>
      </w:r>
      <w:proofErr w:type="spellEnd"/>
      <w:r w:rsidRPr="00AF3DF9">
        <w:rPr>
          <w:rFonts w:ascii="Times New Roman" w:hAnsi="Times New Roman" w:cs="Times New Roman"/>
          <w:sz w:val="28"/>
          <w:szCs w:val="28"/>
        </w:rPr>
        <w:t xml:space="preserve"> в Дубае(ОАЭ), росси</w:t>
      </w:r>
      <w:r w:rsidR="00287D85">
        <w:rPr>
          <w:rFonts w:ascii="Times New Roman" w:hAnsi="Times New Roman" w:cs="Times New Roman"/>
          <w:sz w:val="28"/>
          <w:szCs w:val="28"/>
        </w:rPr>
        <w:t>йскими туристами чаще называемый</w:t>
      </w:r>
      <w:r w:rsidRPr="00AF3DF9">
        <w:rPr>
          <w:rFonts w:ascii="Times New Roman" w:hAnsi="Times New Roman" w:cs="Times New Roman"/>
          <w:sz w:val="28"/>
          <w:szCs w:val="28"/>
        </w:rPr>
        <w:t xml:space="preserve"> отель «Парус»</w:t>
      </w:r>
    </w:p>
    <w:p w:rsidR="00A11836" w:rsidRPr="00A11836" w:rsidRDefault="00C2117C" w:rsidP="00A118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A11836" w:rsidRPr="00A11836">
        <w:rPr>
          <w:rFonts w:ascii="Times New Roman" w:hAnsi="Times New Roman" w:cs="Times New Roman"/>
          <w:sz w:val="28"/>
          <w:szCs w:val="28"/>
        </w:rPr>
        <w:t xml:space="preserve">дея построить отель в форме Паруса пришла к английскому архитектору Тому Райту случайно. Он сидел в баре и пил пиво. Мимо окон проплывала арабская лодка Доу с парусом. Том воскликнул: «Эврика! </w:t>
      </w:r>
    </w:p>
    <w:p w:rsidR="00801D17" w:rsidRDefault="00A11836" w:rsidP="00A11836">
      <w:pPr>
        <w:rPr>
          <w:rFonts w:ascii="Times New Roman" w:hAnsi="Times New Roman" w:cs="Times New Roman"/>
          <w:sz w:val="28"/>
          <w:szCs w:val="28"/>
        </w:rPr>
      </w:pPr>
      <w:r w:rsidRPr="00A11836">
        <w:rPr>
          <w:rFonts w:ascii="Times New Roman" w:hAnsi="Times New Roman" w:cs="Times New Roman"/>
          <w:sz w:val="28"/>
          <w:szCs w:val="28"/>
        </w:rPr>
        <w:t xml:space="preserve">Премьер-министр ОАЭ и правитель Дубая, шейх Мохаммед ибн Рашид Аль </w:t>
      </w:r>
      <w:proofErr w:type="spellStart"/>
      <w:r w:rsidRPr="00A11836">
        <w:rPr>
          <w:rFonts w:ascii="Times New Roman" w:hAnsi="Times New Roman" w:cs="Times New Roman"/>
          <w:sz w:val="28"/>
          <w:szCs w:val="28"/>
        </w:rPr>
        <w:t>Мактум</w:t>
      </w:r>
      <w:proofErr w:type="spellEnd"/>
      <w:r w:rsidRPr="00A11836">
        <w:rPr>
          <w:rFonts w:ascii="Times New Roman" w:hAnsi="Times New Roman" w:cs="Times New Roman"/>
          <w:sz w:val="28"/>
          <w:szCs w:val="28"/>
        </w:rPr>
        <w:t xml:space="preserve"> был вдохновителем, спонсором и заказчиком постройки этого удивительно</w:t>
      </w:r>
      <w:r>
        <w:rPr>
          <w:rFonts w:ascii="Times New Roman" w:hAnsi="Times New Roman" w:cs="Times New Roman"/>
          <w:sz w:val="28"/>
          <w:szCs w:val="28"/>
        </w:rPr>
        <w:t>го сооружения, которое стало символом и</w:t>
      </w:r>
      <w:r w:rsidRPr="00A11836">
        <w:rPr>
          <w:rFonts w:ascii="Times New Roman" w:hAnsi="Times New Roman" w:cs="Times New Roman"/>
          <w:sz w:val="28"/>
          <w:szCs w:val="28"/>
        </w:rPr>
        <w:t xml:space="preserve"> даже </w:t>
      </w:r>
      <w:r w:rsidR="00B55E0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брендом</w:t>
      </w:r>
      <w:r w:rsidR="00801D1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836">
        <w:rPr>
          <w:rFonts w:ascii="Times New Roman" w:hAnsi="Times New Roman" w:cs="Times New Roman"/>
          <w:sz w:val="28"/>
          <w:szCs w:val="28"/>
        </w:rPr>
        <w:t>Дубая.</w:t>
      </w:r>
    </w:p>
    <w:p w:rsidR="00A11836" w:rsidRDefault="00A11836" w:rsidP="00A1183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11836">
        <w:rPr>
          <w:rFonts w:ascii="Times New Roman" w:hAnsi="Times New Roman" w:cs="Times New Roman"/>
          <w:sz w:val="28"/>
          <w:szCs w:val="28"/>
        </w:rPr>
        <w:t xml:space="preserve"> </w:t>
      </w:r>
      <w:r w:rsidR="006067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1DFE5C" wp14:editId="75B3CDFC">
            <wp:extent cx="1581150" cy="17741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067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412911">
            <wp:extent cx="1798320" cy="17799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067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72E5AC">
            <wp:extent cx="1743075" cy="17621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1836" w:rsidRDefault="00A11836" w:rsidP="00A11836">
      <w:pPr>
        <w:rPr>
          <w:rFonts w:ascii="Times New Roman" w:hAnsi="Times New Roman" w:cs="Times New Roman"/>
          <w:sz w:val="28"/>
          <w:szCs w:val="28"/>
        </w:rPr>
      </w:pPr>
      <w:r w:rsidRPr="00A11836">
        <w:rPr>
          <w:rFonts w:ascii="Times New Roman" w:hAnsi="Times New Roman" w:cs="Times New Roman"/>
          <w:sz w:val="28"/>
          <w:szCs w:val="28"/>
        </w:rPr>
        <w:t xml:space="preserve"> </w:t>
      </w:r>
      <w:r w:rsidRPr="00A11836">
        <w:rPr>
          <w:rFonts w:ascii="Times New Roman" w:hAnsi="Times New Roman" w:cs="Times New Roman"/>
          <w:sz w:val="28"/>
          <w:szCs w:val="28"/>
        </w:rPr>
        <w:t xml:space="preserve">Отель </w:t>
      </w:r>
      <w:proofErr w:type="spellStart"/>
      <w:r w:rsidRPr="00A11836">
        <w:rPr>
          <w:rFonts w:ascii="Times New Roman" w:hAnsi="Times New Roman" w:cs="Times New Roman"/>
          <w:sz w:val="28"/>
          <w:szCs w:val="28"/>
        </w:rPr>
        <w:t>Бурж</w:t>
      </w:r>
      <w:proofErr w:type="spellEnd"/>
      <w:r w:rsidRPr="00A11836">
        <w:rPr>
          <w:rFonts w:ascii="Times New Roman" w:hAnsi="Times New Roman" w:cs="Times New Roman"/>
          <w:sz w:val="28"/>
          <w:szCs w:val="28"/>
        </w:rPr>
        <w:t xml:space="preserve"> аль-Араб (буквально «</w:t>
      </w:r>
      <w:r w:rsidR="00C2117C">
        <w:rPr>
          <w:rFonts w:ascii="Times New Roman" w:hAnsi="Times New Roman" w:cs="Times New Roman"/>
          <w:sz w:val="28"/>
          <w:szCs w:val="28"/>
        </w:rPr>
        <w:t xml:space="preserve">Арабская башня») позиционирует  </w:t>
      </w:r>
      <w:r w:rsidRPr="00A11836">
        <w:rPr>
          <w:rFonts w:ascii="Times New Roman" w:hAnsi="Times New Roman" w:cs="Times New Roman"/>
          <w:sz w:val="28"/>
          <w:szCs w:val="28"/>
        </w:rPr>
        <w:t xml:space="preserve"> себя как семи звёздочный, хотя таковым не является, так как максимальный устанавливаемый рейтинг систематизацией отелей ВТО (Всемирной турист</w:t>
      </w:r>
      <w:r w:rsidR="00AA000E">
        <w:rPr>
          <w:rFonts w:ascii="Times New Roman" w:hAnsi="Times New Roman" w:cs="Times New Roman"/>
          <w:sz w:val="28"/>
          <w:szCs w:val="28"/>
        </w:rPr>
        <w:t xml:space="preserve">ической организацией) 5 звёзд. </w:t>
      </w:r>
    </w:p>
    <w:p w:rsidR="00B55E06" w:rsidRDefault="00B55E06" w:rsidP="00AF3D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Отель </w:t>
      </w:r>
      <w:proofErr w:type="spellStart"/>
      <w:r w:rsidR="00AA000E" w:rsidRPr="00AA000E">
        <w:rPr>
          <w:rFonts w:ascii="Times New Roman" w:hAnsi="Times New Roman" w:cs="Times New Roman"/>
          <w:sz w:val="28"/>
          <w:szCs w:val="28"/>
        </w:rPr>
        <w:t>Burj</w:t>
      </w:r>
      <w:proofErr w:type="spellEnd"/>
      <w:r w:rsidR="00AA000E" w:rsidRPr="00AA00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000E" w:rsidRPr="00AA000E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="00AA000E" w:rsidRPr="00AA00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000E" w:rsidRPr="00AA000E">
        <w:rPr>
          <w:rFonts w:ascii="Times New Roman" w:hAnsi="Times New Roman" w:cs="Times New Roman"/>
          <w:sz w:val="28"/>
          <w:szCs w:val="28"/>
        </w:rPr>
        <w:t>Arab</w:t>
      </w:r>
      <w:proofErr w:type="spellEnd"/>
      <w:r w:rsidR="00AA000E" w:rsidRPr="00AA000E">
        <w:rPr>
          <w:rFonts w:ascii="Times New Roman" w:hAnsi="Times New Roman" w:cs="Times New Roman"/>
          <w:sz w:val="28"/>
          <w:szCs w:val="28"/>
        </w:rPr>
        <w:t xml:space="preserve"> создал настолько мощную </w:t>
      </w:r>
      <w:proofErr w:type="spellStart"/>
      <w:r w:rsidR="00AA000E" w:rsidRPr="00AA000E">
        <w:rPr>
          <w:rFonts w:ascii="Times New Roman" w:hAnsi="Times New Roman" w:cs="Times New Roman"/>
          <w:sz w:val="28"/>
          <w:szCs w:val="28"/>
        </w:rPr>
        <w:t>брендинговую</w:t>
      </w:r>
      <w:proofErr w:type="spellEnd"/>
      <w:r w:rsidR="00AA000E" w:rsidRPr="00AA000E">
        <w:rPr>
          <w:rFonts w:ascii="Times New Roman" w:hAnsi="Times New Roman" w:cs="Times New Roman"/>
          <w:sz w:val="28"/>
          <w:szCs w:val="28"/>
        </w:rPr>
        <w:t xml:space="preserve"> стратегию, ч</w:t>
      </w:r>
      <w:r w:rsidR="00CE6D7B">
        <w:rPr>
          <w:rFonts w:ascii="Times New Roman" w:hAnsi="Times New Roman" w:cs="Times New Roman"/>
          <w:sz w:val="28"/>
          <w:szCs w:val="28"/>
        </w:rPr>
        <w:t>то даже при огромных ценах (</w:t>
      </w:r>
      <w:r w:rsidR="00AA000E" w:rsidRPr="00AA000E">
        <w:rPr>
          <w:rFonts w:ascii="Times New Roman" w:hAnsi="Times New Roman" w:cs="Times New Roman"/>
          <w:sz w:val="28"/>
          <w:szCs w:val="28"/>
        </w:rPr>
        <w:t>на номера</w:t>
      </w:r>
      <w:r w:rsidRPr="00B55E06">
        <w:rPr>
          <w:rFonts w:ascii="Times New Roman" w:hAnsi="Times New Roman" w:cs="Times New Roman"/>
          <w:sz w:val="28"/>
          <w:szCs w:val="28"/>
        </w:rPr>
        <w:t xml:space="preserve"> (Цена за ночь варьируется от 1000 до 15 000 $, а цена ночи в </w:t>
      </w:r>
      <w:proofErr w:type="spellStart"/>
      <w:r w:rsidRPr="00B55E06">
        <w:rPr>
          <w:rFonts w:ascii="Times New Roman" w:hAnsi="Times New Roman" w:cs="Times New Roman"/>
          <w:sz w:val="28"/>
          <w:szCs w:val="28"/>
        </w:rPr>
        <w:t>Royal</w:t>
      </w:r>
      <w:proofErr w:type="spellEnd"/>
      <w:r w:rsidRPr="00B55E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5E06">
        <w:rPr>
          <w:rFonts w:ascii="Times New Roman" w:hAnsi="Times New Roman" w:cs="Times New Roman"/>
          <w:sz w:val="28"/>
          <w:szCs w:val="28"/>
        </w:rPr>
        <w:t>Suite</w:t>
      </w:r>
      <w:proofErr w:type="spellEnd"/>
      <w:r w:rsidRPr="00B55E06">
        <w:rPr>
          <w:rFonts w:ascii="Times New Roman" w:hAnsi="Times New Roman" w:cs="Times New Roman"/>
          <w:sz w:val="28"/>
          <w:szCs w:val="28"/>
        </w:rPr>
        <w:t xml:space="preserve"> около 28 000$.) </w:t>
      </w:r>
      <w:r w:rsidR="00AA000E" w:rsidRPr="00AA000E">
        <w:rPr>
          <w:rFonts w:ascii="Times New Roman" w:hAnsi="Times New Roman" w:cs="Times New Roman"/>
          <w:sz w:val="28"/>
          <w:szCs w:val="28"/>
        </w:rPr>
        <w:t xml:space="preserve"> имеет</w:t>
      </w:r>
      <w:r w:rsidRPr="00B55E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круглогодично</w:t>
      </w:r>
      <w:r w:rsidR="00AA000E" w:rsidRPr="00AA000E">
        <w:rPr>
          <w:rFonts w:ascii="Times New Roman" w:hAnsi="Times New Roman" w:cs="Times New Roman"/>
          <w:sz w:val="28"/>
          <w:szCs w:val="28"/>
        </w:rPr>
        <w:t xml:space="preserve"> большой спрос и является лидером в своей сфере.</w:t>
      </w:r>
    </w:p>
    <w:p w:rsidR="00AA000E" w:rsidRPr="00B55E06" w:rsidRDefault="004B2408" w:rsidP="00AF3DF9">
      <w:pPr>
        <w:rPr>
          <w:rFonts w:ascii="Times New Roman" w:hAnsi="Times New Roman" w:cs="Times New Roman"/>
          <w:sz w:val="28"/>
          <w:szCs w:val="28"/>
        </w:rPr>
      </w:pPr>
      <w:r w:rsidRPr="004B2408">
        <w:rPr>
          <w:rFonts w:ascii="Times New Roman" w:hAnsi="Times New Roman" w:cs="Times New Roman"/>
          <w:sz w:val="28"/>
          <w:szCs w:val="28"/>
        </w:rPr>
        <w:t>В наше время современные концепции управления брендом должны быть адаптированы к цифровым платформам для более эффективного взаимодействия с потребителями.</w:t>
      </w:r>
      <w:r w:rsidR="008A3013" w:rsidRPr="008A3013">
        <w:t xml:space="preserve"> </w:t>
      </w:r>
    </w:p>
    <w:p w:rsidR="00AF3DF9" w:rsidRPr="00AF3DF9" w:rsidRDefault="00AF3DF9" w:rsidP="00AF3DF9">
      <w:pPr>
        <w:rPr>
          <w:rFonts w:ascii="Times New Roman" w:hAnsi="Times New Roman" w:cs="Times New Roman"/>
          <w:sz w:val="28"/>
          <w:szCs w:val="28"/>
        </w:rPr>
      </w:pPr>
      <w:r w:rsidRPr="00AF3DF9">
        <w:rPr>
          <w:rFonts w:ascii="Times New Roman" w:hAnsi="Times New Roman" w:cs="Times New Roman"/>
          <w:b/>
          <w:sz w:val="28"/>
          <w:szCs w:val="28"/>
        </w:rPr>
        <w:t>Целью моей работы является</w:t>
      </w:r>
      <w:r w:rsidRPr="007F5C59">
        <w:rPr>
          <w:rFonts w:ascii="Times New Roman" w:hAnsi="Times New Roman" w:cs="Times New Roman"/>
          <w:b/>
          <w:sz w:val="28"/>
          <w:szCs w:val="28"/>
        </w:rPr>
        <w:t>:</w:t>
      </w:r>
      <w:r w:rsidRPr="00AF3DF9">
        <w:rPr>
          <w:rFonts w:ascii="Times New Roman" w:hAnsi="Times New Roman" w:cs="Times New Roman"/>
          <w:sz w:val="28"/>
          <w:szCs w:val="28"/>
        </w:rPr>
        <w:t xml:space="preserve"> узнать, как создавался </w:t>
      </w:r>
      <w:r w:rsidR="00287D85" w:rsidRPr="00AF3DF9">
        <w:rPr>
          <w:rFonts w:ascii="Times New Roman" w:hAnsi="Times New Roman" w:cs="Times New Roman"/>
          <w:sz w:val="28"/>
          <w:szCs w:val="28"/>
        </w:rPr>
        <w:t xml:space="preserve">бренд </w:t>
      </w:r>
      <w:proofErr w:type="spellStart"/>
      <w:r w:rsidR="00287D85" w:rsidRPr="00AF3DF9">
        <w:rPr>
          <w:rFonts w:ascii="Times New Roman" w:hAnsi="Times New Roman" w:cs="Times New Roman"/>
          <w:sz w:val="28"/>
          <w:szCs w:val="28"/>
        </w:rPr>
        <w:t>Burj</w:t>
      </w:r>
      <w:proofErr w:type="spellEnd"/>
      <w:r w:rsidRPr="00AF3D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DF9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AF3D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7D85" w:rsidRPr="00AF3DF9">
        <w:rPr>
          <w:rFonts w:ascii="Times New Roman" w:hAnsi="Times New Roman" w:cs="Times New Roman"/>
          <w:sz w:val="28"/>
          <w:szCs w:val="28"/>
        </w:rPr>
        <w:t>Arab</w:t>
      </w:r>
      <w:proofErr w:type="spellEnd"/>
      <w:r w:rsidR="00287D85" w:rsidRPr="00AF3DF9">
        <w:rPr>
          <w:rFonts w:ascii="Times New Roman" w:hAnsi="Times New Roman" w:cs="Times New Roman"/>
          <w:sz w:val="28"/>
          <w:szCs w:val="28"/>
        </w:rPr>
        <w:t>,</w:t>
      </w:r>
      <w:r w:rsidR="00B55E06">
        <w:rPr>
          <w:rFonts w:ascii="Times New Roman" w:hAnsi="Times New Roman" w:cs="Times New Roman"/>
          <w:sz w:val="28"/>
          <w:szCs w:val="28"/>
        </w:rPr>
        <w:t xml:space="preserve"> в чём его привлекательность для клиентов</w:t>
      </w:r>
      <w:r w:rsidR="00B55E06" w:rsidRPr="00AF3DF9">
        <w:rPr>
          <w:rFonts w:ascii="Times New Roman" w:hAnsi="Times New Roman" w:cs="Times New Roman"/>
          <w:sz w:val="28"/>
          <w:szCs w:val="28"/>
        </w:rPr>
        <w:t>, и</w:t>
      </w:r>
      <w:r w:rsidR="00287D85">
        <w:rPr>
          <w:rFonts w:ascii="Times New Roman" w:hAnsi="Times New Roman" w:cs="Times New Roman"/>
          <w:sz w:val="28"/>
          <w:szCs w:val="28"/>
        </w:rPr>
        <w:t xml:space="preserve"> как цифровые технологии</w:t>
      </w:r>
      <w:r w:rsidRPr="00AF3DF9">
        <w:rPr>
          <w:rFonts w:ascii="Times New Roman" w:hAnsi="Times New Roman" w:cs="Times New Roman"/>
          <w:sz w:val="28"/>
          <w:szCs w:val="28"/>
        </w:rPr>
        <w:t xml:space="preserve"> в маркетинге помогают продвижению бренда. </w:t>
      </w:r>
    </w:p>
    <w:p w:rsidR="00AF3DF9" w:rsidRPr="00AF3DF9" w:rsidRDefault="00AF3DF9" w:rsidP="00AF3DF9">
      <w:pPr>
        <w:rPr>
          <w:rFonts w:ascii="Times New Roman" w:hAnsi="Times New Roman" w:cs="Times New Roman"/>
          <w:b/>
          <w:sz w:val="28"/>
          <w:szCs w:val="28"/>
        </w:rPr>
      </w:pPr>
      <w:r w:rsidRPr="00AF3DF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51E5A" w:rsidRDefault="00287D85" w:rsidP="00B51E5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Выяснить </w:t>
      </w:r>
      <w:r w:rsidR="00247A64">
        <w:rPr>
          <w:rFonts w:ascii="Times New Roman" w:hAnsi="Times New Roman" w:cs="Times New Roman"/>
          <w:sz w:val="28"/>
          <w:szCs w:val="28"/>
        </w:rPr>
        <w:t>что такое</w:t>
      </w:r>
      <w:r w:rsidR="00AF3DF9" w:rsidRPr="00AF3D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3DF9" w:rsidRPr="00AF3DF9">
        <w:rPr>
          <w:rFonts w:ascii="Times New Roman" w:hAnsi="Times New Roman" w:cs="Times New Roman"/>
          <w:sz w:val="28"/>
          <w:szCs w:val="28"/>
        </w:rPr>
        <w:t>d</w:t>
      </w:r>
      <w:r w:rsidR="00247A64">
        <w:rPr>
          <w:rFonts w:ascii="Times New Roman" w:hAnsi="Times New Roman" w:cs="Times New Roman"/>
          <w:sz w:val="28"/>
          <w:szCs w:val="28"/>
        </w:rPr>
        <w:t>igital</w:t>
      </w:r>
      <w:proofErr w:type="spellEnd"/>
      <w:r w:rsidR="00247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096F">
        <w:rPr>
          <w:rFonts w:ascii="Times New Roman" w:hAnsi="Times New Roman" w:cs="Times New Roman"/>
          <w:sz w:val="28"/>
          <w:szCs w:val="28"/>
        </w:rPr>
        <w:t>брендинг</w:t>
      </w:r>
      <w:proofErr w:type="spellEnd"/>
      <w:r w:rsidR="001B096F">
        <w:rPr>
          <w:rFonts w:ascii="Times New Roman" w:hAnsi="Times New Roman" w:cs="Times New Roman"/>
          <w:sz w:val="28"/>
          <w:szCs w:val="28"/>
        </w:rPr>
        <w:t xml:space="preserve">, </w:t>
      </w:r>
      <w:r w:rsidR="00A11836">
        <w:rPr>
          <w:rFonts w:ascii="Times New Roman" w:hAnsi="Times New Roman" w:cs="Times New Roman"/>
          <w:sz w:val="28"/>
          <w:szCs w:val="28"/>
        </w:rPr>
        <w:t xml:space="preserve">и определить </w:t>
      </w:r>
      <w:r w:rsidR="001B096F">
        <w:rPr>
          <w:rFonts w:ascii="Times New Roman" w:hAnsi="Times New Roman" w:cs="Times New Roman"/>
          <w:sz w:val="28"/>
          <w:szCs w:val="28"/>
        </w:rPr>
        <w:t>его</w:t>
      </w:r>
      <w:r w:rsidR="00AB6269">
        <w:rPr>
          <w:rFonts w:ascii="Times New Roman" w:hAnsi="Times New Roman" w:cs="Times New Roman"/>
          <w:sz w:val="28"/>
          <w:szCs w:val="28"/>
        </w:rPr>
        <w:t xml:space="preserve"> роль в </w:t>
      </w:r>
      <w:r w:rsidR="00FE1113">
        <w:rPr>
          <w:rFonts w:ascii="Times New Roman" w:hAnsi="Times New Roman" w:cs="Times New Roman"/>
          <w:sz w:val="28"/>
          <w:szCs w:val="28"/>
        </w:rPr>
        <w:t>современной маркетинговой стратегии</w:t>
      </w:r>
      <w:r w:rsidR="00AB6269">
        <w:rPr>
          <w:rFonts w:ascii="Times New Roman" w:hAnsi="Times New Roman" w:cs="Times New Roman"/>
          <w:sz w:val="28"/>
          <w:szCs w:val="28"/>
        </w:rPr>
        <w:t xml:space="preserve"> п</w:t>
      </w:r>
      <w:r w:rsidR="00B51E5A">
        <w:rPr>
          <w:rFonts w:ascii="Times New Roman" w:hAnsi="Times New Roman" w:cs="Times New Roman"/>
          <w:sz w:val="28"/>
          <w:szCs w:val="28"/>
        </w:rPr>
        <w:t>о продвижению бренд</w:t>
      </w:r>
      <w:r w:rsidR="00CE6D7B">
        <w:rPr>
          <w:rFonts w:ascii="Times New Roman" w:hAnsi="Times New Roman" w:cs="Times New Roman"/>
          <w:sz w:val="28"/>
          <w:szCs w:val="28"/>
        </w:rPr>
        <w:t>.</w:t>
      </w:r>
    </w:p>
    <w:p w:rsidR="00B51E5A" w:rsidRPr="00B51E5A" w:rsidRDefault="00B51E5A" w:rsidP="00B51E5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51E5A">
        <w:rPr>
          <w:rFonts w:ascii="Times New Roman" w:hAnsi="Times New Roman" w:cs="Times New Roman"/>
          <w:sz w:val="28"/>
          <w:szCs w:val="28"/>
        </w:rPr>
        <w:t>Определить эффективность способов пр</w:t>
      </w:r>
      <w:r w:rsidR="00801D17">
        <w:rPr>
          <w:rFonts w:ascii="Times New Roman" w:hAnsi="Times New Roman" w:cs="Times New Roman"/>
          <w:sz w:val="28"/>
          <w:szCs w:val="28"/>
        </w:rPr>
        <w:t>одвижения бренда</w:t>
      </w:r>
      <w:r>
        <w:rPr>
          <w:rFonts w:ascii="Times New Roman" w:hAnsi="Times New Roman" w:cs="Times New Roman"/>
          <w:sz w:val="28"/>
          <w:szCs w:val="28"/>
        </w:rPr>
        <w:t xml:space="preserve"> на примере </w:t>
      </w:r>
      <w:r w:rsidR="00CE6D7B">
        <w:rPr>
          <w:rFonts w:ascii="Times New Roman" w:hAnsi="Times New Roman" w:cs="Times New Roman"/>
          <w:sz w:val="28"/>
          <w:szCs w:val="28"/>
        </w:rPr>
        <w:t xml:space="preserve">отеля </w:t>
      </w:r>
      <w:proofErr w:type="spellStart"/>
      <w:r w:rsidR="00CE6D7B">
        <w:rPr>
          <w:rFonts w:ascii="Times New Roman" w:hAnsi="Times New Roman" w:cs="Times New Roman"/>
          <w:sz w:val="28"/>
          <w:szCs w:val="28"/>
        </w:rPr>
        <w:t>Burj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Arab</w:t>
      </w:r>
      <w:proofErr w:type="spellEnd"/>
      <w:r w:rsidR="00CE6D7B">
        <w:rPr>
          <w:rFonts w:ascii="Times New Roman" w:hAnsi="Times New Roman" w:cs="Times New Roman"/>
          <w:sz w:val="28"/>
          <w:szCs w:val="28"/>
        </w:rPr>
        <w:t>.</w:t>
      </w:r>
    </w:p>
    <w:p w:rsidR="00B51E5A" w:rsidRPr="00B51E5A" w:rsidRDefault="00B51E5A" w:rsidP="00B51E5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0273" w:rsidRDefault="00AF3DF9" w:rsidP="007F5C59">
      <w:pPr>
        <w:rPr>
          <w:rFonts w:ascii="Times New Roman" w:hAnsi="Times New Roman" w:cs="Times New Roman"/>
          <w:sz w:val="28"/>
          <w:szCs w:val="28"/>
        </w:rPr>
      </w:pPr>
      <w:r w:rsidRPr="007F5C59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="007F5C59" w:rsidRPr="007F5C59">
        <w:rPr>
          <w:rFonts w:ascii="Times New Roman" w:hAnsi="Times New Roman" w:cs="Times New Roman"/>
          <w:b/>
          <w:sz w:val="28"/>
          <w:szCs w:val="28"/>
        </w:rPr>
        <w:t>:</w:t>
      </w:r>
      <w:r w:rsidR="00A00273" w:rsidRPr="00A00273">
        <w:t xml:space="preserve"> </w:t>
      </w:r>
      <w:r w:rsidR="00A00273" w:rsidRPr="00A00273">
        <w:rPr>
          <w:rFonts w:ascii="Times New Roman" w:hAnsi="Times New Roman" w:cs="Times New Roman"/>
          <w:sz w:val="28"/>
          <w:szCs w:val="28"/>
        </w:rPr>
        <w:t xml:space="preserve">отель </w:t>
      </w:r>
      <w:proofErr w:type="spellStart"/>
      <w:r w:rsidR="00A00273" w:rsidRPr="00A00273">
        <w:rPr>
          <w:rFonts w:ascii="Times New Roman" w:hAnsi="Times New Roman" w:cs="Times New Roman"/>
          <w:sz w:val="28"/>
          <w:szCs w:val="28"/>
        </w:rPr>
        <w:t>Burj</w:t>
      </w:r>
      <w:proofErr w:type="spellEnd"/>
      <w:r w:rsidR="00A00273" w:rsidRPr="00A002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0273" w:rsidRPr="00A00273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="00A00273" w:rsidRPr="00A002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0273" w:rsidRPr="00A00273">
        <w:rPr>
          <w:rFonts w:ascii="Times New Roman" w:hAnsi="Times New Roman" w:cs="Times New Roman"/>
          <w:sz w:val="28"/>
          <w:szCs w:val="28"/>
        </w:rPr>
        <w:t>Arab</w:t>
      </w:r>
      <w:proofErr w:type="spellEnd"/>
      <w:r w:rsidR="007F5C59" w:rsidRPr="00A002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5F11" w:rsidRPr="0060676D" w:rsidRDefault="007F5C59" w:rsidP="003F797C">
      <w:r w:rsidRPr="007F5C59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A00273" w:rsidRPr="00A0027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00273" w:rsidRPr="00A00273">
        <w:rPr>
          <w:rFonts w:ascii="Times New Roman" w:hAnsi="Times New Roman" w:cs="Times New Roman"/>
          <w:sz w:val="28"/>
          <w:szCs w:val="28"/>
        </w:rPr>
        <w:t>Digital</w:t>
      </w:r>
      <w:proofErr w:type="spellEnd"/>
      <w:r w:rsidR="00A00273" w:rsidRPr="00A002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0273" w:rsidRPr="00A00273">
        <w:rPr>
          <w:rFonts w:ascii="Times New Roman" w:hAnsi="Times New Roman" w:cs="Times New Roman"/>
          <w:sz w:val="28"/>
          <w:szCs w:val="28"/>
        </w:rPr>
        <w:t>брендинг</w:t>
      </w:r>
      <w:proofErr w:type="spellEnd"/>
      <w:r w:rsidR="00A00273" w:rsidRPr="00A00273">
        <w:rPr>
          <w:rFonts w:ascii="Times New Roman" w:hAnsi="Times New Roman" w:cs="Times New Roman"/>
          <w:sz w:val="28"/>
          <w:szCs w:val="28"/>
        </w:rPr>
        <w:t xml:space="preserve"> и </w:t>
      </w:r>
      <w:r w:rsidR="00AA000E">
        <w:rPr>
          <w:rFonts w:ascii="Times New Roman" w:hAnsi="Times New Roman" w:cs="Times New Roman"/>
          <w:sz w:val="28"/>
          <w:szCs w:val="28"/>
        </w:rPr>
        <w:t>цифровые технологии в маркетинговой стратегии отеля</w:t>
      </w:r>
      <w:r w:rsidR="0060676D">
        <w:rPr>
          <w:rFonts w:ascii="Times New Roman" w:hAnsi="Times New Roman" w:cs="Times New Roman"/>
          <w:sz w:val="28"/>
          <w:szCs w:val="28"/>
        </w:rPr>
        <w:t>.</w:t>
      </w:r>
      <w:r w:rsidR="00AA000E">
        <w:rPr>
          <w:rFonts w:ascii="Times New Roman" w:hAnsi="Times New Roman" w:cs="Times New Roman"/>
          <w:sz w:val="28"/>
          <w:szCs w:val="28"/>
        </w:rPr>
        <w:t xml:space="preserve"> </w:t>
      </w:r>
      <w:r w:rsidRPr="007F5C59">
        <w:t xml:space="preserve"> </w:t>
      </w:r>
    </w:p>
    <w:p w:rsidR="00801D17" w:rsidRDefault="00AB6269" w:rsidP="00AB6269">
      <w:pPr>
        <w:rPr>
          <w:rFonts w:ascii="Times New Roman" w:hAnsi="Times New Roman" w:cs="Times New Roman"/>
          <w:sz w:val="28"/>
          <w:szCs w:val="28"/>
        </w:rPr>
      </w:pPr>
      <w:r w:rsidRPr="00AB6269">
        <w:rPr>
          <w:rFonts w:ascii="Times New Roman" w:hAnsi="Times New Roman" w:cs="Times New Roman"/>
          <w:sz w:val="28"/>
          <w:szCs w:val="28"/>
        </w:rPr>
        <w:t>Р</w:t>
      </w:r>
      <w:r w:rsidRPr="00AB6269">
        <w:rPr>
          <w:rFonts w:ascii="Times New Roman" w:hAnsi="Times New Roman" w:cs="Times New Roman"/>
          <w:sz w:val="28"/>
          <w:szCs w:val="28"/>
        </w:rPr>
        <w:t xml:space="preserve">ассматриваемый отель использует </w:t>
      </w:r>
      <w:r w:rsidRPr="0060676D">
        <w:rPr>
          <w:rFonts w:ascii="Times New Roman" w:hAnsi="Times New Roman" w:cs="Times New Roman"/>
          <w:sz w:val="28"/>
          <w:szCs w:val="28"/>
        </w:rPr>
        <w:t>информационную стратегию</w:t>
      </w:r>
      <w:r w:rsidR="00801D17">
        <w:rPr>
          <w:rFonts w:ascii="Times New Roman" w:hAnsi="Times New Roman" w:cs="Times New Roman"/>
          <w:sz w:val="28"/>
          <w:szCs w:val="28"/>
        </w:rPr>
        <w:t xml:space="preserve"> по продвижению своего бренда.</w:t>
      </w:r>
    </w:p>
    <w:p w:rsidR="00AB6269" w:rsidRPr="00AB6269" w:rsidRDefault="00801D17" w:rsidP="00AB62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AB6269" w:rsidRPr="00AB6269">
        <w:rPr>
          <w:rFonts w:ascii="Times New Roman" w:hAnsi="Times New Roman" w:cs="Times New Roman"/>
          <w:sz w:val="28"/>
          <w:szCs w:val="28"/>
        </w:rPr>
        <w:t>то, когда Бренд больше “говорит”, чем “слушает пользователей”.</w:t>
      </w:r>
    </w:p>
    <w:p w:rsidR="00105F11" w:rsidRPr="00801D17" w:rsidRDefault="00B51E5A" w:rsidP="003F797C">
      <w:pPr>
        <w:rPr>
          <w:rFonts w:ascii="Times New Roman" w:hAnsi="Times New Roman" w:cs="Times New Roman"/>
          <w:sz w:val="28"/>
          <w:szCs w:val="28"/>
        </w:rPr>
      </w:pPr>
      <w:r w:rsidRPr="00801D17">
        <w:rPr>
          <w:rFonts w:ascii="Times New Roman" w:hAnsi="Times New Roman" w:cs="Times New Roman"/>
          <w:sz w:val="28"/>
          <w:szCs w:val="28"/>
        </w:rPr>
        <w:t>Цифровые платформы</w:t>
      </w:r>
      <w:r w:rsidR="00105F11" w:rsidRPr="00801D17">
        <w:rPr>
          <w:rFonts w:ascii="Times New Roman" w:hAnsi="Times New Roman" w:cs="Times New Roman"/>
          <w:sz w:val="28"/>
          <w:szCs w:val="28"/>
        </w:rPr>
        <w:t xml:space="preserve"> продвижения бренда: </w:t>
      </w:r>
    </w:p>
    <w:p w:rsidR="00105F11" w:rsidRPr="00801D17" w:rsidRDefault="008A3013" w:rsidP="00105F1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Сайт</w:t>
      </w:r>
      <w:r w:rsidRPr="00801D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отеля</w:t>
      </w:r>
      <w:r w:rsidRPr="00801D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01D17">
        <w:rPr>
          <w:rFonts w:ascii="Times New Roman" w:hAnsi="Times New Roman" w:cs="Times New Roman"/>
          <w:sz w:val="28"/>
          <w:szCs w:val="28"/>
          <w:lang w:val="en-US"/>
        </w:rPr>
        <w:t>Burj</w:t>
      </w:r>
      <w:proofErr w:type="spellEnd"/>
      <w:r w:rsidRPr="00801D17">
        <w:rPr>
          <w:rFonts w:ascii="Times New Roman" w:hAnsi="Times New Roman" w:cs="Times New Roman"/>
          <w:sz w:val="28"/>
          <w:szCs w:val="28"/>
          <w:lang w:val="en-US"/>
        </w:rPr>
        <w:t xml:space="preserve"> Al </w:t>
      </w:r>
      <w:r w:rsidR="00801D17" w:rsidRPr="00801D17">
        <w:rPr>
          <w:rFonts w:ascii="Times New Roman" w:hAnsi="Times New Roman" w:cs="Times New Roman"/>
          <w:sz w:val="28"/>
          <w:szCs w:val="28"/>
          <w:lang w:val="en-US"/>
        </w:rPr>
        <w:t>Arab,</w:t>
      </w:r>
      <w:r w:rsidR="00801D17">
        <w:rPr>
          <w:rFonts w:ascii="Times New Roman" w:hAnsi="Times New Roman" w:cs="Times New Roman"/>
          <w:sz w:val="28"/>
          <w:szCs w:val="28"/>
          <w:lang w:val="en-US"/>
        </w:rPr>
        <w:t xml:space="preserve"> Instagram</w:t>
      </w:r>
      <w:r w:rsidR="00801D17" w:rsidRPr="00801D1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801D17">
        <w:rPr>
          <w:rFonts w:ascii="Times New Roman" w:hAnsi="Times New Roman" w:cs="Times New Roman"/>
          <w:sz w:val="28"/>
          <w:szCs w:val="28"/>
          <w:lang w:val="en-US"/>
        </w:rPr>
        <w:t>Twitter</w:t>
      </w:r>
      <w:r w:rsidR="00801D17" w:rsidRPr="00801D1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801D17">
        <w:rPr>
          <w:rFonts w:ascii="Times New Roman" w:hAnsi="Times New Roman" w:cs="Times New Roman"/>
          <w:sz w:val="28"/>
          <w:szCs w:val="28"/>
        </w:rPr>
        <w:t>и</w:t>
      </w:r>
      <w:r w:rsidR="00801D17" w:rsidRPr="00801D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01D17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="00801D17" w:rsidRPr="00801D1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B51E5A" w:rsidRPr="00801D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105F11" w:rsidRDefault="00C2117C" w:rsidP="00105F1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Сайты </w:t>
      </w:r>
      <w:r w:rsidR="00B51E5A">
        <w:rPr>
          <w:rFonts w:ascii="Times New Roman" w:hAnsi="Times New Roman" w:cs="Times New Roman"/>
          <w:sz w:val="28"/>
          <w:szCs w:val="28"/>
        </w:rPr>
        <w:t>тур фирм</w:t>
      </w:r>
      <w:r w:rsidR="00105F11" w:rsidRPr="00105F11">
        <w:rPr>
          <w:rFonts w:ascii="Times New Roman" w:hAnsi="Times New Roman" w:cs="Times New Roman"/>
          <w:sz w:val="28"/>
          <w:szCs w:val="28"/>
        </w:rPr>
        <w:t xml:space="preserve"> для бронирования путёвок</w:t>
      </w:r>
    </w:p>
    <w:p w:rsidR="00105F11" w:rsidRDefault="00AB6269" w:rsidP="00AB626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B6269">
        <w:rPr>
          <w:rFonts w:ascii="Times New Roman" w:hAnsi="Times New Roman" w:cs="Times New Roman"/>
          <w:sz w:val="28"/>
          <w:szCs w:val="28"/>
        </w:rPr>
        <w:t>достойность</w:t>
      </w:r>
      <w:r w:rsidR="001B096F">
        <w:rPr>
          <w:rFonts w:ascii="Times New Roman" w:hAnsi="Times New Roman" w:cs="Times New Roman"/>
          <w:sz w:val="28"/>
          <w:szCs w:val="28"/>
        </w:rPr>
        <w:t>/репутация</w:t>
      </w:r>
      <w:r w:rsidRPr="00AB6269">
        <w:rPr>
          <w:rFonts w:ascii="Times New Roman" w:hAnsi="Times New Roman" w:cs="Times New Roman"/>
          <w:sz w:val="28"/>
          <w:szCs w:val="28"/>
        </w:rPr>
        <w:t xml:space="preserve"> отеля</w:t>
      </w:r>
    </w:p>
    <w:p w:rsidR="0060676D" w:rsidRDefault="0060676D" w:rsidP="0060676D">
      <w:pPr>
        <w:pStyle w:val="a3"/>
        <w:ind w:left="795"/>
        <w:rPr>
          <w:rFonts w:ascii="Times New Roman" w:hAnsi="Times New Roman" w:cs="Times New Roman"/>
          <w:sz w:val="28"/>
          <w:szCs w:val="28"/>
        </w:rPr>
      </w:pPr>
    </w:p>
    <w:p w:rsidR="00AB6269" w:rsidRDefault="00AB6269" w:rsidP="00AB6269">
      <w:pPr>
        <w:pStyle w:val="a3"/>
        <w:ind w:left="795"/>
        <w:rPr>
          <w:rFonts w:ascii="Times New Roman" w:hAnsi="Times New Roman" w:cs="Times New Roman"/>
          <w:sz w:val="28"/>
          <w:szCs w:val="28"/>
        </w:rPr>
      </w:pPr>
    </w:p>
    <w:p w:rsidR="00AB6269" w:rsidRDefault="00AB6269" w:rsidP="00AB6269">
      <w:pPr>
        <w:pStyle w:val="a3"/>
        <w:ind w:left="7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D2566D">
            <wp:extent cx="1333500" cy="1657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6EE3F5">
            <wp:extent cx="1704975" cy="165798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3F536F">
            <wp:extent cx="1676400" cy="164846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4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096F" w:rsidRDefault="001B096F" w:rsidP="00AB6269">
      <w:pPr>
        <w:pStyle w:val="a3"/>
        <w:ind w:left="795"/>
        <w:rPr>
          <w:rFonts w:ascii="Times New Roman" w:hAnsi="Times New Roman" w:cs="Times New Roman"/>
          <w:sz w:val="28"/>
          <w:szCs w:val="28"/>
        </w:rPr>
      </w:pPr>
    </w:p>
    <w:p w:rsidR="008A3013" w:rsidRPr="008A3013" w:rsidRDefault="008A3013" w:rsidP="008A3013">
      <w:pPr>
        <w:rPr>
          <w:rFonts w:ascii="Times New Roman" w:hAnsi="Times New Roman" w:cs="Times New Roman"/>
          <w:b/>
          <w:sz w:val="28"/>
          <w:szCs w:val="28"/>
        </w:rPr>
      </w:pPr>
      <w:r w:rsidRPr="008A3013">
        <w:rPr>
          <w:rFonts w:ascii="Times New Roman" w:hAnsi="Times New Roman" w:cs="Times New Roman"/>
          <w:b/>
          <w:sz w:val="28"/>
          <w:szCs w:val="28"/>
        </w:rPr>
        <w:t>Источники информации:</w:t>
      </w:r>
    </w:p>
    <w:p w:rsidR="008A3013" w:rsidRPr="008A3013" w:rsidRDefault="008A3013" w:rsidP="008A3013">
      <w:pPr>
        <w:rPr>
          <w:rFonts w:ascii="Times New Roman" w:hAnsi="Times New Roman" w:cs="Times New Roman"/>
          <w:sz w:val="28"/>
          <w:szCs w:val="28"/>
        </w:rPr>
      </w:pPr>
      <w:r w:rsidRPr="008A3013">
        <w:rPr>
          <w:rFonts w:ascii="Times New Roman" w:hAnsi="Times New Roman" w:cs="Times New Roman"/>
          <w:sz w:val="28"/>
          <w:szCs w:val="28"/>
        </w:rPr>
        <w:t xml:space="preserve">Официальный сайт отеля- </w:t>
      </w:r>
      <w:hyperlink r:id="rId13" w:history="1">
        <w:r w:rsidRPr="001C1F6F">
          <w:rPr>
            <w:rStyle w:val="a8"/>
            <w:rFonts w:ascii="Times New Roman" w:hAnsi="Times New Roman" w:cs="Times New Roman"/>
            <w:sz w:val="28"/>
            <w:szCs w:val="28"/>
          </w:rPr>
          <w:t>https://www.jumeirah.com/ru/hotels resorts/dubai/burj-al-arab/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3013" w:rsidRPr="008A3013" w:rsidRDefault="008A3013" w:rsidP="008A301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A3013">
        <w:rPr>
          <w:rFonts w:ascii="Times New Roman" w:hAnsi="Times New Roman" w:cs="Times New Roman"/>
          <w:sz w:val="28"/>
          <w:szCs w:val="28"/>
          <w:lang w:val="en-US"/>
        </w:rPr>
        <w:t xml:space="preserve">Booking - </w:t>
      </w:r>
      <w:hyperlink r:id="rId14" w:history="1">
        <w:r w:rsidRPr="001C1F6F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https://www.booking.com/index.ru</w:t>
        </w:r>
      </w:hyperlink>
      <w:r w:rsidRPr="008A30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A3013" w:rsidRPr="008A3013" w:rsidRDefault="008A3013" w:rsidP="008A3013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A3013">
        <w:rPr>
          <w:rFonts w:ascii="Times New Roman" w:hAnsi="Times New Roman" w:cs="Times New Roman"/>
          <w:sz w:val="28"/>
          <w:szCs w:val="28"/>
          <w:lang w:val="en-US"/>
        </w:rPr>
        <w:t>Tripadvisor</w:t>
      </w:r>
      <w:proofErr w:type="spellEnd"/>
      <w:r w:rsidRPr="008A3013">
        <w:rPr>
          <w:rFonts w:ascii="Times New Roman" w:hAnsi="Times New Roman" w:cs="Times New Roman"/>
          <w:sz w:val="28"/>
          <w:szCs w:val="28"/>
          <w:lang w:val="en-US"/>
        </w:rPr>
        <w:t xml:space="preserve">-  </w:t>
      </w:r>
      <w:hyperlink r:id="rId15" w:history="1">
        <w:r w:rsidRPr="001C1F6F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https://www.tripadvisor.ru/</w:t>
        </w:r>
      </w:hyperlink>
      <w:r w:rsidRPr="008A30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A3013" w:rsidRPr="008A3013" w:rsidRDefault="008A3013" w:rsidP="008A3013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A3013">
        <w:rPr>
          <w:rFonts w:ascii="Times New Roman" w:hAnsi="Times New Roman" w:cs="Times New Roman"/>
          <w:sz w:val="28"/>
          <w:szCs w:val="28"/>
          <w:lang w:val="en-US"/>
        </w:rPr>
        <w:t>Tophotels</w:t>
      </w:r>
      <w:proofErr w:type="spellEnd"/>
      <w:r w:rsidRPr="008A3013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hyperlink r:id="rId16" w:history="1">
        <w:r w:rsidRPr="001C1F6F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https://tophotels.ru/</w:t>
        </w:r>
      </w:hyperlink>
      <w:r w:rsidRPr="008A30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A3013" w:rsidRPr="008A3013" w:rsidRDefault="008A3013" w:rsidP="008A301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A3013">
        <w:rPr>
          <w:rFonts w:ascii="Times New Roman" w:hAnsi="Times New Roman" w:cs="Times New Roman"/>
          <w:sz w:val="28"/>
          <w:szCs w:val="28"/>
          <w:lang w:val="en-US"/>
        </w:rPr>
        <w:t xml:space="preserve">BLOG.OSTROVOK.RU - </w:t>
      </w:r>
      <w:hyperlink r:id="rId17" w:history="1">
        <w:r w:rsidRPr="001C1F6F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https://blog.ostrovok.ru/</w:t>
        </w:r>
      </w:hyperlink>
      <w:r w:rsidRPr="008A30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B2408" w:rsidRDefault="008A3013" w:rsidP="008A3013">
      <w:pPr>
        <w:rPr>
          <w:rFonts w:ascii="Times New Roman" w:hAnsi="Times New Roman" w:cs="Times New Roman"/>
          <w:sz w:val="28"/>
          <w:szCs w:val="28"/>
        </w:rPr>
      </w:pPr>
      <w:r w:rsidRPr="008A3013">
        <w:rPr>
          <w:rFonts w:ascii="Times New Roman" w:hAnsi="Times New Roman" w:cs="Times New Roman"/>
          <w:sz w:val="28"/>
          <w:szCs w:val="28"/>
        </w:rPr>
        <w:t xml:space="preserve">Интервью управляющего отеля - </w:t>
      </w:r>
      <w:hyperlink r:id="rId18" w:history="1">
        <w:r w:rsidRPr="001C1F6F">
          <w:rPr>
            <w:rStyle w:val="a8"/>
            <w:rFonts w:ascii="Times New Roman" w:hAnsi="Times New Roman" w:cs="Times New Roman"/>
            <w:sz w:val="28"/>
            <w:szCs w:val="28"/>
          </w:rPr>
          <w:t>https://www.vedomosti.ru/lifestyle/characters/2019/01/17/791705-burj-al-arab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676D" w:rsidRPr="0060676D" w:rsidRDefault="0060676D" w:rsidP="0060676D">
      <w:pPr>
        <w:rPr>
          <w:rFonts w:ascii="Times New Roman" w:hAnsi="Times New Roman" w:cs="Times New Roman"/>
          <w:sz w:val="28"/>
          <w:szCs w:val="28"/>
        </w:rPr>
      </w:pPr>
      <w:r w:rsidRPr="0060676D">
        <w:rPr>
          <w:rFonts w:ascii="Times New Roman" w:hAnsi="Times New Roman" w:cs="Times New Roman"/>
          <w:sz w:val="28"/>
          <w:szCs w:val="28"/>
        </w:rPr>
        <w:lastRenderedPageBreak/>
        <w:t xml:space="preserve">Википедия- </w:t>
      </w:r>
      <w:hyperlink r:id="rId19" w:history="1">
        <w:r w:rsidRPr="001C1F6F">
          <w:rPr>
            <w:rStyle w:val="a8"/>
            <w:rFonts w:ascii="Times New Roman" w:hAnsi="Times New Roman" w:cs="Times New Roman"/>
            <w:sz w:val="28"/>
            <w:szCs w:val="28"/>
          </w:rPr>
          <w:t>https://ru.wikipedia.org/wiki/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676D" w:rsidRPr="0060676D" w:rsidRDefault="0060676D" w:rsidP="0060676D">
      <w:pPr>
        <w:rPr>
          <w:rFonts w:ascii="Times New Roman" w:hAnsi="Times New Roman" w:cs="Times New Roman"/>
          <w:sz w:val="28"/>
          <w:szCs w:val="28"/>
        </w:rPr>
      </w:pPr>
      <w:hyperlink r:id="rId20" w:history="1">
        <w:r w:rsidRPr="001C1F6F">
          <w:rPr>
            <w:rStyle w:val="a8"/>
            <w:rFonts w:ascii="Times New Roman" w:hAnsi="Times New Roman" w:cs="Times New Roman"/>
            <w:sz w:val="28"/>
            <w:szCs w:val="28"/>
          </w:rPr>
          <w:t>https://top-voprosov.ru/articles/kak-prisvaivayutsya-zvezdy-otelyam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67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0676D" w:rsidRPr="0060676D" w:rsidRDefault="0060676D" w:rsidP="0060676D">
      <w:pPr>
        <w:rPr>
          <w:rFonts w:ascii="Times New Roman" w:hAnsi="Times New Roman" w:cs="Times New Roman"/>
          <w:sz w:val="28"/>
          <w:szCs w:val="28"/>
        </w:rPr>
      </w:pPr>
      <w:r w:rsidRPr="0060676D">
        <w:rPr>
          <w:rFonts w:ascii="Times New Roman" w:hAnsi="Times New Roman" w:cs="Times New Roman"/>
          <w:sz w:val="28"/>
          <w:szCs w:val="28"/>
        </w:rPr>
        <w:t xml:space="preserve"> Мохаммед ибн Рашид аль - </w:t>
      </w:r>
      <w:proofErr w:type="spellStart"/>
      <w:r w:rsidRPr="0060676D">
        <w:rPr>
          <w:rFonts w:ascii="Times New Roman" w:hAnsi="Times New Roman" w:cs="Times New Roman"/>
          <w:sz w:val="28"/>
          <w:szCs w:val="28"/>
        </w:rPr>
        <w:t>Мактум</w:t>
      </w:r>
      <w:proofErr w:type="spellEnd"/>
      <w:r w:rsidRPr="0060676D">
        <w:rPr>
          <w:rFonts w:ascii="Times New Roman" w:hAnsi="Times New Roman" w:cs="Times New Roman"/>
          <w:sz w:val="28"/>
          <w:szCs w:val="28"/>
        </w:rPr>
        <w:t xml:space="preserve"> - «Моё виденье вызовы в погоне за совершенством»</w:t>
      </w:r>
    </w:p>
    <w:p w:rsidR="00C2117C" w:rsidRPr="0060676D" w:rsidRDefault="0060676D" w:rsidP="0060676D">
      <w:pPr>
        <w:rPr>
          <w:rFonts w:ascii="Times New Roman" w:hAnsi="Times New Roman" w:cs="Times New Roman"/>
          <w:sz w:val="28"/>
          <w:szCs w:val="28"/>
        </w:rPr>
      </w:pPr>
      <w:r w:rsidRPr="0060676D">
        <w:rPr>
          <w:rFonts w:ascii="Times New Roman" w:hAnsi="Times New Roman" w:cs="Times New Roman"/>
          <w:sz w:val="28"/>
          <w:szCs w:val="28"/>
        </w:rPr>
        <w:t xml:space="preserve"> Якова Миркина</w:t>
      </w:r>
      <w:r w:rsidR="00801D17">
        <w:rPr>
          <w:rFonts w:ascii="Times New Roman" w:hAnsi="Times New Roman" w:cs="Times New Roman"/>
          <w:sz w:val="28"/>
          <w:szCs w:val="28"/>
        </w:rPr>
        <w:t xml:space="preserve"> «Почему мы не живём как арабы?»</w:t>
      </w:r>
      <w:r w:rsidRPr="0060676D">
        <w:rPr>
          <w:rFonts w:ascii="Times New Roman" w:hAnsi="Times New Roman" w:cs="Times New Roman"/>
          <w:sz w:val="28"/>
          <w:szCs w:val="28"/>
        </w:rPr>
        <w:t xml:space="preserve"> - </w:t>
      </w:r>
      <w:hyperlink r:id="rId21" w:history="1">
        <w:r w:rsidRPr="001C1F6F">
          <w:rPr>
            <w:rStyle w:val="a8"/>
            <w:rFonts w:ascii="Times New Roman" w:hAnsi="Times New Roman" w:cs="Times New Roman"/>
            <w:sz w:val="28"/>
            <w:szCs w:val="28"/>
          </w:rPr>
          <w:t>ht</w:t>
        </w:r>
        <w:r w:rsidRPr="001C1F6F">
          <w:rPr>
            <w:rStyle w:val="a8"/>
            <w:rFonts w:ascii="Times New Roman" w:hAnsi="Times New Roman" w:cs="Times New Roman"/>
            <w:sz w:val="28"/>
            <w:szCs w:val="28"/>
          </w:rPr>
          <w:t>t</w:t>
        </w:r>
        <w:r w:rsidRPr="001C1F6F">
          <w:rPr>
            <w:rStyle w:val="a8"/>
            <w:rFonts w:ascii="Times New Roman" w:hAnsi="Times New Roman" w:cs="Times New Roman"/>
            <w:sz w:val="28"/>
            <w:szCs w:val="28"/>
          </w:rPr>
          <w:t>ps://newizv.ru/comment/yakov-mirkin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676D" w:rsidRDefault="0060676D" w:rsidP="0060676D">
      <w:pPr>
        <w:jc w:val="center"/>
        <w:rPr>
          <w:rFonts w:ascii="Times New Roman" w:hAnsi="Times New Roman" w:cs="Times New Roman"/>
          <w:i/>
          <w:sz w:val="28"/>
          <w:szCs w:val="32"/>
        </w:rPr>
      </w:pPr>
      <w:r w:rsidRPr="0060676D">
        <w:rPr>
          <w:rFonts w:ascii="Times New Roman" w:hAnsi="Times New Roman" w:cs="Times New Roman"/>
          <w:i/>
          <w:sz w:val="28"/>
          <w:szCs w:val="32"/>
        </w:rPr>
        <w:t xml:space="preserve">«ВЕЛИКИЕ ЛЮДИ СТАВЯТ ВЕЛИКИЕ ЦЕЛИ»- Мохаммед ибн Рашид аль </w:t>
      </w:r>
      <w:r w:rsidR="004E3E17">
        <w:rPr>
          <w:rFonts w:ascii="Times New Roman" w:hAnsi="Times New Roman" w:cs="Times New Roman"/>
          <w:i/>
          <w:sz w:val="28"/>
          <w:szCs w:val="32"/>
        </w:rPr>
        <w:t>–</w:t>
      </w:r>
      <w:r w:rsidRPr="0060676D">
        <w:rPr>
          <w:rFonts w:ascii="Times New Roman" w:hAnsi="Times New Roman" w:cs="Times New Roman"/>
          <w:i/>
          <w:sz w:val="28"/>
          <w:szCs w:val="32"/>
        </w:rPr>
        <w:t xml:space="preserve"> </w:t>
      </w:r>
      <w:proofErr w:type="spellStart"/>
      <w:r w:rsidRPr="0060676D">
        <w:rPr>
          <w:rFonts w:ascii="Times New Roman" w:hAnsi="Times New Roman" w:cs="Times New Roman"/>
          <w:i/>
          <w:sz w:val="28"/>
          <w:szCs w:val="32"/>
        </w:rPr>
        <w:t>Мактум</w:t>
      </w:r>
      <w:proofErr w:type="spellEnd"/>
    </w:p>
    <w:p w:rsidR="004E3E17" w:rsidRPr="007F5C59" w:rsidRDefault="004E3E17" w:rsidP="0060676D">
      <w:pPr>
        <w:jc w:val="center"/>
        <w:rPr>
          <w:rFonts w:ascii="Times New Roman" w:hAnsi="Times New Roman" w:cs="Times New Roman"/>
          <w:i/>
          <w:sz w:val="28"/>
          <w:szCs w:val="32"/>
          <w:lang w:val="en-US"/>
        </w:rPr>
      </w:pPr>
      <w:r>
        <w:rPr>
          <w:rFonts w:ascii="Times New Roman" w:hAnsi="Times New Roman" w:cs="Times New Roman"/>
          <w:i/>
          <w:noProof/>
          <w:sz w:val="28"/>
          <w:szCs w:val="32"/>
          <w:lang w:eastAsia="ru-RU"/>
        </w:rPr>
        <w:drawing>
          <wp:inline distT="0" distB="0" distL="0" distR="0" wp14:anchorId="4D8E209D">
            <wp:extent cx="3133725" cy="2258060"/>
            <wp:effectExtent l="0" t="0" r="952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5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E3E17" w:rsidRPr="007F5C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38CB" w:rsidRDefault="004E38CB" w:rsidP="004B2408">
      <w:pPr>
        <w:spacing w:after="0" w:line="240" w:lineRule="auto"/>
      </w:pPr>
      <w:r>
        <w:separator/>
      </w:r>
    </w:p>
  </w:endnote>
  <w:endnote w:type="continuationSeparator" w:id="0">
    <w:p w:rsidR="004E38CB" w:rsidRDefault="004E38CB" w:rsidP="004B2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38CB" w:rsidRDefault="004E38CB" w:rsidP="004B2408">
      <w:pPr>
        <w:spacing w:after="0" w:line="240" w:lineRule="auto"/>
      </w:pPr>
      <w:r>
        <w:separator/>
      </w:r>
    </w:p>
  </w:footnote>
  <w:footnote w:type="continuationSeparator" w:id="0">
    <w:p w:rsidR="004E38CB" w:rsidRDefault="004E38CB" w:rsidP="004B24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3353EC"/>
    <w:multiLevelType w:val="hybridMultilevel"/>
    <w:tmpl w:val="EE6A2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117BAD"/>
    <w:multiLevelType w:val="hybridMultilevel"/>
    <w:tmpl w:val="DC227F8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DF9"/>
    <w:rsid w:val="00105F11"/>
    <w:rsid w:val="001B096F"/>
    <w:rsid w:val="00247A64"/>
    <w:rsid w:val="00287D85"/>
    <w:rsid w:val="00321015"/>
    <w:rsid w:val="003F797C"/>
    <w:rsid w:val="004B2408"/>
    <w:rsid w:val="004E38CB"/>
    <w:rsid w:val="004E3E17"/>
    <w:rsid w:val="0060676D"/>
    <w:rsid w:val="007F5C59"/>
    <w:rsid w:val="00801D17"/>
    <w:rsid w:val="008A3013"/>
    <w:rsid w:val="00A00273"/>
    <w:rsid w:val="00A11836"/>
    <w:rsid w:val="00A32836"/>
    <w:rsid w:val="00AA000E"/>
    <w:rsid w:val="00AB6269"/>
    <w:rsid w:val="00AF3DF9"/>
    <w:rsid w:val="00B51E5A"/>
    <w:rsid w:val="00B55E06"/>
    <w:rsid w:val="00C2117C"/>
    <w:rsid w:val="00CE6D7B"/>
    <w:rsid w:val="00FE1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5C5DF"/>
  <w15:chartTrackingRefBased/>
  <w15:docId w15:val="{054F89CA-88D9-408E-8550-FEBDFD2F3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DF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B24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B2408"/>
  </w:style>
  <w:style w:type="paragraph" w:styleId="a6">
    <w:name w:val="footer"/>
    <w:basedOn w:val="a"/>
    <w:link w:val="a7"/>
    <w:uiPriority w:val="99"/>
    <w:unhideWhenUsed/>
    <w:rsid w:val="004B24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B2408"/>
  </w:style>
  <w:style w:type="character" w:styleId="a8">
    <w:name w:val="Hyperlink"/>
    <w:basedOn w:val="a0"/>
    <w:uiPriority w:val="99"/>
    <w:unhideWhenUsed/>
    <w:rsid w:val="008A3013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801D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jumeirah.com/ru/hotels%20resorts/dubai/burj-al-arab/" TargetMode="External"/><Relationship Id="rId18" Type="http://schemas.openxmlformats.org/officeDocument/2006/relationships/hyperlink" Target="https://www.vedomosti.ru/lifestyle/characters/2019/01/17/791705-burj-al-arab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newizv.ru/comment/yakov-mirkin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blog.ostrovok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tophotels.ru/" TargetMode="External"/><Relationship Id="rId20" Type="http://schemas.openxmlformats.org/officeDocument/2006/relationships/hyperlink" Target="https://top-voprosov.ru/articles/kak-prisvaivayutsya-zvezdy-otelya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tripadvisor.ru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ru.wikipedia.org/wik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booking.com/index.ru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2020-12-15T17:20:00Z</dcterms:created>
  <dcterms:modified xsi:type="dcterms:W3CDTF">2020-12-15T17:20:00Z</dcterms:modified>
</cp:coreProperties>
</file>